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DD" w:rsidRPr="00186ADD" w:rsidRDefault="00186ADD" w:rsidP="00186ADD">
      <w:pPr>
        <w:jc w:val="right"/>
        <w:rPr>
          <w:sz w:val="22"/>
          <w:szCs w:val="22"/>
        </w:rPr>
      </w:pPr>
      <w:r w:rsidRPr="00186ADD">
        <w:rPr>
          <w:sz w:val="22"/>
          <w:szCs w:val="22"/>
        </w:rPr>
        <w:t>Tárgy: Tájékoztatás</w:t>
      </w:r>
    </w:p>
    <w:p w:rsidR="00186ADD" w:rsidRDefault="00186ADD" w:rsidP="00186ADD"/>
    <w:p w:rsidR="00186ADD" w:rsidRPr="00186ADD" w:rsidRDefault="00186ADD" w:rsidP="00186ADD">
      <w:pPr>
        <w:jc w:val="center"/>
        <w:rPr>
          <w:b/>
          <w:sz w:val="28"/>
          <w:szCs w:val="28"/>
        </w:rPr>
      </w:pPr>
      <w:r w:rsidRPr="00186ADD">
        <w:rPr>
          <w:b/>
          <w:sz w:val="28"/>
          <w:szCs w:val="28"/>
        </w:rPr>
        <w:t>Tisztelt Szülők!</w:t>
      </w:r>
    </w:p>
    <w:p w:rsidR="00186ADD" w:rsidRPr="00186ADD" w:rsidRDefault="00186ADD" w:rsidP="00186ADD">
      <w:pPr>
        <w:rPr>
          <w:sz w:val="22"/>
          <w:szCs w:val="22"/>
        </w:rPr>
      </w:pPr>
    </w:p>
    <w:p w:rsidR="00186ADD" w:rsidRPr="00186ADD" w:rsidRDefault="00186ADD" w:rsidP="00186ADD">
      <w:pPr>
        <w:spacing w:before="120" w:line="360" w:lineRule="auto"/>
        <w:jc w:val="both"/>
        <w:rPr>
          <w:sz w:val="22"/>
          <w:szCs w:val="22"/>
        </w:rPr>
      </w:pPr>
      <w:r w:rsidRPr="00186ADD">
        <w:rPr>
          <w:sz w:val="22"/>
          <w:szCs w:val="22"/>
        </w:rPr>
        <w:t xml:space="preserve">Bizonyára Önök is értesültek arról, hogy a Kormány döntése alapján 2021. április 19-től az alsó tagozatos diákok számára visszaáll a jelenléti oktatás. </w:t>
      </w:r>
    </w:p>
    <w:p w:rsidR="00186ADD" w:rsidRPr="00186ADD" w:rsidRDefault="00186ADD" w:rsidP="00186ADD">
      <w:pPr>
        <w:spacing w:before="120" w:line="360" w:lineRule="auto"/>
        <w:jc w:val="both"/>
        <w:rPr>
          <w:sz w:val="22"/>
          <w:szCs w:val="22"/>
        </w:rPr>
      </w:pPr>
      <w:r w:rsidRPr="00186ADD">
        <w:rPr>
          <w:sz w:val="22"/>
          <w:szCs w:val="22"/>
        </w:rPr>
        <w:t>A tanulók biztonságos iskolai oktatása érdekében a 2020. március 8-át megelőző intézkedési terveknek me</w:t>
      </w:r>
      <w:r w:rsidRPr="00186ADD">
        <w:rPr>
          <w:sz w:val="22"/>
          <w:szCs w:val="22"/>
        </w:rPr>
        <w:t>g</w:t>
      </w:r>
      <w:r w:rsidRPr="00186ADD">
        <w:rPr>
          <w:sz w:val="22"/>
          <w:szCs w:val="22"/>
        </w:rPr>
        <w:t>felelő gyakorlatot folytatjuk. Ennek megfelelően az iskola területén kötelező a maszkv</w:t>
      </w:r>
      <w:r w:rsidRPr="00186ADD">
        <w:rPr>
          <w:sz w:val="22"/>
          <w:szCs w:val="22"/>
        </w:rPr>
        <w:t>i</w:t>
      </w:r>
      <w:r w:rsidRPr="00186ADD">
        <w:rPr>
          <w:sz w:val="22"/>
          <w:szCs w:val="22"/>
        </w:rPr>
        <w:t>selés és a megfelelő távolságtartás. A tanulók testhőmérséklet-mérést követően léphetnek be az iskolába, a beteg gyermekeket a szülők érkezéséig elkülönítjük. Az iskolai foglalkozások szervez</w:t>
      </w:r>
      <w:r w:rsidRPr="00186ADD">
        <w:rPr>
          <w:sz w:val="22"/>
          <w:szCs w:val="22"/>
        </w:rPr>
        <w:t>é</w:t>
      </w:r>
      <w:r w:rsidRPr="00186ADD">
        <w:rPr>
          <w:sz w:val="22"/>
          <w:szCs w:val="22"/>
        </w:rPr>
        <w:t>sében figyelembe vesszük, hogy különböző osztályokba járó gyerekek ne keveredjenek.</w:t>
      </w:r>
    </w:p>
    <w:p w:rsidR="00186ADD" w:rsidRPr="00186ADD" w:rsidRDefault="00186ADD" w:rsidP="00186ADD">
      <w:pPr>
        <w:spacing w:before="120" w:line="360" w:lineRule="auto"/>
        <w:jc w:val="both"/>
        <w:rPr>
          <w:sz w:val="22"/>
          <w:szCs w:val="22"/>
        </w:rPr>
      </w:pPr>
      <w:r w:rsidRPr="00186ADD">
        <w:rPr>
          <w:sz w:val="22"/>
          <w:szCs w:val="22"/>
        </w:rPr>
        <w:t xml:space="preserve">Kérjük, hogy beteg vagy tüneteket mutató gyermeket ne hozzanak az iskolába! </w:t>
      </w:r>
    </w:p>
    <w:p w:rsidR="00E84C13" w:rsidRDefault="00186ADD" w:rsidP="00186ADD">
      <w:pPr>
        <w:spacing w:before="120" w:line="360" w:lineRule="auto"/>
        <w:jc w:val="both"/>
        <w:rPr>
          <w:sz w:val="22"/>
          <w:szCs w:val="22"/>
        </w:rPr>
      </w:pPr>
      <w:r w:rsidRPr="00186ADD">
        <w:rPr>
          <w:sz w:val="22"/>
          <w:szCs w:val="22"/>
        </w:rPr>
        <w:t xml:space="preserve">A </w:t>
      </w:r>
      <w:proofErr w:type="spellStart"/>
      <w:r w:rsidRPr="00186ADD">
        <w:rPr>
          <w:sz w:val="22"/>
          <w:szCs w:val="22"/>
        </w:rPr>
        <w:t>covid-fertőzött</w:t>
      </w:r>
      <w:proofErr w:type="spellEnd"/>
      <w:r w:rsidRPr="00186ADD">
        <w:rPr>
          <w:sz w:val="22"/>
          <w:szCs w:val="22"/>
        </w:rPr>
        <w:t xml:space="preserve"> gyermek</w:t>
      </w:r>
      <w:r>
        <w:rPr>
          <w:sz w:val="22"/>
          <w:szCs w:val="22"/>
        </w:rPr>
        <w:t>ről</w:t>
      </w:r>
      <w:r w:rsidRPr="00186ADD">
        <w:rPr>
          <w:sz w:val="22"/>
          <w:szCs w:val="22"/>
        </w:rPr>
        <w:t xml:space="preserve"> vagy pedagógusról azonnal jelentést teszünk a megfelelő hatóság</w:t>
      </w:r>
      <w:r w:rsidR="006C42A9">
        <w:rPr>
          <w:sz w:val="22"/>
          <w:szCs w:val="22"/>
        </w:rPr>
        <w:t>nak</w:t>
      </w:r>
      <w:proofErr w:type="gramStart"/>
      <w:r w:rsidR="006C42A9">
        <w:rPr>
          <w:sz w:val="22"/>
          <w:szCs w:val="22"/>
        </w:rPr>
        <w:t>.</w:t>
      </w:r>
      <w:r w:rsidR="00E84C13">
        <w:rPr>
          <w:sz w:val="22"/>
          <w:szCs w:val="22"/>
        </w:rPr>
        <w:t>.</w:t>
      </w:r>
      <w:proofErr w:type="gramEnd"/>
    </w:p>
    <w:p w:rsidR="008338AD" w:rsidRPr="008338AD" w:rsidRDefault="00186ADD" w:rsidP="00186ADD">
      <w:pPr>
        <w:spacing w:before="120" w:line="360" w:lineRule="auto"/>
        <w:jc w:val="both"/>
        <w:rPr>
          <w:sz w:val="22"/>
          <w:szCs w:val="22"/>
        </w:rPr>
      </w:pPr>
      <w:r w:rsidRPr="00186ADD">
        <w:rPr>
          <w:sz w:val="22"/>
          <w:szCs w:val="22"/>
        </w:rPr>
        <w:t>A héten beérkezett szülői kérdésekre reagálva tájékoztatjuk Önöket arról, hogy a tanuló távolmar</w:t>
      </w:r>
      <w:r w:rsidRPr="00186ADD">
        <w:rPr>
          <w:sz w:val="22"/>
          <w:szCs w:val="22"/>
        </w:rPr>
        <w:t>a</w:t>
      </w:r>
      <w:r w:rsidRPr="00186ADD">
        <w:rPr>
          <w:sz w:val="22"/>
          <w:szCs w:val="22"/>
        </w:rPr>
        <w:t>dásának igazolására csak a házirendben szabályozott módon</w:t>
      </w:r>
      <w:r w:rsidR="006C42A9">
        <w:rPr>
          <w:sz w:val="22"/>
          <w:szCs w:val="22"/>
        </w:rPr>
        <w:t xml:space="preserve"> van </w:t>
      </w:r>
      <w:r w:rsidR="008338AD">
        <w:rPr>
          <w:sz w:val="22"/>
          <w:szCs w:val="22"/>
        </w:rPr>
        <w:t>lehetőség. A távolmaradást igazoltnak kell tekint</w:t>
      </w:r>
      <w:r w:rsidR="008338AD">
        <w:rPr>
          <w:sz w:val="22"/>
          <w:szCs w:val="22"/>
        </w:rPr>
        <w:t>e</w:t>
      </w:r>
      <w:r w:rsidR="008338AD">
        <w:rPr>
          <w:sz w:val="22"/>
          <w:szCs w:val="22"/>
        </w:rPr>
        <w:t>ni továbbá, ha a tanuló a szülő írásbeli kérelmére engedélyt kapott a távolmaradásra. Ha a tanuló</w:t>
      </w:r>
      <w:r w:rsidR="006C42A9">
        <w:rPr>
          <w:sz w:val="22"/>
          <w:szCs w:val="22"/>
        </w:rPr>
        <w:t xml:space="preserve"> </w:t>
      </w:r>
      <w:r w:rsidR="008338AD" w:rsidRPr="008338AD">
        <w:rPr>
          <w:sz w:val="22"/>
          <w:szCs w:val="22"/>
        </w:rPr>
        <w:t xml:space="preserve">a vírusfertőzés szempontjából veszélyeztetett csoportba tartozik tartós betegsége </w:t>
      </w:r>
      <w:bookmarkStart w:id="0" w:name="_GoBack"/>
      <w:bookmarkEnd w:id="0"/>
      <w:r w:rsidR="008338AD" w:rsidRPr="008338AD">
        <w:rPr>
          <w:sz w:val="22"/>
          <w:szCs w:val="22"/>
        </w:rPr>
        <w:t>vagy</w:t>
      </w:r>
      <w:r w:rsidR="008338AD" w:rsidRPr="008338AD">
        <w:rPr>
          <w:sz w:val="22"/>
          <w:szCs w:val="22"/>
        </w:rPr>
        <w:t xml:space="preserve"> </w:t>
      </w:r>
      <w:r w:rsidR="008338AD" w:rsidRPr="008338AD">
        <w:rPr>
          <w:sz w:val="22"/>
          <w:szCs w:val="22"/>
        </w:rPr>
        <w:t xml:space="preserve">például </w:t>
      </w:r>
      <w:proofErr w:type="spellStart"/>
      <w:r w:rsidR="008338AD" w:rsidRPr="008338AD">
        <w:rPr>
          <w:sz w:val="22"/>
          <w:szCs w:val="22"/>
        </w:rPr>
        <w:t>immunszupprimált</w:t>
      </w:r>
      <w:proofErr w:type="spellEnd"/>
      <w:r w:rsidR="008338AD" w:rsidRPr="008338AD">
        <w:rPr>
          <w:sz w:val="22"/>
          <w:szCs w:val="22"/>
        </w:rPr>
        <w:t xml:space="preserve"> állapota</w:t>
      </w:r>
      <w:r w:rsidR="008338AD">
        <w:rPr>
          <w:sz w:val="22"/>
          <w:szCs w:val="22"/>
        </w:rPr>
        <w:t xml:space="preserve"> </w:t>
      </w:r>
      <w:r w:rsidR="008338AD" w:rsidRPr="008338AD">
        <w:rPr>
          <w:sz w:val="22"/>
          <w:szCs w:val="22"/>
        </w:rPr>
        <w:t>miatt, erről orvosi igazolással rendelkezik, és azt bemutatja, esetleges hiányzását igazolt hiányzá</w:t>
      </w:r>
      <w:r w:rsidR="008338AD" w:rsidRPr="008338AD">
        <w:rPr>
          <w:sz w:val="22"/>
          <w:szCs w:val="22"/>
        </w:rPr>
        <w:t>s</w:t>
      </w:r>
      <w:r w:rsidR="008338AD" w:rsidRPr="008338AD">
        <w:rPr>
          <w:sz w:val="22"/>
          <w:szCs w:val="22"/>
        </w:rPr>
        <w:t xml:space="preserve">nak kell tekinteni. </w:t>
      </w:r>
    </w:p>
    <w:p w:rsidR="006C42A9" w:rsidRDefault="008338AD" w:rsidP="00186ADD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186ADD" w:rsidRPr="00186ADD">
        <w:rPr>
          <w:sz w:val="22"/>
          <w:szCs w:val="22"/>
        </w:rPr>
        <w:t>jelenléti oktatás idején a pedagógusok a tanítási órák iskolai megtartásával biztosí</w:t>
      </w:r>
      <w:r w:rsidR="00186ADD" w:rsidRPr="00186ADD">
        <w:rPr>
          <w:sz w:val="22"/>
          <w:szCs w:val="22"/>
        </w:rPr>
        <w:t>t</w:t>
      </w:r>
      <w:r w:rsidR="00186ADD" w:rsidRPr="00186ADD">
        <w:rPr>
          <w:sz w:val="22"/>
          <w:szCs w:val="22"/>
        </w:rPr>
        <w:t xml:space="preserve">ják a tanulók számára a tanulmányaikban való előrehaladást. </w:t>
      </w:r>
    </w:p>
    <w:p w:rsidR="00186ADD" w:rsidRPr="00186ADD" w:rsidRDefault="00186ADD" w:rsidP="00186ADD">
      <w:pPr>
        <w:spacing w:before="120" w:line="360" w:lineRule="auto"/>
        <w:jc w:val="both"/>
        <w:rPr>
          <w:sz w:val="22"/>
          <w:szCs w:val="22"/>
        </w:rPr>
      </w:pPr>
      <w:r w:rsidRPr="00186ADD">
        <w:rPr>
          <w:sz w:val="22"/>
          <w:szCs w:val="22"/>
        </w:rPr>
        <w:t>Továbbá felhívjuk a figyelmet arra, hogy az alsós diákok számára a korábban jelzett menzai ig</w:t>
      </w:r>
      <w:r w:rsidRPr="00186ADD">
        <w:rPr>
          <w:sz w:val="22"/>
          <w:szCs w:val="22"/>
        </w:rPr>
        <w:t>é</w:t>
      </w:r>
      <w:r w:rsidRPr="00186ADD">
        <w:rPr>
          <w:sz w:val="22"/>
          <w:szCs w:val="22"/>
        </w:rPr>
        <w:t>nyeknek megfelelően újraindítottuk a megrendelést. Amennyiben a gyermek nem jön iskolába</w:t>
      </w:r>
      <w:r>
        <w:rPr>
          <w:sz w:val="22"/>
          <w:szCs w:val="22"/>
        </w:rPr>
        <w:t>,</w:t>
      </w:r>
      <w:r w:rsidRPr="00186ADD">
        <w:rPr>
          <w:sz w:val="22"/>
          <w:szCs w:val="22"/>
        </w:rPr>
        <w:t xml:space="preserve"> a lemondást a szülő</w:t>
      </w:r>
      <w:r w:rsidRPr="00186ADD">
        <w:rPr>
          <w:sz w:val="22"/>
          <w:szCs w:val="22"/>
        </w:rPr>
        <w:t>k</w:t>
      </w:r>
      <w:r w:rsidRPr="00186ADD">
        <w:rPr>
          <w:sz w:val="22"/>
          <w:szCs w:val="22"/>
        </w:rPr>
        <w:t xml:space="preserve">nek kell jelezni az </w:t>
      </w:r>
      <w:proofErr w:type="spellStart"/>
      <w:r w:rsidRPr="00186ADD">
        <w:rPr>
          <w:sz w:val="22"/>
          <w:szCs w:val="22"/>
        </w:rPr>
        <w:t>UDmenza</w:t>
      </w:r>
      <w:proofErr w:type="spellEnd"/>
      <w:r w:rsidRPr="00186ADD">
        <w:rPr>
          <w:sz w:val="22"/>
          <w:szCs w:val="22"/>
        </w:rPr>
        <w:t xml:space="preserve"> felületén a házirendben meghatározott ideig. A jelen helyzetre való tekintettel a 2021. április 19-ei étkezés lemondását szombat 16.00 óráig tegyék meg a felületen.</w:t>
      </w:r>
      <w:r>
        <w:rPr>
          <w:sz w:val="22"/>
          <w:szCs w:val="22"/>
        </w:rPr>
        <w:t xml:space="preserve"> A lemondás elmaradása esetén</w:t>
      </w:r>
      <w:r w:rsidRPr="00186ADD">
        <w:rPr>
          <w:sz w:val="22"/>
          <w:szCs w:val="22"/>
        </w:rPr>
        <w:t xml:space="preserve"> érvényesnek tekintjük az étkezés megrendelését.</w:t>
      </w:r>
    </w:p>
    <w:p w:rsidR="00186ADD" w:rsidRDefault="00186ADD" w:rsidP="00186ADD">
      <w:pPr>
        <w:spacing w:before="120" w:line="360" w:lineRule="auto"/>
        <w:jc w:val="both"/>
        <w:rPr>
          <w:sz w:val="22"/>
          <w:szCs w:val="22"/>
        </w:rPr>
      </w:pPr>
      <w:r w:rsidRPr="00186ADD">
        <w:rPr>
          <w:sz w:val="22"/>
          <w:szCs w:val="22"/>
        </w:rPr>
        <w:t>Bízunk abban, hogy körültekintő, a szabályokat betartó felelős magatartással tanulóink nagy bi</w:t>
      </w:r>
      <w:r w:rsidRPr="00186ADD">
        <w:rPr>
          <w:sz w:val="22"/>
          <w:szCs w:val="22"/>
        </w:rPr>
        <w:t>z</w:t>
      </w:r>
      <w:r w:rsidRPr="00186ADD">
        <w:rPr>
          <w:sz w:val="22"/>
          <w:szCs w:val="22"/>
        </w:rPr>
        <w:t>tonságban vehetnek részt ismét a jelenléti oktatásban.</w:t>
      </w:r>
    </w:p>
    <w:p w:rsidR="00186ADD" w:rsidRDefault="00186ADD" w:rsidP="00186ADD">
      <w:pPr>
        <w:spacing w:before="120" w:line="360" w:lineRule="auto"/>
        <w:jc w:val="both"/>
        <w:rPr>
          <w:sz w:val="22"/>
          <w:szCs w:val="22"/>
        </w:rPr>
      </w:pPr>
    </w:p>
    <w:p w:rsidR="00186ADD" w:rsidRDefault="00186ADD" w:rsidP="00186ADD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Debrecen, 2021. április 15</w:t>
      </w:r>
      <w:r w:rsidR="00665B1D">
        <w:rPr>
          <w:sz w:val="22"/>
          <w:szCs w:val="22"/>
        </w:rPr>
        <w:t>.</w:t>
      </w:r>
      <w:r>
        <w:rPr>
          <w:sz w:val="22"/>
          <w:szCs w:val="22"/>
        </w:rPr>
        <w:t>-</w:t>
      </w:r>
    </w:p>
    <w:p w:rsidR="00186ADD" w:rsidRDefault="00186ADD" w:rsidP="00186ADD">
      <w:pPr>
        <w:spacing w:before="12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Tóvizi</w:t>
      </w:r>
      <w:proofErr w:type="spellEnd"/>
      <w:r>
        <w:rPr>
          <w:sz w:val="22"/>
          <w:szCs w:val="22"/>
        </w:rPr>
        <w:t xml:space="preserve"> Erika Ilona</w:t>
      </w:r>
    </w:p>
    <w:p w:rsidR="00186ADD" w:rsidRPr="00186ADD" w:rsidRDefault="00186ADD" w:rsidP="00186ADD">
      <w:pPr>
        <w:spacing w:before="12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intézményvezető-helyettes</w:t>
      </w:r>
      <w:proofErr w:type="gramEnd"/>
    </w:p>
    <w:p w:rsidR="00BD43B2" w:rsidRDefault="00BD43B2" w:rsidP="00DD7461">
      <w:pPr>
        <w:jc w:val="right"/>
      </w:pPr>
    </w:p>
    <w:sectPr w:rsidR="00BD43B2" w:rsidSect="00345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30" w:right="1134" w:bottom="851" w:left="1134" w:header="142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3B" w:rsidRDefault="0053693B" w:rsidP="00494878">
      <w:r>
        <w:separator/>
      </w:r>
    </w:p>
  </w:endnote>
  <w:endnote w:type="continuationSeparator" w:id="0">
    <w:p w:rsidR="0053693B" w:rsidRDefault="0053693B" w:rsidP="0049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D4" w:rsidRDefault="00903CD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D4" w:rsidRPr="00903CD4" w:rsidRDefault="00903CD4" w:rsidP="00903CD4">
    <w:pPr>
      <w:pStyle w:val="llb"/>
      <w:pBdr>
        <w:top w:val="single" w:sz="18" w:space="1" w:color="003300"/>
      </w:pBdr>
      <w:tabs>
        <w:tab w:val="clear" w:pos="4536"/>
        <w:tab w:val="clear" w:pos="9072"/>
      </w:tabs>
      <w:jc w:val="center"/>
      <w:rPr>
        <w:rFonts w:ascii="Garamond" w:hAnsi="Garamond"/>
        <w:sz w:val="17"/>
        <w:szCs w:val="17"/>
      </w:rPr>
    </w:pPr>
    <w:r w:rsidRPr="00903CD4">
      <w:rPr>
        <w:rFonts w:ascii="Garamond" w:hAnsi="Garamond"/>
        <w:sz w:val="17"/>
        <w:szCs w:val="17"/>
      </w:rPr>
      <w:t>Székhely: H-4029 Debrecen, Csengő utca 4</w:t>
    </w:r>
    <w:proofErr w:type="gramStart"/>
    <w:r w:rsidRPr="00903CD4">
      <w:rPr>
        <w:rFonts w:ascii="Garamond" w:hAnsi="Garamond"/>
        <w:sz w:val="17"/>
        <w:szCs w:val="17"/>
      </w:rPr>
      <w:t>.,</w:t>
    </w:r>
    <w:proofErr w:type="gramEnd"/>
    <w:r w:rsidRPr="00903CD4">
      <w:rPr>
        <w:rFonts w:ascii="Garamond" w:hAnsi="Garamond"/>
        <w:sz w:val="17"/>
        <w:szCs w:val="17"/>
      </w:rPr>
      <w:t xml:space="preserve"> Telefonszám (52) 518-670, e-mail: </w:t>
    </w:r>
    <w:hyperlink r:id="rId1" w:history="1">
      <w:r w:rsidRPr="00903CD4">
        <w:rPr>
          <w:rStyle w:val="Hiperhivatkozs"/>
          <w:rFonts w:ascii="Garamond" w:hAnsi="Garamond"/>
          <w:sz w:val="17"/>
          <w:szCs w:val="17"/>
          <w:u w:val="none"/>
        </w:rPr>
        <w:t>titkarsag@kossuth-gimn.unideb.hu</w:t>
      </w:r>
    </w:hyperlink>
  </w:p>
  <w:p w:rsidR="00903CD4" w:rsidRPr="00F52707" w:rsidRDefault="00903CD4" w:rsidP="00903CD4">
    <w:pPr>
      <w:pStyle w:val="llb"/>
      <w:tabs>
        <w:tab w:val="clear" w:pos="4536"/>
        <w:tab w:val="clear" w:pos="9072"/>
      </w:tabs>
      <w:jc w:val="center"/>
      <w:rPr>
        <w:sz w:val="17"/>
        <w:szCs w:val="17"/>
      </w:rPr>
    </w:pPr>
    <w:r>
      <w:rPr>
        <w:rFonts w:ascii="Garamond" w:hAnsi="Garamond"/>
        <w:sz w:val="17"/>
        <w:szCs w:val="17"/>
      </w:rPr>
      <w:t>Telephely: H-4024 Debrecen</w:t>
    </w:r>
    <w:proofErr w:type="gramStart"/>
    <w:r>
      <w:rPr>
        <w:rFonts w:ascii="Garamond" w:hAnsi="Garamond"/>
        <w:sz w:val="17"/>
        <w:szCs w:val="17"/>
      </w:rPr>
      <w:t>.,</w:t>
    </w:r>
    <w:proofErr w:type="gramEnd"/>
    <w:r>
      <w:rPr>
        <w:rFonts w:ascii="Garamond" w:hAnsi="Garamond"/>
        <w:sz w:val="17"/>
        <w:szCs w:val="17"/>
      </w:rPr>
      <w:t xml:space="preserve"> Kossuth utca 33. Telefonszám: (52) 518-615, Fax: (52) 456-358, e</w:t>
    </w:r>
    <w:r w:rsidRPr="00F52707">
      <w:rPr>
        <w:rFonts w:ascii="Garamond" w:hAnsi="Garamond"/>
        <w:sz w:val="17"/>
        <w:szCs w:val="17"/>
      </w:rPr>
      <w:t>-mail: iskola@kossuth-alt.unideb.hu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D4" w:rsidRDefault="00903C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3B" w:rsidRDefault="0053693B" w:rsidP="00494878">
      <w:r>
        <w:separator/>
      </w:r>
    </w:p>
  </w:footnote>
  <w:footnote w:type="continuationSeparator" w:id="0">
    <w:p w:rsidR="0053693B" w:rsidRDefault="0053693B" w:rsidP="0049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D4" w:rsidRDefault="00903CD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C6" w:rsidRDefault="00D36F43" w:rsidP="00566174">
    <w:pPr>
      <w:keepNext/>
      <w:jc w:val="center"/>
      <w:outlineLvl w:val="3"/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D4EA28" wp14:editId="5B27C4F1">
          <wp:simplePos x="0" y="0"/>
          <wp:positionH relativeFrom="column">
            <wp:posOffset>5219700</wp:posOffset>
          </wp:positionH>
          <wp:positionV relativeFrom="paragraph">
            <wp:posOffset>140335</wp:posOffset>
          </wp:positionV>
          <wp:extent cx="522605" cy="855345"/>
          <wp:effectExtent l="0" t="0" r="0" b="1905"/>
          <wp:wrapSquare wrapText="bothSides"/>
          <wp:docPr id="2" name="Kép 2" descr="C:\Users\tanulo\AppData\Local\Temp\KOSSUTH_LOGO_ZOLD_ALLO_RGB_GREEN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ulo\AppData\Local\Temp\KOSSUTH_LOGO_ZOLD_ALLO_RGB_GREEN_YEL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6C6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1FBB30A3" wp14:editId="6B45A3F2">
          <wp:simplePos x="0" y="0"/>
          <wp:positionH relativeFrom="column">
            <wp:posOffset>164592</wp:posOffset>
          </wp:positionH>
          <wp:positionV relativeFrom="paragraph">
            <wp:posOffset>114300</wp:posOffset>
          </wp:positionV>
          <wp:extent cx="869950" cy="869950"/>
          <wp:effectExtent l="0" t="0" r="635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174" w:rsidRPr="004916C6" w:rsidRDefault="00566174" w:rsidP="00566174">
    <w:pPr>
      <w:keepNext/>
      <w:jc w:val="center"/>
      <w:outlineLvl w:val="3"/>
      <w:rPr>
        <w:rFonts w:ascii="Trebuchet MS" w:hAnsi="Trebuchet MS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4916C6">
      <w:rPr>
        <w:rFonts w:ascii="Trebuchet MS" w:hAnsi="Trebuchet MS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Debreceni  Egyetem</w:t>
    </w:r>
    <w:proofErr w:type="gramEnd"/>
  </w:p>
  <w:p w:rsidR="00566174" w:rsidRPr="004916C6" w:rsidRDefault="00566174" w:rsidP="00566174">
    <w:pPr>
      <w:jc w:val="center"/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Kossuth Lajos </w:t>
    </w:r>
    <w:proofErr w:type="gramStart"/>
    <w:r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Gyakorló  Gimnáziuma</w:t>
    </w:r>
    <w:proofErr w:type="gramEnd"/>
  </w:p>
  <w:p w:rsidR="00566174" w:rsidRPr="004916C6" w:rsidRDefault="00566174" w:rsidP="00566174">
    <w:pPr>
      <w:jc w:val="center"/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és</w:t>
    </w:r>
    <w:proofErr w:type="gramEnd"/>
    <w:r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Általános  Iskolája</w:t>
    </w:r>
  </w:p>
  <w:p w:rsidR="00566174" w:rsidRPr="004916C6" w:rsidRDefault="00566174" w:rsidP="00566174">
    <w:pPr>
      <w:jc w:val="center"/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4029 Debrecen, Csengő u. 4.</w:t>
    </w:r>
  </w:p>
  <w:p w:rsidR="00566174" w:rsidRDefault="00566174" w:rsidP="00566174">
    <w:pPr>
      <w:jc w:val="center"/>
      <w:rPr>
        <w:rFonts w:ascii="Trebuchet MS" w:eastAsiaTheme="minorHAnsi" w:hAnsi="Trebuchet MS" w:cstheme="minorBidi"/>
        <w:bCs/>
        <w:color w:val="0000FF" w:themeColor="hyperlink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</w:t>
    </w:r>
    <w:proofErr w:type="gramStart"/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.:</w:t>
    </w:r>
    <w:proofErr w:type="gramEnd"/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52/518-670; E-mail: </w:t>
    </w:r>
    <w:hyperlink r:id="rId3" w:history="1">
      <w:r w:rsidRPr="004916C6">
        <w:rPr>
          <w:rFonts w:ascii="Trebuchet MS" w:eastAsiaTheme="minorHAnsi" w:hAnsi="Trebuchet MS" w:cstheme="minorBidi"/>
          <w:bCs/>
          <w:color w:val="0000FF" w:themeColor="hyperlink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titkarsag@kossuth-gimn.unideb.hu</w:t>
      </w:r>
    </w:hyperlink>
  </w:p>
  <w:p w:rsidR="00D36F43" w:rsidRPr="004916C6" w:rsidRDefault="00D36F43" w:rsidP="00566174">
    <w:pPr>
      <w:jc w:val="center"/>
      <w:rPr>
        <w:rFonts w:ascii="Trebuchet MS" w:eastAsiaTheme="minorHAnsi" w:hAnsi="Trebuchet MS" w:cstheme="minorBidi"/>
        <w:bCs/>
        <w:color w:val="0000FF" w:themeColor="hyperlink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66174" w:rsidRPr="00566174" w:rsidRDefault="00566174" w:rsidP="00566174">
    <w:pPr>
      <w:jc w:val="both"/>
      <w:rPr>
        <w:rFonts w:ascii="Trebuchet MS" w:eastAsiaTheme="minorHAnsi" w:hAnsi="Trebuchet MS" w:cstheme="minorBidi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66174">
      <w:rPr>
        <w:rFonts w:ascii="Trebuchet MS" w:eastAsiaTheme="minorHAnsi" w:hAnsi="Trebuchet MS" w:cstheme="minorBidi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D4" w:rsidRDefault="00903C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D96"/>
    <w:multiLevelType w:val="hybridMultilevel"/>
    <w:tmpl w:val="73340D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9420A"/>
    <w:multiLevelType w:val="hybridMultilevel"/>
    <w:tmpl w:val="5E10F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772EB"/>
    <w:multiLevelType w:val="hybridMultilevel"/>
    <w:tmpl w:val="41A481B4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C3201"/>
    <w:multiLevelType w:val="hybridMultilevel"/>
    <w:tmpl w:val="41A481B4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D0"/>
    <w:rsid w:val="000244E8"/>
    <w:rsid w:val="000406CE"/>
    <w:rsid w:val="00052080"/>
    <w:rsid w:val="00064EA4"/>
    <w:rsid w:val="000742BB"/>
    <w:rsid w:val="000A1AD0"/>
    <w:rsid w:val="000C6433"/>
    <w:rsid w:val="000E5885"/>
    <w:rsid w:val="00147AA0"/>
    <w:rsid w:val="001634AB"/>
    <w:rsid w:val="00170627"/>
    <w:rsid w:val="00184A88"/>
    <w:rsid w:val="00186ADD"/>
    <w:rsid w:val="001B0A74"/>
    <w:rsid w:val="001B4C32"/>
    <w:rsid w:val="001B5A81"/>
    <w:rsid w:val="001D1CA3"/>
    <w:rsid w:val="00223921"/>
    <w:rsid w:val="00227526"/>
    <w:rsid w:val="00261633"/>
    <w:rsid w:val="00270D66"/>
    <w:rsid w:val="00284C71"/>
    <w:rsid w:val="002C0FF1"/>
    <w:rsid w:val="002C13A2"/>
    <w:rsid w:val="002C2D31"/>
    <w:rsid w:val="002D35D4"/>
    <w:rsid w:val="002E1C84"/>
    <w:rsid w:val="00301238"/>
    <w:rsid w:val="00307093"/>
    <w:rsid w:val="003415FA"/>
    <w:rsid w:val="00342DCE"/>
    <w:rsid w:val="0034572F"/>
    <w:rsid w:val="003458E8"/>
    <w:rsid w:val="00364BCD"/>
    <w:rsid w:val="00373BC7"/>
    <w:rsid w:val="003A342A"/>
    <w:rsid w:val="003D2BCC"/>
    <w:rsid w:val="0042493F"/>
    <w:rsid w:val="00433F2C"/>
    <w:rsid w:val="004618C9"/>
    <w:rsid w:val="004916C6"/>
    <w:rsid w:val="00494878"/>
    <w:rsid w:val="004954A0"/>
    <w:rsid w:val="004970B2"/>
    <w:rsid w:val="004E2D5B"/>
    <w:rsid w:val="004F7CDB"/>
    <w:rsid w:val="005201FC"/>
    <w:rsid w:val="0053693B"/>
    <w:rsid w:val="00540832"/>
    <w:rsid w:val="00566174"/>
    <w:rsid w:val="00574938"/>
    <w:rsid w:val="005A14EE"/>
    <w:rsid w:val="005B206D"/>
    <w:rsid w:val="005B31A9"/>
    <w:rsid w:val="005C1144"/>
    <w:rsid w:val="005D460F"/>
    <w:rsid w:val="005E09FE"/>
    <w:rsid w:val="005E6C55"/>
    <w:rsid w:val="005F72B4"/>
    <w:rsid w:val="006011AA"/>
    <w:rsid w:val="006014A5"/>
    <w:rsid w:val="00636D1A"/>
    <w:rsid w:val="006519A5"/>
    <w:rsid w:val="00662428"/>
    <w:rsid w:val="00665B1D"/>
    <w:rsid w:val="00674708"/>
    <w:rsid w:val="0067478B"/>
    <w:rsid w:val="0069031B"/>
    <w:rsid w:val="00695B46"/>
    <w:rsid w:val="006C42A9"/>
    <w:rsid w:val="006C77D0"/>
    <w:rsid w:val="0070573A"/>
    <w:rsid w:val="0077433E"/>
    <w:rsid w:val="00781184"/>
    <w:rsid w:val="00797213"/>
    <w:rsid w:val="007A015F"/>
    <w:rsid w:val="007A416E"/>
    <w:rsid w:val="007A7CF3"/>
    <w:rsid w:val="007B0F6A"/>
    <w:rsid w:val="007B186A"/>
    <w:rsid w:val="007B7587"/>
    <w:rsid w:val="007C7B8A"/>
    <w:rsid w:val="007D3E53"/>
    <w:rsid w:val="00810C08"/>
    <w:rsid w:val="00831C6C"/>
    <w:rsid w:val="008338AD"/>
    <w:rsid w:val="0083390F"/>
    <w:rsid w:val="0086435E"/>
    <w:rsid w:val="00872F06"/>
    <w:rsid w:val="00873149"/>
    <w:rsid w:val="008771D2"/>
    <w:rsid w:val="00881B38"/>
    <w:rsid w:val="008824E0"/>
    <w:rsid w:val="00885ECE"/>
    <w:rsid w:val="00890CB5"/>
    <w:rsid w:val="008A097F"/>
    <w:rsid w:val="008A1BCB"/>
    <w:rsid w:val="008A4628"/>
    <w:rsid w:val="008C14D0"/>
    <w:rsid w:val="008E51A5"/>
    <w:rsid w:val="008E7984"/>
    <w:rsid w:val="008F6CFE"/>
    <w:rsid w:val="00903CD4"/>
    <w:rsid w:val="00934EB4"/>
    <w:rsid w:val="00941FA8"/>
    <w:rsid w:val="009423C9"/>
    <w:rsid w:val="00942922"/>
    <w:rsid w:val="00953E17"/>
    <w:rsid w:val="009554B8"/>
    <w:rsid w:val="009555FE"/>
    <w:rsid w:val="00970682"/>
    <w:rsid w:val="009711EB"/>
    <w:rsid w:val="00996CDC"/>
    <w:rsid w:val="009D1DBA"/>
    <w:rsid w:val="009E0DE0"/>
    <w:rsid w:val="009E48F4"/>
    <w:rsid w:val="00A32B5D"/>
    <w:rsid w:val="00A34EBE"/>
    <w:rsid w:val="00A54935"/>
    <w:rsid w:val="00A65209"/>
    <w:rsid w:val="00A725AE"/>
    <w:rsid w:val="00A727B7"/>
    <w:rsid w:val="00A841CE"/>
    <w:rsid w:val="00AC3968"/>
    <w:rsid w:val="00AC4906"/>
    <w:rsid w:val="00B02E3A"/>
    <w:rsid w:val="00B02E94"/>
    <w:rsid w:val="00B131C0"/>
    <w:rsid w:val="00B33B8D"/>
    <w:rsid w:val="00B5354A"/>
    <w:rsid w:val="00B53731"/>
    <w:rsid w:val="00B755B0"/>
    <w:rsid w:val="00B7651B"/>
    <w:rsid w:val="00B8450E"/>
    <w:rsid w:val="00BA4FB3"/>
    <w:rsid w:val="00BC3597"/>
    <w:rsid w:val="00BD4256"/>
    <w:rsid w:val="00BD43B2"/>
    <w:rsid w:val="00BE057C"/>
    <w:rsid w:val="00BE7D33"/>
    <w:rsid w:val="00BF28D2"/>
    <w:rsid w:val="00C11CB9"/>
    <w:rsid w:val="00C1256E"/>
    <w:rsid w:val="00C3391C"/>
    <w:rsid w:val="00C47725"/>
    <w:rsid w:val="00C841F6"/>
    <w:rsid w:val="00CA63C9"/>
    <w:rsid w:val="00CE3C95"/>
    <w:rsid w:val="00CE514D"/>
    <w:rsid w:val="00D36F43"/>
    <w:rsid w:val="00D500CD"/>
    <w:rsid w:val="00DB58C8"/>
    <w:rsid w:val="00DC286A"/>
    <w:rsid w:val="00DC2CDF"/>
    <w:rsid w:val="00DD7461"/>
    <w:rsid w:val="00DE3E8D"/>
    <w:rsid w:val="00E47D3B"/>
    <w:rsid w:val="00E6187C"/>
    <w:rsid w:val="00E62BDE"/>
    <w:rsid w:val="00E7659F"/>
    <w:rsid w:val="00E82144"/>
    <w:rsid w:val="00E84C13"/>
    <w:rsid w:val="00E97DD0"/>
    <w:rsid w:val="00F146B7"/>
    <w:rsid w:val="00F15608"/>
    <w:rsid w:val="00F35CFE"/>
    <w:rsid w:val="00F609DB"/>
    <w:rsid w:val="00F61298"/>
    <w:rsid w:val="00F64C9C"/>
    <w:rsid w:val="00F66A46"/>
    <w:rsid w:val="00FA54CF"/>
    <w:rsid w:val="00F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3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345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3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34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kossuth-gimn.unideb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kossuth-gimn.unideb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33EE-C4FD-4CF8-A733-5CEB9F4D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Pocsainé Béres Edit</dc:creator>
  <cp:lastModifiedBy>tanulo</cp:lastModifiedBy>
  <cp:revision>5</cp:revision>
  <cp:lastPrinted>2020-08-12T11:43:00Z</cp:lastPrinted>
  <dcterms:created xsi:type="dcterms:W3CDTF">2021-04-15T15:28:00Z</dcterms:created>
  <dcterms:modified xsi:type="dcterms:W3CDTF">2021-04-15T17:04:00Z</dcterms:modified>
</cp:coreProperties>
</file>