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3F608" w14:textId="77777777" w:rsidR="00283186" w:rsidRPr="00574D9F" w:rsidRDefault="00283186" w:rsidP="00283186">
      <w:pPr>
        <w:jc w:val="center"/>
        <w:rPr>
          <w:rFonts w:ascii="Trebuchet MS" w:hAnsi="Trebuchet MS"/>
          <w:b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73A297C6" w14:textId="77777777" w:rsidR="00283186" w:rsidRPr="00574D9F" w:rsidRDefault="00283186" w:rsidP="00283186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3FA58556" w14:textId="52F23EA0" w:rsidR="00283186" w:rsidRDefault="00283186" w:rsidP="00283186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283186">
        <w:rPr>
          <w:rFonts w:ascii="Trebuchet MS" w:hAnsi="Trebuchet MS"/>
          <w:bCs/>
          <w:sz w:val="60"/>
          <w:szCs w:val="60"/>
        </w:rPr>
        <w:t>Osztályfőnöki óra</w:t>
      </w:r>
      <w:r>
        <w:rPr>
          <w:rFonts w:ascii="Trebuchet MS" w:hAnsi="Trebuchet MS"/>
          <w:bCs/>
          <w:sz w:val="60"/>
          <w:szCs w:val="60"/>
        </w:rPr>
        <w:br/>
      </w:r>
      <w:r w:rsidRPr="0053207E">
        <w:rPr>
          <w:rFonts w:ascii="Trebuchet MS" w:hAnsi="Trebuchet MS"/>
          <w:bCs/>
          <w:sz w:val="60"/>
          <w:szCs w:val="60"/>
        </w:rPr>
        <w:t xml:space="preserve">5-8. évfolyam </w:t>
      </w:r>
    </w:p>
    <w:p w14:paraId="6B4B9BAB" w14:textId="6BE719C3" w:rsidR="00801D85" w:rsidRPr="0054052E" w:rsidRDefault="00283186" w:rsidP="00283186">
      <w:pPr>
        <w:spacing w:after="7680"/>
        <w:jc w:val="center"/>
        <w:rPr>
          <w:color w:val="000000" w:themeColor="text1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801D85" w:rsidRPr="0054052E">
        <w:rPr>
          <w:color w:val="000000" w:themeColor="text1"/>
        </w:rPr>
        <w:br w:type="page"/>
      </w:r>
    </w:p>
    <w:p w14:paraId="62DAE9FC" w14:textId="3560E901" w:rsidR="003E4A3D" w:rsidRDefault="003E4A3D" w:rsidP="00567DFE">
      <w:pPr>
        <w:pStyle w:val="Cmsor1"/>
      </w:pPr>
      <w:bookmarkStart w:id="0" w:name="_Toc44144731"/>
      <w:r>
        <w:lastRenderedPageBreak/>
        <w:t>Tartalomjegyzék</w:t>
      </w:r>
      <w:bookmarkStart w:id="1" w:name="_GoBack"/>
      <w:bookmarkEnd w:id="0"/>
      <w:bookmarkEnd w:id="1"/>
    </w:p>
    <w:p w14:paraId="4793E3D7" w14:textId="448EF550" w:rsidR="00FC7069" w:rsidRDefault="00FC7069">
      <w:pPr>
        <w:pStyle w:val="TJ1"/>
        <w:rPr>
          <w:rFonts w:asciiTheme="minorHAnsi" w:eastAsiaTheme="minorEastAsia" w:hAnsiTheme="minorHAnsi" w:cstheme="minorBidi"/>
          <w:noProof/>
          <w:sz w:val="22"/>
          <w:lang w:eastAsia="hu-H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144732" w:history="1">
        <w:r w:rsidRPr="0020354A">
          <w:rPr>
            <w:rStyle w:val="Hiperhivatkozs"/>
            <w:noProof/>
          </w:rPr>
          <w:t>Osztályfőnöki óra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_Toc44144732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1750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989C47" w14:textId="1FFD5418" w:rsidR="00FC7069" w:rsidRDefault="00E17505">
      <w:pPr>
        <w:pStyle w:val="TJ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4144733" w:history="1">
        <w:r w:rsidR="00FC7069" w:rsidRPr="0020354A">
          <w:rPr>
            <w:rStyle w:val="Hiperhivatkozs"/>
            <w:noProof/>
          </w:rPr>
          <w:t>5. osztály</w:t>
        </w:r>
        <w:r w:rsidR="00FC7069">
          <w:rPr>
            <w:noProof/>
            <w:webHidden/>
          </w:rPr>
          <w:tab/>
        </w:r>
        <w:r w:rsidR="00FC7069">
          <w:rPr>
            <w:noProof/>
            <w:webHidden/>
          </w:rPr>
          <w:fldChar w:fldCharType="begin"/>
        </w:r>
        <w:r w:rsidR="00FC7069">
          <w:rPr>
            <w:noProof/>
            <w:webHidden/>
          </w:rPr>
          <w:instrText xml:space="preserve"> PAGEREF _Toc44144733 \h </w:instrText>
        </w:r>
        <w:r w:rsidR="00FC7069">
          <w:rPr>
            <w:noProof/>
            <w:webHidden/>
          </w:rPr>
        </w:r>
        <w:r w:rsidR="00FC706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FC7069">
          <w:rPr>
            <w:noProof/>
            <w:webHidden/>
          </w:rPr>
          <w:fldChar w:fldCharType="end"/>
        </w:r>
      </w:hyperlink>
    </w:p>
    <w:p w14:paraId="6CB01C38" w14:textId="4A62684E" w:rsidR="00FC7069" w:rsidRDefault="00E17505">
      <w:pPr>
        <w:pStyle w:val="TJ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4144734" w:history="1">
        <w:r w:rsidR="00FC7069" w:rsidRPr="0020354A">
          <w:rPr>
            <w:rStyle w:val="Hiperhivatkozs"/>
            <w:noProof/>
          </w:rPr>
          <w:t>6. osztály</w:t>
        </w:r>
        <w:r w:rsidR="00FC7069">
          <w:rPr>
            <w:noProof/>
            <w:webHidden/>
          </w:rPr>
          <w:tab/>
        </w:r>
        <w:r w:rsidR="00FC7069">
          <w:rPr>
            <w:noProof/>
            <w:webHidden/>
          </w:rPr>
          <w:fldChar w:fldCharType="begin"/>
        </w:r>
        <w:r w:rsidR="00FC7069">
          <w:rPr>
            <w:noProof/>
            <w:webHidden/>
          </w:rPr>
          <w:instrText xml:space="preserve"> PAGEREF _Toc44144734 \h </w:instrText>
        </w:r>
        <w:r w:rsidR="00FC7069">
          <w:rPr>
            <w:noProof/>
            <w:webHidden/>
          </w:rPr>
        </w:r>
        <w:r w:rsidR="00FC7069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FC7069">
          <w:rPr>
            <w:noProof/>
            <w:webHidden/>
          </w:rPr>
          <w:fldChar w:fldCharType="end"/>
        </w:r>
      </w:hyperlink>
    </w:p>
    <w:p w14:paraId="3B3774AC" w14:textId="5D5B9105" w:rsidR="00FC7069" w:rsidRDefault="00E17505">
      <w:pPr>
        <w:pStyle w:val="TJ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4144735" w:history="1">
        <w:r w:rsidR="00FC7069" w:rsidRPr="0020354A">
          <w:rPr>
            <w:rStyle w:val="Hiperhivatkozs"/>
            <w:noProof/>
          </w:rPr>
          <w:t>7. osztály</w:t>
        </w:r>
        <w:r w:rsidR="00FC7069">
          <w:rPr>
            <w:noProof/>
            <w:webHidden/>
          </w:rPr>
          <w:tab/>
        </w:r>
        <w:r w:rsidR="00FC7069">
          <w:rPr>
            <w:noProof/>
            <w:webHidden/>
          </w:rPr>
          <w:fldChar w:fldCharType="begin"/>
        </w:r>
        <w:r w:rsidR="00FC7069">
          <w:rPr>
            <w:noProof/>
            <w:webHidden/>
          </w:rPr>
          <w:instrText xml:space="preserve"> PAGEREF _Toc44144735 \h </w:instrText>
        </w:r>
        <w:r w:rsidR="00FC7069">
          <w:rPr>
            <w:noProof/>
            <w:webHidden/>
          </w:rPr>
        </w:r>
        <w:r w:rsidR="00FC7069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FC7069">
          <w:rPr>
            <w:noProof/>
            <w:webHidden/>
          </w:rPr>
          <w:fldChar w:fldCharType="end"/>
        </w:r>
      </w:hyperlink>
    </w:p>
    <w:p w14:paraId="5983CCB7" w14:textId="383C4ECB" w:rsidR="00FC7069" w:rsidRDefault="00E17505">
      <w:pPr>
        <w:pStyle w:val="TJ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sz w:val="22"/>
          <w:lang w:eastAsia="hu-HU"/>
        </w:rPr>
      </w:pPr>
      <w:hyperlink w:anchor="_Toc44144736" w:history="1">
        <w:r w:rsidR="00FC7069" w:rsidRPr="0020354A">
          <w:rPr>
            <w:rStyle w:val="Hiperhivatkozs"/>
            <w:noProof/>
          </w:rPr>
          <w:t>8. osztály</w:t>
        </w:r>
        <w:r w:rsidR="00FC7069">
          <w:rPr>
            <w:noProof/>
            <w:webHidden/>
          </w:rPr>
          <w:tab/>
        </w:r>
        <w:r w:rsidR="00FC7069">
          <w:rPr>
            <w:noProof/>
            <w:webHidden/>
          </w:rPr>
          <w:fldChar w:fldCharType="begin"/>
        </w:r>
        <w:r w:rsidR="00FC7069">
          <w:rPr>
            <w:noProof/>
            <w:webHidden/>
          </w:rPr>
          <w:instrText xml:space="preserve"> PAGEREF _Toc44144736 \h </w:instrText>
        </w:r>
        <w:r w:rsidR="00FC7069">
          <w:rPr>
            <w:noProof/>
            <w:webHidden/>
          </w:rPr>
        </w:r>
        <w:r w:rsidR="00FC7069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FC7069">
          <w:rPr>
            <w:noProof/>
            <w:webHidden/>
          </w:rPr>
          <w:fldChar w:fldCharType="end"/>
        </w:r>
      </w:hyperlink>
    </w:p>
    <w:p w14:paraId="3EE9771A" w14:textId="0C88D0C0" w:rsidR="00567DFE" w:rsidRDefault="00FC7069" w:rsidP="00FC7069">
      <w:pPr>
        <w:pStyle w:val="Cmsor1"/>
        <w:rPr>
          <w:color w:val="000000" w:themeColor="text1"/>
        </w:rPr>
      </w:pPr>
      <w:r>
        <w:fldChar w:fldCharType="end"/>
      </w:r>
      <w:bookmarkStart w:id="2" w:name="_Toc44144732"/>
      <w:r w:rsidR="00567DFE">
        <w:t>Osztályfőnöki óra</w:t>
      </w:r>
      <w:bookmarkEnd w:id="2"/>
      <w:r w:rsidR="00567DFE" w:rsidRPr="0054052E">
        <w:rPr>
          <w:color w:val="000000" w:themeColor="text1"/>
        </w:rPr>
        <w:t xml:space="preserve"> </w:t>
      </w:r>
    </w:p>
    <w:p w14:paraId="057F28D8" w14:textId="1A7CC049" w:rsidR="001B02FA" w:rsidRPr="0054052E" w:rsidRDefault="001B02FA" w:rsidP="0B590845">
      <w:pPr>
        <w:rPr>
          <w:color w:val="000000" w:themeColor="text1"/>
          <w:sz w:val="28"/>
          <w:szCs w:val="28"/>
        </w:rPr>
      </w:pPr>
      <w:r w:rsidRPr="0054052E">
        <w:rPr>
          <w:color w:val="000000" w:themeColor="text1"/>
          <w:sz w:val="28"/>
          <w:szCs w:val="28"/>
        </w:rPr>
        <w:t xml:space="preserve">Az 5-6. osztályos tanulók kompetenciáit az alábbi területeken fejlesztjük: </w:t>
      </w:r>
    </w:p>
    <w:p w14:paraId="6836B768" w14:textId="77777777" w:rsidR="001B02FA" w:rsidRPr="0054052E" w:rsidRDefault="001B02FA" w:rsidP="004F74D5">
      <w:pPr>
        <w:ind w:left="567"/>
        <w:rPr>
          <w:color w:val="000000" w:themeColor="text1"/>
          <w:sz w:val="28"/>
          <w:szCs w:val="28"/>
        </w:rPr>
      </w:pPr>
      <w:r w:rsidRPr="0054052E">
        <w:rPr>
          <w:color w:val="000000" w:themeColor="text1"/>
          <w:sz w:val="28"/>
          <w:szCs w:val="28"/>
        </w:rPr>
        <w:t xml:space="preserve">együttműködés, kommunikáció, életvezetés, szabálykövetés, humánus emberi kapcsolatok kialakítása (család, osztályközösség). </w:t>
      </w:r>
    </w:p>
    <w:p w14:paraId="1BFDF8BE" w14:textId="77777777" w:rsidR="001B02FA" w:rsidRPr="0054052E" w:rsidRDefault="001B02FA" w:rsidP="00C827DA">
      <w:pPr>
        <w:ind w:left="567"/>
        <w:rPr>
          <w:color w:val="000000" w:themeColor="text1"/>
          <w:sz w:val="28"/>
        </w:rPr>
      </w:pPr>
      <w:r w:rsidRPr="0054052E">
        <w:rPr>
          <w:color w:val="000000" w:themeColor="text1"/>
          <w:sz w:val="28"/>
          <w:szCs w:val="28"/>
        </w:rPr>
        <w:t>Bekapcsolódás az iskolai demokratikus szervezet működésébe (DÖK). (Lásd az 1. melléklet)</w:t>
      </w:r>
    </w:p>
    <w:p w14:paraId="307CC655" w14:textId="77777777" w:rsidR="00801D85" w:rsidRPr="0054052E" w:rsidRDefault="00801D85" w:rsidP="0016734D">
      <w:pPr>
        <w:pStyle w:val="Cmsor4"/>
      </w:pPr>
      <w:r w:rsidRPr="0054052E">
        <w:t>Célok:</w:t>
      </w:r>
    </w:p>
    <w:p w14:paraId="3A2A5035" w14:textId="77777777" w:rsidR="001B02FA" w:rsidRPr="0054052E" w:rsidRDefault="00801D85">
      <w:pPr>
        <w:rPr>
          <w:color w:val="000000" w:themeColor="text1"/>
          <w:sz w:val="28"/>
        </w:rPr>
      </w:pPr>
      <w:r w:rsidRPr="0054052E">
        <w:rPr>
          <w:color w:val="000000" w:themeColor="text1"/>
          <w:sz w:val="28"/>
        </w:rPr>
        <w:t xml:space="preserve">Az osztályfőnöki órák az emberi élet olyan területeivel foglalkoznak, mint a helyes, erkölcsös magatartás, udvarias viselkedés, konfliktusmegoldás, egészséges életmód, önnevelés. </w:t>
      </w:r>
    </w:p>
    <w:p w14:paraId="21647A51" w14:textId="77777777" w:rsidR="00801D85" w:rsidRPr="0054052E" w:rsidRDefault="00801D85">
      <w:pPr>
        <w:rPr>
          <w:color w:val="000000" w:themeColor="text1"/>
          <w:sz w:val="28"/>
        </w:rPr>
      </w:pPr>
      <w:r w:rsidRPr="0054052E">
        <w:rPr>
          <w:color w:val="000000" w:themeColor="text1"/>
          <w:sz w:val="28"/>
        </w:rPr>
        <w:t>Megismerteti a tanulókat a viselkedés lelki, közösségi és társadalmi alapjaival.</w:t>
      </w:r>
    </w:p>
    <w:p w14:paraId="7F9D3FAB" w14:textId="77777777" w:rsidR="00801D85" w:rsidRPr="0054052E" w:rsidRDefault="00801D85">
      <w:pPr>
        <w:rPr>
          <w:color w:val="000000" w:themeColor="text1"/>
          <w:sz w:val="28"/>
        </w:rPr>
      </w:pPr>
      <w:r w:rsidRPr="0054052E">
        <w:rPr>
          <w:color w:val="000000" w:themeColor="text1"/>
          <w:sz w:val="28"/>
        </w:rPr>
        <w:t>Segítséget nyújt a személyiség</w:t>
      </w:r>
      <w:r w:rsidR="001B02FA" w:rsidRPr="0054052E">
        <w:rPr>
          <w:color w:val="000000" w:themeColor="text1"/>
          <w:sz w:val="28"/>
        </w:rPr>
        <w:t>-</w:t>
      </w:r>
      <w:r w:rsidRPr="0054052E">
        <w:rPr>
          <w:color w:val="000000" w:themeColor="text1"/>
          <w:sz w:val="28"/>
        </w:rPr>
        <w:t xml:space="preserve"> és jellemfejlődéshez, a helyes társadalmi magatartásformák kialakításához.</w:t>
      </w:r>
    </w:p>
    <w:p w14:paraId="6445B4F6" w14:textId="77777777" w:rsidR="00801D85" w:rsidRPr="0054052E" w:rsidRDefault="00801D85" w:rsidP="0016734D">
      <w:pPr>
        <w:pStyle w:val="Cmsor4"/>
      </w:pPr>
      <w:r w:rsidRPr="0054052E">
        <w:t>Helyi tantervünk kiemelt feladatai:</w:t>
      </w:r>
    </w:p>
    <w:p w14:paraId="6D0D78E5" w14:textId="77777777" w:rsidR="00801D85" w:rsidRPr="0054052E" w:rsidRDefault="00801D85" w:rsidP="0016734D">
      <w:pPr>
        <w:pStyle w:val="Listaszerbekezds"/>
      </w:pPr>
      <w:r w:rsidRPr="0054052E">
        <w:t>- A gyermekközösség sokirányú tevékenységének fejlesztése.</w:t>
      </w:r>
    </w:p>
    <w:p w14:paraId="3716EC3F" w14:textId="77777777" w:rsidR="00801D85" w:rsidRPr="0054052E" w:rsidRDefault="00801D85" w:rsidP="0016734D">
      <w:pPr>
        <w:pStyle w:val="Listaszerbekezds"/>
      </w:pPr>
      <w:r w:rsidRPr="0054052E">
        <w:t>- A közösség és az egyén egymáshoz, valamint a társadalomhoz való helyes viszonyának megalapozása</w:t>
      </w:r>
      <w:r w:rsidRPr="0054052E">
        <w:rPr>
          <w:rFonts w:eastAsia="Times New Roman" w:cs="Times New Roman"/>
        </w:rPr>
        <w:t>;</w:t>
      </w:r>
      <w:r w:rsidRPr="0054052E">
        <w:t xml:space="preserve"> az egyének tulajdonságainak formálása.</w:t>
      </w:r>
    </w:p>
    <w:p w14:paraId="182B9600" w14:textId="77777777" w:rsidR="00801D85" w:rsidRPr="0054052E" w:rsidRDefault="00801D85" w:rsidP="0016734D">
      <w:pPr>
        <w:pStyle w:val="Listaszerbekezds"/>
      </w:pPr>
      <w:r w:rsidRPr="0054052E">
        <w:t>- Útmutatás a társadalmi beilleszkedéshez, az egészséges, kulturált magatartás és életmód kialakításához.</w:t>
      </w:r>
    </w:p>
    <w:p w14:paraId="6C28AA78" w14:textId="77777777" w:rsidR="00801D85" w:rsidRPr="0054052E" w:rsidRDefault="00801D85" w:rsidP="0016734D">
      <w:pPr>
        <w:pStyle w:val="Listaszerbekezds"/>
      </w:pPr>
      <w:r w:rsidRPr="0054052E">
        <w:t>- Az önismeret fejlesztése, önnevelés megfelelő irányítása.</w:t>
      </w:r>
    </w:p>
    <w:p w14:paraId="775EBE0E" w14:textId="77777777" w:rsidR="00801D85" w:rsidRPr="0054052E" w:rsidRDefault="00801D85" w:rsidP="0016734D">
      <w:pPr>
        <w:pStyle w:val="Listaszerbekezds"/>
      </w:pPr>
      <w:r w:rsidRPr="0054052E">
        <w:t>- Az egyéni érdeklődés, képességek, hajlamok fejlesztésére irányuló ösztönzés - a tanulók felkészítése a pályaválasztásra, továbbtanulásra.</w:t>
      </w:r>
    </w:p>
    <w:p w14:paraId="1C64A07F" w14:textId="77777777" w:rsidR="00801D85" w:rsidRPr="0054052E" w:rsidRDefault="00801D85" w:rsidP="0016734D">
      <w:pPr>
        <w:pStyle w:val="Listaszerbekezds"/>
      </w:pPr>
      <w:r w:rsidRPr="0054052E">
        <w:t>- A szociális érzékenység fejlesztése.</w:t>
      </w:r>
    </w:p>
    <w:p w14:paraId="1FCAF3AB" w14:textId="77777777" w:rsidR="00801D85" w:rsidRPr="0054052E" w:rsidRDefault="00801D85" w:rsidP="0016734D">
      <w:pPr>
        <w:pStyle w:val="Listaszerbekezds"/>
      </w:pPr>
      <w:r w:rsidRPr="0054052E">
        <w:lastRenderedPageBreak/>
        <w:t>- Előkészítés a helyes családi életre - ezzel összefüggően az egészséges életmódot figyelembe vevő háztartási ismeretek megalapozása.</w:t>
      </w:r>
    </w:p>
    <w:p w14:paraId="593CE736" w14:textId="77777777" w:rsidR="00801D85" w:rsidRPr="0054052E" w:rsidRDefault="00801D85" w:rsidP="0016734D">
      <w:pPr>
        <w:pStyle w:val="Listaszerbekezds"/>
      </w:pPr>
      <w:r w:rsidRPr="0054052E">
        <w:t>- A tanulók közösségi, közéleti, szabadidős tevékenységének szervezése.</w:t>
      </w:r>
    </w:p>
    <w:p w14:paraId="714566F0" w14:textId="77777777" w:rsidR="00801D85" w:rsidRPr="0054052E" w:rsidRDefault="00801D85" w:rsidP="00A12116">
      <w:pPr>
        <w:pStyle w:val="Alcm"/>
      </w:pPr>
      <w:r w:rsidRPr="0054052E">
        <w:t>Az órák témái a következő művelődési területhez kapcsolódnak:</w:t>
      </w:r>
    </w:p>
    <w:p w14:paraId="28668144" w14:textId="77777777" w:rsidR="00801D85" w:rsidRPr="0054052E" w:rsidRDefault="00801D85" w:rsidP="0016734D">
      <w:pPr>
        <w:pStyle w:val="Cmsor4"/>
      </w:pPr>
      <w:r w:rsidRPr="0054052E">
        <w:t>1. Társadalmi ismeretek</w:t>
      </w:r>
    </w:p>
    <w:p w14:paraId="1CECBC84" w14:textId="77777777" w:rsidR="00801D85" w:rsidRPr="0054052E" w:rsidRDefault="00801D85" w:rsidP="00CA64A6">
      <w:pPr>
        <w:pStyle w:val="Listaszerbekezds"/>
      </w:pPr>
      <w:r w:rsidRPr="0054052E">
        <w:t xml:space="preserve">A magyar nemzet jelképei </w:t>
      </w:r>
    </w:p>
    <w:p w14:paraId="435F2F40" w14:textId="088B41F8" w:rsidR="00801D85" w:rsidRPr="0054052E" w:rsidRDefault="00801D85" w:rsidP="00CA64A6">
      <w:pPr>
        <w:pStyle w:val="Listaszerbekezds"/>
      </w:pPr>
      <w:r w:rsidRPr="0054052E">
        <w:t>A család</w:t>
      </w:r>
    </w:p>
    <w:p w14:paraId="07B1DA79" w14:textId="77777777" w:rsidR="00801D85" w:rsidRPr="0054052E" w:rsidRDefault="00801D85" w:rsidP="00CA64A6">
      <w:pPr>
        <w:pStyle w:val="Listaszerbekezds"/>
      </w:pPr>
      <w:r w:rsidRPr="0054052E">
        <w:t xml:space="preserve">Magyarok a nagyvilágban  </w:t>
      </w:r>
    </w:p>
    <w:p w14:paraId="2D60B2C6" w14:textId="77777777" w:rsidR="00801D85" w:rsidRPr="0054052E" w:rsidRDefault="00801D85" w:rsidP="00CA64A6">
      <w:pPr>
        <w:pStyle w:val="Listaszerbekezds"/>
      </w:pPr>
      <w:r w:rsidRPr="0054052E">
        <w:t xml:space="preserve">Helyünk Európában és a világban </w:t>
      </w:r>
    </w:p>
    <w:p w14:paraId="160D1943" w14:textId="77777777" w:rsidR="00801D85" w:rsidRPr="0054052E" w:rsidRDefault="00801D85" w:rsidP="00CA64A6">
      <w:pPr>
        <w:pStyle w:val="Listaszerbekezds"/>
      </w:pPr>
      <w:r w:rsidRPr="0054052E">
        <w:t xml:space="preserve">Társadalmi beilleszkedési zavarok </w:t>
      </w:r>
    </w:p>
    <w:p w14:paraId="68E00B35" w14:textId="77777777" w:rsidR="00801D85" w:rsidRPr="0054052E" w:rsidRDefault="00801D85" w:rsidP="00CA64A6">
      <w:pPr>
        <w:pStyle w:val="Listaszerbekezds"/>
        <w:rPr>
          <w:sz w:val="28"/>
        </w:rPr>
      </w:pPr>
      <w:r w:rsidRPr="0054052E">
        <w:rPr>
          <w:sz w:val="28"/>
        </w:rPr>
        <w:t xml:space="preserve">Művelődés hazánkban    </w:t>
      </w:r>
      <w:r w:rsidRPr="0054052E">
        <w:rPr>
          <w:sz w:val="28"/>
        </w:rPr>
        <w:tab/>
      </w:r>
      <w:r w:rsidRPr="0054052E">
        <w:rPr>
          <w:sz w:val="28"/>
        </w:rPr>
        <w:tab/>
        <w:t xml:space="preserve">     </w:t>
      </w:r>
    </w:p>
    <w:p w14:paraId="24C630D2" w14:textId="77777777" w:rsidR="00801D85" w:rsidRPr="0054052E" w:rsidRDefault="00801D85" w:rsidP="00CA64A6">
      <w:pPr>
        <w:pStyle w:val="Cmsor4"/>
      </w:pPr>
      <w:r w:rsidRPr="0054052E">
        <w:t>2. Emberismeret</w:t>
      </w:r>
    </w:p>
    <w:p w14:paraId="263D3CF5" w14:textId="29034570" w:rsidR="00801D85" w:rsidRPr="0054052E" w:rsidRDefault="00B45775" w:rsidP="003E5DBC">
      <w:pPr>
        <w:pStyle w:val="Listaszerbekezds"/>
      </w:pPr>
      <w:r w:rsidRPr="0054052E">
        <w:t>Test és lélek (</w:t>
      </w:r>
      <w:r w:rsidR="00801D85" w:rsidRPr="0054052E">
        <w:t xml:space="preserve">testkultúra) </w:t>
      </w:r>
    </w:p>
    <w:p w14:paraId="4FDE4B11" w14:textId="2C886073" w:rsidR="00801D85" w:rsidRPr="0054052E" w:rsidRDefault="00801D85" w:rsidP="003E5DBC">
      <w:pPr>
        <w:pStyle w:val="Listaszerbekezds"/>
      </w:pPr>
      <w:r w:rsidRPr="0054052E">
        <w:t>Pszichikus működésünk</w:t>
      </w:r>
    </w:p>
    <w:p w14:paraId="682ED650" w14:textId="08854351" w:rsidR="00801D85" w:rsidRPr="0054052E" w:rsidRDefault="00801D85" w:rsidP="003E5DBC">
      <w:pPr>
        <w:pStyle w:val="Listaszerbekezds"/>
      </w:pPr>
      <w:r w:rsidRPr="0054052E">
        <w:t xml:space="preserve">Személyiségünk </w:t>
      </w:r>
      <w:r w:rsidRPr="0054052E">
        <w:tab/>
        <w:t xml:space="preserve">       </w:t>
      </w:r>
    </w:p>
    <w:p w14:paraId="2FAB4ADD" w14:textId="0BDB73A7" w:rsidR="00801D85" w:rsidRPr="0054052E" w:rsidRDefault="00801D85" w:rsidP="003E5DBC">
      <w:pPr>
        <w:pStyle w:val="Listaszerbekezds"/>
      </w:pPr>
      <w:r w:rsidRPr="0054052E">
        <w:t>Kommunikáció, tanulás</w:t>
      </w:r>
    </w:p>
    <w:p w14:paraId="24CAA608" w14:textId="7B1F135E" w:rsidR="00801D85" w:rsidRPr="0054052E" w:rsidRDefault="00801D85" w:rsidP="003E5DBC">
      <w:pPr>
        <w:pStyle w:val="Listaszerbekezds"/>
      </w:pPr>
      <w:r w:rsidRPr="0054052E">
        <w:t xml:space="preserve">Az </w:t>
      </w:r>
      <w:proofErr w:type="gramStart"/>
      <w:r w:rsidRPr="0054052E">
        <w:t>ember</w:t>
      </w:r>
      <w:proofErr w:type="gramEnd"/>
      <w:r w:rsidRPr="0054052E">
        <w:t xml:space="preserve"> mint érdeklődő lény</w:t>
      </w:r>
    </w:p>
    <w:p w14:paraId="5179C574" w14:textId="4B97D40E" w:rsidR="00801D85" w:rsidRPr="0054052E" w:rsidRDefault="00801D85" w:rsidP="003E5DBC">
      <w:pPr>
        <w:pStyle w:val="Listaszerbekezds"/>
      </w:pPr>
      <w:r w:rsidRPr="0054052E">
        <w:t xml:space="preserve">Az </w:t>
      </w:r>
      <w:proofErr w:type="gramStart"/>
      <w:r w:rsidRPr="0054052E">
        <w:t>ember</w:t>
      </w:r>
      <w:proofErr w:type="gramEnd"/>
      <w:r w:rsidRPr="0054052E">
        <w:t xml:space="preserve"> mint erkölcsi lény</w:t>
      </w:r>
    </w:p>
    <w:p w14:paraId="3A581D15" w14:textId="0E5DEA02" w:rsidR="00801D85" w:rsidRPr="0054052E" w:rsidRDefault="00801D85" w:rsidP="003E5DBC">
      <w:pPr>
        <w:pStyle w:val="Listaszerbekezds"/>
      </w:pPr>
      <w:r w:rsidRPr="0054052E">
        <w:t>Mozgatóink</w:t>
      </w:r>
    </w:p>
    <w:p w14:paraId="6D1ADF35" w14:textId="6BB1A061" w:rsidR="00801D85" w:rsidRPr="0054052E" w:rsidRDefault="00801D85" w:rsidP="003E5DBC">
      <w:pPr>
        <w:pStyle w:val="Listaszerbekezds"/>
      </w:pPr>
      <w:r w:rsidRPr="0054052E">
        <w:t>Az egyes ember fejlődése</w:t>
      </w:r>
    </w:p>
    <w:p w14:paraId="4CA15652" w14:textId="77777777" w:rsidR="00801D85" w:rsidRPr="0054052E" w:rsidRDefault="00801D85" w:rsidP="00CA64A6">
      <w:pPr>
        <w:pStyle w:val="Cmsor4"/>
      </w:pPr>
      <w:r w:rsidRPr="0054052E">
        <w:t>3. Művészetek</w:t>
      </w:r>
    </w:p>
    <w:p w14:paraId="0F600616" w14:textId="4AED026C" w:rsidR="00801D85" w:rsidRPr="0054052E" w:rsidRDefault="00801D85" w:rsidP="003E5DBC">
      <w:pPr>
        <w:pStyle w:val="Listaszerbekezds"/>
      </w:pPr>
      <w:r w:rsidRPr="0054052E">
        <w:t>Tánc dráma</w:t>
      </w:r>
    </w:p>
    <w:p w14:paraId="52E37449" w14:textId="6EC8CA07" w:rsidR="00801D85" w:rsidRPr="0054052E" w:rsidRDefault="00801D85" w:rsidP="003E5DBC">
      <w:pPr>
        <w:pStyle w:val="Listaszerbekezds"/>
      </w:pPr>
      <w:r w:rsidRPr="0054052E">
        <w:t>Drámajátékok</w:t>
      </w:r>
    </w:p>
    <w:p w14:paraId="145C04BE" w14:textId="4F6EE3AB" w:rsidR="00801D85" w:rsidRPr="0054052E" w:rsidRDefault="00801D85" w:rsidP="003E5DBC">
      <w:pPr>
        <w:pStyle w:val="Listaszerbekezds"/>
      </w:pPr>
      <w:r w:rsidRPr="0054052E">
        <w:t>Tánc és mozgásművészet</w:t>
      </w:r>
    </w:p>
    <w:p w14:paraId="608C090A" w14:textId="7B76A318" w:rsidR="00801D85" w:rsidRPr="0054052E" w:rsidRDefault="00801D85" w:rsidP="003E5DBC">
      <w:pPr>
        <w:pStyle w:val="Listaszerbekezds"/>
      </w:pPr>
      <w:r w:rsidRPr="0054052E">
        <w:t>Színi nevelés</w:t>
      </w:r>
    </w:p>
    <w:p w14:paraId="3B123875" w14:textId="77777777" w:rsidR="00801D85" w:rsidRPr="0054052E" w:rsidRDefault="00801D85" w:rsidP="00CA64A6">
      <w:pPr>
        <w:pStyle w:val="Cmsor4"/>
      </w:pPr>
      <w:r w:rsidRPr="0054052E">
        <w:t>4. Életvitel</w:t>
      </w:r>
    </w:p>
    <w:p w14:paraId="5267C8B5" w14:textId="39A54811" w:rsidR="00801D85" w:rsidRPr="0054052E" w:rsidRDefault="00801D85" w:rsidP="003E5DBC">
      <w:pPr>
        <w:pStyle w:val="Listaszerbekezds"/>
      </w:pPr>
      <w:r w:rsidRPr="0054052E">
        <w:t>Háztartástan</w:t>
      </w:r>
    </w:p>
    <w:p w14:paraId="5CB67E59" w14:textId="79115357" w:rsidR="00801D85" w:rsidRPr="0054052E" w:rsidRDefault="00801D85" w:rsidP="003E5DBC">
      <w:pPr>
        <w:pStyle w:val="Listaszerbekezds"/>
      </w:pPr>
      <w:r w:rsidRPr="0054052E">
        <w:t>A család egészsége</w:t>
      </w:r>
    </w:p>
    <w:p w14:paraId="429DD88D" w14:textId="6D2B8ADF" w:rsidR="00801D85" w:rsidRPr="0054052E" w:rsidRDefault="00801D85" w:rsidP="003E5DBC">
      <w:pPr>
        <w:pStyle w:val="Listaszerbekezds"/>
      </w:pPr>
      <w:r w:rsidRPr="0054052E">
        <w:t>Táplálkozás</w:t>
      </w:r>
    </w:p>
    <w:p w14:paraId="423EAB6E" w14:textId="3D752839" w:rsidR="00801D85" w:rsidRPr="0054052E" w:rsidRDefault="00801D85" w:rsidP="003E5DBC">
      <w:pPr>
        <w:pStyle w:val="Listaszerbekezds"/>
      </w:pPr>
      <w:r w:rsidRPr="0054052E">
        <w:t>Gazdálkodás</w:t>
      </w:r>
    </w:p>
    <w:p w14:paraId="4942C793" w14:textId="3B1BD1C3" w:rsidR="00B45775" w:rsidRPr="0054052E" w:rsidRDefault="00801D85" w:rsidP="003E5DBC">
      <w:pPr>
        <w:pStyle w:val="Listaszerbekezds"/>
      </w:pPr>
      <w:r w:rsidRPr="0054052E">
        <w:t>Ruházkodás</w:t>
      </w:r>
    </w:p>
    <w:p w14:paraId="6F343C7A" w14:textId="77777777" w:rsidR="00801D85" w:rsidRPr="0054052E" w:rsidRDefault="00801D85" w:rsidP="00CA64A6">
      <w:pPr>
        <w:pStyle w:val="Cmsor4"/>
      </w:pPr>
      <w:r w:rsidRPr="0054052E">
        <w:t>5. Pályaorientáció</w:t>
      </w:r>
    </w:p>
    <w:p w14:paraId="349B0875" w14:textId="6FCC7689" w:rsidR="00801D85" w:rsidRPr="0054052E" w:rsidRDefault="00801D85" w:rsidP="003C174A">
      <w:pPr>
        <w:pStyle w:val="Listaszerbekezds"/>
      </w:pPr>
      <w:r w:rsidRPr="0054052E">
        <w:t>Az eredményes munkavégzés pszichés összetevői</w:t>
      </w:r>
    </w:p>
    <w:p w14:paraId="35718C17" w14:textId="77777777" w:rsidR="00B45775" w:rsidRPr="0054052E" w:rsidRDefault="00B45775" w:rsidP="00CA64A6">
      <w:pPr>
        <w:pStyle w:val="Cmsor4"/>
      </w:pPr>
      <w:r w:rsidRPr="0054052E">
        <w:t>6. Elsősegélynyújtás</w:t>
      </w:r>
    </w:p>
    <w:p w14:paraId="5A989D7F" w14:textId="4EDAEE47" w:rsidR="008F5542" w:rsidRPr="0054052E" w:rsidRDefault="008F5542" w:rsidP="00CA64A6">
      <w:pPr>
        <w:pStyle w:val="Listaszerbekezds"/>
      </w:pPr>
      <w:r w:rsidRPr="0054052E">
        <w:t>Kárhelyszín felismerése, segítség kérése</w:t>
      </w:r>
    </w:p>
    <w:p w14:paraId="7334888D" w14:textId="4BEADC13" w:rsidR="008F5542" w:rsidRPr="0054052E" w:rsidRDefault="008F5542" w:rsidP="00CA64A6">
      <w:pPr>
        <w:pStyle w:val="Listaszerbekezds"/>
      </w:pPr>
      <w:r w:rsidRPr="0054052E">
        <w:t>Ájulás, rosszullét felismerése, ellátása</w:t>
      </w:r>
    </w:p>
    <w:p w14:paraId="0AD86696" w14:textId="3FEDA805" w:rsidR="008F5542" w:rsidRPr="0054052E" w:rsidRDefault="008F5542" w:rsidP="00CA64A6">
      <w:pPr>
        <w:pStyle w:val="Listaszerbekezds"/>
      </w:pPr>
      <w:r w:rsidRPr="0054052E">
        <w:t>Eszméletlenség vizsgálata, ellátása</w:t>
      </w:r>
    </w:p>
    <w:p w14:paraId="0EF2F30E" w14:textId="77777777" w:rsidR="00801D85" w:rsidRPr="0054052E" w:rsidRDefault="00801D85" w:rsidP="00A12116">
      <w:pPr>
        <w:pStyle w:val="Alcm"/>
      </w:pPr>
      <w:r w:rsidRPr="0054052E">
        <w:lastRenderedPageBreak/>
        <w:t>Értékelés, ellenőrzés</w:t>
      </w:r>
    </w:p>
    <w:p w14:paraId="27FE0547" w14:textId="37254330" w:rsidR="00801D85" w:rsidRPr="0054052E" w:rsidRDefault="00801D85" w:rsidP="0B590845">
      <w:pPr>
        <w:rPr>
          <w:color w:val="000000" w:themeColor="text1"/>
          <w:sz w:val="28"/>
          <w:szCs w:val="28"/>
        </w:rPr>
      </w:pPr>
      <w:r w:rsidRPr="0054052E">
        <w:rPr>
          <w:color w:val="000000" w:themeColor="text1"/>
          <w:sz w:val="28"/>
          <w:szCs w:val="28"/>
        </w:rPr>
        <w:t xml:space="preserve">A követelmények teljesítése a </w:t>
      </w:r>
      <w:r w:rsidRPr="0054052E">
        <w:rPr>
          <w:rFonts w:eastAsia="Times New Roman" w:cs="Times New Roman"/>
          <w:color w:val="000000" w:themeColor="text1"/>
          <w:sz w:val="28"/>
          <w:szCs w:val="28"/>
        </w:rPr>
        <w:t>„</w:t>
      </w:r>
      <w:r w:rsidRPr="0054052E">
        <w:rPr>
          <w:color w:val="000000" w:themeColor="text1"/>
          <w:sz w:val="28"/>
          <w:szCs w:val="28"/>
        </w:rPr>
        <w:t>tantárgy</w:t>
      </w:r>
      <w:r w:rsidRPr="0054052E">
        <w:rPr>
          <w:rFonts w:eastAsia="Times New Roman" w:cs="Times New Roman"/>
          <w:color w:val="000000" w:themeColor="text1"/>
          <w:sz w:val="28"/>
          <w:szCs w:val="28"/>
        </w:rPr>
        <w:t>”</w:t>
      </w:r>
      <w:r w:rsidRPr="0054052E">
        <w:rPr>
          <w:color w:val="000000" w:themeColor="text1"/>
          <w:sz w:val="28"/>
          <w:szCs w:val="28"/>
        </w:rPr>
        <w:t xml:space="preserve"> sajátos jellegéből adódóan többféleképpen történik.</w:t>
      </w:r>
    </w:p>
    <w:p w14:paraId="6A381304" w14:textId="73DE1055" w:rsidR="00801D85" w:rsidRPr="0054052E" w:rsidRDefault="00801D85" w:rsidP="00E231A4">
      <w:pPr>
        <w:pStyle w:val="Listaszerbekezds"/>
      </w:pPr>
      <w:r w:rsidRPr="0054052E">
        <w:t>A tanulók viselkedésének, munkájának értékmérője a magatartás és szorgalom minősítése.</w:t>
      </w:r>
    </w:p>
    <w:p w14:paraId="567EC931" w14:textId="1E606A73" w:rsidR="00801D85" w:rsidRPr="0054052E" w:rsidRDefault="00801D85" w:rsidP="00E231A4">
      <w:pPr>
        <w:pStyle w:val="Listaszerbekezds"/>
        <w:rPr>
          <w:szCs w:val="28"/>
        </w:rPr>
      </w:pPr>
      <w:r w:rsidRPr="0054052E">
        <w:rPr>
          <w:szCs w:val="28"/>
        </w:rPr>
        <w:t>A minősítésben irányadó elveket</w:t>
      </w:r>
      <w:r w:rsidR="003922DA" w:rsidRPr="0054052E">
        <w:rPr>
          <w:szCs w:val="28"/>
        </w:rPr>
        <w:t xml:space="preserve"> a </w:t>
      </w:r>
      <w:r w:rsidRPr="0054052E">
        <w:rPr>
          <w:szCs w:val="28"/>
        </w:rPr>
        <w:t xml:space="preserve">Házirend és a </w:t>
      </w:r>
      <w:r w:rsidR="003922DA" w:rsidRPr="0054052E">
        <w:rPr>
          <w:szCs w:val="28"/>
        </w:rPr>
        <w:t>Szervezeti és működési szabályzat fogalmazza meg,</w:t>
      </w:r>
      <w:r w:rsidR="1355A100" w:rsidRPr="0054052E">
        <w:rPr>
          <w:szCs w:val="28"/>
        </w:rPr>
        <w:t xml:space="preserve"> </w:t>
      </w:r>
      <w:r w:rsidRPr="0054052E">
        <w:rPr>
          <w:szCs w:val="28"/>
        </w:rPr>
        <w:t xml:space="preserve">de figyelembe vesszük a tanulók önértékelését, </w:t>
      </w:r>
      <w:r w:rsidR="003922DA" w:rsidRPr="0054052E">
        <w:rPr>
          <w:szCs w:val="28"/>
        </w:rPr>
        <w:t xml:space="preserve">és </w:t>
      </w:r>
      <w:r w:rsidRPr="0054052E">
        <w:rPr>
          <w:szCs w:val="28"/>
        </w:rPr>
        <w:t>az osztályközösség véleményét is.</w:t>
      </w:r>
    </w:p>
    <w:p w14:paraId="591BA550" w14:textId="77777777" w:rsidR="00801D85" w:rsidRPr="0054052E" w:rsidRDefault="00801D85" w:rsidP="00A12116">
      <w:pPr>
        <w:pStyle w:val="Alcm"/>
      </w:pPr>
      <w:r w:rsidRPr="0054052E">
        <w:t>Taneszközök:</w:t>
      </w:r>
    </w:p>
    <w:p w14:paraId="26E8E892" w14:textId="76FB03DB" w:rsidR="00801D85" w:rsidRPr="0054052E" w:rsidRDefault="00801D85" w:rsidP="00E231A4">
      <w:pPr>
        <w:pStyle w:val="Listaszerbekezds"/>
        <w:rPr>
          <w:strike/>
        </w:rPr>
      </w:pPr>
      <w:r w:rsidRPr="0054052E">
        <w:t>oktatófilmek</w:t>
      </w:r>
      <w:r w:rsidR="62BD90A7" w:rsidRPr="0054052E">
        <w:t>,</w:t>
      </w:r>
    </w:p>
    <w:p w14:paraId="2D775C0B" w14:textId="4235462C" w:rsidR="003922DA" w:rsidRPr="0054052E" w:rsidRDefault="00801D85" w:rsidP="00E231A4">
      <w:pPr>
        <w:pStyle w:val="Listaszerbekezds"/>
      </w:pPr>
      <w:r w:rsidRPr="0054052E">
        <w:t xml:space="preserve">önismereti tesztek, szociometriai felmérések, </w:t>
      </w:r>
    </w:p>
    <w:p w14:paraId="140915EB" w14:textId="5DB29CC3" w:rsidR="00801D85" w:rsidRPr="0054052E" w:rsidRDefault="00801D85" w:rsidP="00E231A4">
      <w:pPr>
        <w:pStyle w:val="Listaszerbekezds"/>
      </w:pPr>
      <w:r w:rsidRPr="0054052E">
        <w:t>magatartást, szorgalmat minősítő szempontsor</w:t>
      </w:r>
    </w:p>
    <w:p w14:paraId="6CF3A034" w14:textId="77777777" w:rsidR="00420555" w:rsidRPr="0054052E" w:rsidRDefault="00420555" w:rsidP="00A12116">
      <w:pPr>
        <w:pStyle w:val="Alcm"/>
      </w:pPr>
      <w:r w:rsidRPr="0054052E">
        <w:t>Óraszám évfolyamonként:</w:t>
      </w:r>
    </w:p>
    <w:tbl>
      <w:tblPr>
        <w:tblW w:w="6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134"/>
        <w:gridCol w:w="1134"/>
        <w:gridCol w:w="1134"/>
      </w:tblGrid>
      <w:tr w:rsidR="00420555" w:rsidRPr="0054052E" w14:paraId="2BA11FE4" w14:textId="77777777" w:rsidTr="00BA2566">
        <w:trPr>
          <w:trHeight w:val="454"/>
          <w:jc w:val="center"/>
        </w:trPr>
        <w:tc>
          <w:tcPr>
            <w:tcW w:w="1842" w:type="dxa"/>
            <w:vAlign w:val="center"/>
          </w:tcPr>
          <w:p w14:paraId="5955EF5D" w14:textId="77777777" w:rsidR="00420555" w:rsidRPr="00283186" w:rsidRDefault="00420555" w:rsidP="00283186">
            <w:pPr>
              <w:pStyle w:val="tblfej"/>
              <w:jc w:val="left"/>
            </w:pPr>
            <w:r w:rsidRPr="00283186">
              <w:t>Évfolyam</w:t>
            </w:r>
          </w:p>
        </w:tc>
        <w:tc>
          <w:tcPr>
            <w:tcW w:w="1134" w:type="dxa"/>
            <w:vAlign w:val="center"/>
          </w:tcPr>
          <w:p w14:paraId="50CCA205" w14:textId="77777777" w:rsidR="00420555" w:rsidRPr="0054052E" w:rsidRDefault="00420555" w:rsidP="00283186">
            <w:pPr>
              <w:pStyle w:val="tblfej"/>
            </w:pPr>
            <w:r w:rsidRPr="0054052E">
              <w:t>5.</w:t>
            </w:r>
          </w:p>
        </w:tc>
        <w:tc>
          <w:tcPr>
            <w:tcW w:w="1134" w:type="dxa"/>
            <w:vAlign w:val="center"/>
          </w:tcPr>
          <w:p w14:paraId="55706E7C" w14:textId="77777777" w:rsidR="00420555" w:rsidRPr="0054052E" w:rsidRDefault="00420555" w:rsidP="00283186">
            <w:pPr>
              <w:pStyle w:val="tblfej"/>
            </w:pPr>
            <w:r w:rsidRPr="0054052E">
              <w:t>6.</w:t>
            </w:r>
          </w:p>
        </w:tc>
        <w:tc>
          <w:tcPr>
            <w:tcW w:w="1134" w:type="dxa"/>
            <w:vAlign w:val="center"/>
          </w:tcPr>
          <w:p w14:paraId="554B6EA0" w14:textId="77777777" w:rsidR="00420555" w:rsidRPr="0054052E" w:rsidRDefault="00420555" w:rsidP="00283186">
            <w:pPr>
              <w:pStyle w:val="tblfej"/>
            </w:pPr>
            <w:r w:rsidRPr="0054052E">
              <w:t>7.</w:t>
            </w:r>
          </w:p>
        </w:tc>
        <w:tc>
          <w:tcPr>
            <w:tcW w:w="1134" w:type="dxa"/>
            <w:vAlign w:val="center"/>
          </w:tcPr>
          <w:p w14:paraId="49DFD953" w14:textId="77777777" w:rsidR="00420555" w:rsidRPr="0054052E" w:rsidRDefault="00420555" w:rsidP="00283186">
            <w:pPr>
              <w:pStyle w:val="tblfej"/>
            </w:pPr>
            <w:r w:rsidRPr="0054052E">
              <w:t>8.</w:t>
            </w:r>
          </w:p>
        </w:tc>
      </w:tr>
      <w:tr w:rsidR="00420555" w:rsidRPr="0054052E" w14:paraId="1EAC70E8" w14:textId="77777777" w:rsidTr="00BA2566">
        <w:trPr>
          <w:trHeight w:val="454"/>
          <w:jc w:val="center"/>
        </w:trPr>
        <w:tc>
          <w:tcPr>
            <w:tcW w:w="1842" w:type="dxa"/>
            <w:vAlign w:val="center"/>
          </w:tcPr>
          <w:p w14:paraId="5F514664" w14:textId="77777777" w:rsidR="00420555" w:rsidRPr="00283186" w:rsidRDefault="00420555" w:rsidP="00283186">
            <w:pPr>
              <w:pStyle w:val="tblfej"/>
              <w:jc w:val="left"/>
            </w:pPr>
            <w:r w:rsidRPr="00283186">
              <w:t>Heti óraszám</w:t>
            </w:r>
          </w:p>
        </w:tc>
        <w:tc>
          <w:tcPr>
            <w:tcW w:w="1134" w:type="dxa"/>
            <w:vAlign w:val="center"/>
          </w:tcPr>
          <w:p w14:paraId="4C065EFE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B7708FF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0A0E67F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7B75109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</w:t>
            </w:r>
          </w:p>
        </w:tc>
      </w:tr>
      <w:tr w:rsidR="00420555" w:rsidRPr="0054052E" w14:paraId="62D03D53" w14:textId="77777777" w:rsidTr="00BA2566">
        <w:trPr>
          <w:trHeight w:val="454"/>
          <w:jc w:val="center"/>
        </w:trPr>
        <w:tc>
          <w:tcPr>
            <w:tcW w:w="1842" w:type="dxa"/>
            <w:vAlign w:val="center"/>
          </w:tcPr>
          <w:p w14:paraId="58743551" w14:textId="77777777" w:rsidR="00420555" w:rsidRPr="00283186" w:rsidRDefault="00420555" w:rsidP="00283186">
            <w:pPr>
              <w:pStyle w:val="tblfej"/>
              <w:jc w:val="left"/>
              <w:rPr>
                <w:szCs w:val="28"/>
              </w:rPr>
            </w:pPr>
            <w:r w:rsidRPr="00283186">
              <w:rPr>
                <w:szCs w:val="28"/>
              </w:rPr>
              <w:t>Évi óraszám</w:t>
            </w:r>
          </w:p>
        </w:tc>
        <w:tc>
          <w:tcPr>
            <w:tcW w:w="1134" w:type="dxa"/>
            <w:vAlign w:val="center"/>
          </w:tcPr>
          <w:p w14:paraId="7D2E57BD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75E8DC67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015C473E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4C25D7AF" w14:textId="77777777" w:rsidR="00420555" w:rsidRPr="0054052E" w:rsidRDefault="00420555" w:rsidP="00D7521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</w:tbl>
    <w:p w14:paraId="0B175C8F" w14:textId="4E57FBD7" w:rsidR="00420555" w:rsidRPr="0054052E" w:rsidRDefault="00420555" w:rsidP="00A12116">
      <w:pPr>
        <w:pStyle w:val="Alcm"/>
      </w:pPr>
      <w:r w:rsidRPr="0054052E">
        <w:t>A részterületek javasolt óraszámai évfol</w:t>
      </w:r>
      <w:r w:rsidR="008E37B1">
        <w:t>y</w:t>
      </w:r>
      <w:r w:rsidRPr="0054052E">
        <w:t>amonként:</w:t>
      </w:r>
    </w:p>
    <w:tbl>
      <w:tblPr>
        <w:tblW w:w="9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790A16" w:rsidRPr="0069530F" w14:paraId="7F934008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1A46954C" w14:textId="77777777" w:rsidR="00420555" w:rsidRPr="0069530F" w:rsidRDefault="00420555" w:rsidP="00BA2566">
            <w:pPr>
              <w:pStyle w:val="tblfej"/>
              <w:jc w:val="left"/>
            </w:pPr>
            <w:r w:rsidRPr="0069530F">
              <w:t>Évfolyam</w:t>
            </w:r>
          </w:p>
        </w:tc>
        <w:tc>
          <w:tcPr>
            <w:tcW w:w="1134" w:type="dxa"/>
            <w:vAlign w:val="center"/>
          </w:tcPr>
          <w:p w14:paraId="20DA32B1" w14:textId="77777777" w:rsidR="00420555" w:rsidRPr="0069530F" w:rsidRDefault="00420555" w:rsidP="00283186">
            <w:pPr>
              <w:pStyle w:val="tblfej"/>
            </w:pPr>
            <w:r w:rsidRPr="0069530F">
              <w:t>5.</w:t>
            </w:r>
          </w:p>
        </w:tc>
        <w:tc>
          <w:tcPr>
            <w:tcW w:w="1134" w:type="dxa"/>
            <w:vAlign w:val="center"/>
          </w:tcPr>
          <w:p w14:paraId="6DD77EF9" w14:textId="77777777" w:rsidR="00420555" w:rsidRPr="0069530F" w:rsidRDefault="00420555" w:rsidP="00283186">
            <w:pPr>
              <w:pStyle w:val="tblfej"/>
            </w:pPr>
            <w:r w:rsidRPr="0069530F">
              <w:t>6.</w:t>
            </w:r>
          </w:p>
        </w:tc>
        <w:tc>
          <w:tcPr>
            <w:tcW w:w="1134" w:type="dxa"/>
            <w:vAlign w:val="center"/>
          </w:tcPr>
          <w:p w14:paraId="7F2F0C04" w14:textId="77777777" w:rsidR="00420555" w:rsidRPr="0069530F" w:rsidRDefault="00420555" w:rsidP="00283186">
            <w:pPr>
              <w:pStyle w:val="tblfej"/>
            </w:pPr>
            <w:r w:rsidRPr="0069530F">
              <w:t>7.</w:t>
            </w:r>
          </w:p>
        </w:tc>
        <w:tc>
          <w:tcPr>
            <w:tcW w:w="1134" w:type="dxa"/>
            <w:vAlign w:val="center"/>
          </w:tcPr>
          <w:p w14:paraId="4AECF581" w14:textId="77777777" w:rsidR="00420555" w:rsidRPr="0069530F" w:rsidRDefault="00420555" w:rsidP="00283186">
            <w:pPr>
              <w:pStyle w:val="tblfej"/>
            </w:pPr>
            <w:r w:rsidRPr="0069530F">
              <w:t>8.</w:t>
            </w:r>
          </w:p>
        </w:tc>
      </w:tr>
      <w:tr w:rsidR="00790A16" w:rsidRPr="0054052E" w14:paraId="4024927F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4F0C81DE" w14:textId="77777777" w:rsidR="00420555" w:rsidRPr="0069530F" w:rsidRDefault="00420555" w:rsidP="00BA2566">
            <w:pPr>
              <w:pStyle w:val="tblfej"/>
              <w:jc w:val="left"/>
            </w:pPr>
            <w:r w:rsidRPr="0069530F">
              <w:t>Állampolgári ismeretek</w:t>
            </w:r>
          </w:p>
        </w:tc>
        <w:tc>
          <w:tcPr>
            <w:tcW w:w="1134" w:type="dxa"/>
            <w:vAlign w:val="center"/>
          </w:tcPr>
          <w:p w14:paraId="2DDF115E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1AA1651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5271317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7144840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6</w:t>
            </w:r>
          </w:p>
        </w:tc>
      </w:tr>
      <w:tr w:rsidR="00790A16" w:rsidRPr="0054052E" w14:paraId="39999DE6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5614E468" w14:textId="77777777" w:rsidR="00420555" w:rsidRPr="0069530F" w:rsidRDefault="00420555" w:rsidP="00BA2566">
            <w:pPr>
              <w:pStyle w:val="tblfej"/>
              <w:jc w:val="left"/>
            </w:pPr>
            <w:r w:rsidRPr="0069530F">
              <w:t>Éntudat, önismeret, társas kapcsolatok</w:t>
            </w:r>
          </w:p>
        </w:tc>
        <w:tc>
          <w:tcPr>
            <w:tcW w:w="1134" w:type="dxa"/>
            <w:vAlign w:val="center"/>
          </w:tcPr>
          <w:p w14:paraId="7A8B548D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4E379F35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46E38301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21259388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16</w:t>
            </w:r>
          </w:p>
        </w:tc>
      </w:tr>
      <w:tr w:rsidR="00790A16" w:rsidRPr="0054052E" w14:paraId="3BB16750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554B640F" w14:textId="77777777" w:rsidR="00420555" w:rsidRPr="0069530F" w:rsidRDefault="00420555" w:rsidP="00BA2566">
            <w:pPr>
              <w:pStyle w:val="tblfej"/>
              <w:jc w:val="left"/>
            </w:pPr>
            <w:r w:rsidRPr="0069530F">
              <w:t>Egészséges életmód, környezettudatosság</w:t>
            </w:r>
          </w:p>
        </w:tc>
        <w:tc>
          <w:tcPr>
            <w:tcW w:w="1134" w:type="dxa"/>
            <w:vAlign w:val="center"/>
          </w:tcPr>
          <w:p w14:paraId="484A75AE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B917311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5F851BB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26444D4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8</w:t>
            </w:r>
          </w:p>
        </w:tc>
      </w:tr>
      <w:tr w:rsidR="00790A16" w:rsidRPr="0054052E" w14:paraId="645DF9CC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1FD529ED" w14:textId="77777777" w:rsidR="00420555" w:rsidRPr="0069530F" w:rsidRDefault="00420555" w:rsidP="00BA2566">
            <w:pPr>
              <w:pStyle w:val="tblfej"/>
              <w:jc w:val="left"/>
            </w:pPr>
            <w:r w:rsidRPr="0069530F">
              <w:t>Pályaorientáció</w:t>
            </w:r>
          </w:p>
        </w:tc>
        <w:tc>
          <w:tcPr>
            <w:tcW w:w="1134" w:type="dxa"/>
            <w:vAlign w:val="center"/>
          </w:tcPr>
          <w:p w14:paraId="4FB635F9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C41793C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6D4BC3B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A45D735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54052E">
              <w:rPr>
                <w:color w:val="000000" w:themeColor="text1"/>
                <w:sz w:val="28"/>
              </w:rPr>
              <w:t>3</w:t>
            </w:r>
          </w:p>
        </w:tc>
      </w:tr>
      <w:tr w:rsidR="00790A16" w:rsidRPr="0054052E" w14:paraId="7187EF06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0444F688" w14:textId="77777777" w:rsidR="00420555" w:rsidRPr="0069530F" w:rsidRDefault="00420555" w:rsidP="00BA2566">
            <w:pPr>
              <w:pStyle w:val="tblfej"/>
              <w:jc w:val="left"/>
            </w:pPr>
            <w:r w:rsidRPr="0069530F">
              <w:t>Szabadon felhasználható</w:t>
            </w:r>
          </w:p>
        </w:tc>
        <w:tc>
          <w:tcPr>
            <w:tcW w:w="1134" w:type="dxa"/>
            <w:vAlign w:val="center"/>
          </w:tcPr>
          <w:p w14:paraId="64B276B4" w14:textId="1B802FF9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14:paraId="2D80B32E" w14:textId="1FBD3368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3D66B2BE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7E4045B" w14:textId="77777777" w:rsidR="00420555" w:rsidRPr="0054052E" w:rsidRDefault="00420555" w:rsidP="0069530F">
            <w:pPr>
              <w:spacing w:after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52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07601" w:rsidRPr="0054052E" w14:paraId="0E03E692" w14:textId="77777777" w:rsidTr="00BA2566">
        <w:trPr>
          <w:trHeight w:val="454"/>
        </w:trPr>
        <w:tc>
          <w:tcPr>
            <w:tcW w:w="4535" w:type="dxa"/>
            <w:vAlign w:val="center"/>
          </w:tcPr>
          <w:p w14:paraId="19524258" w14:textId="06299745" w:rsidR="00D07601" w:rsidRPr="0069530F" w:rsidRDefault="00D07601" w:rsidP="00BA2566">
            <w:pPr>
              <w:pStyle w:val="tblfej"/>
              <w:jc w:val="right"/>
            </w:pPr>
            <w:r>
              <w:t>Összesen:</w:t>
            </w:r>
          </w:p>
        </w:tc>
        <w:tc>
          <w:tcPr>
            <w:tcW w:w="1134" w:type="dxa"/>
            <w:vAlign w:val="center"/>
          </w:tcPr>
          <w:p w14:paraId="03C7DE6C" w14:textId="11B47BF5" w:rsidR="00D07601" w:rsidRPr="00593159" w:rsidRDefault="00D07601" w:rsidP="0069530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93159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25AC8E68" w14:textId="74F7D9F5" w:rsidR="00D07601" w:rsidRPr="00593159" w:rsidRDefault="008A2C97" w:rsidP="0069530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93159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67DFF5F5" w14:textId="7541007B" w:rsidR="00D07601" w:rsidRPr="00593159" w:rsidRDefault="00593159" w:rsidP="0069530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93159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14:paraId="15EBB177" w14:textId="2A254C99" w:rsidR="00D07601" w:rsidRPr="00593159" w:rsidRDefault="00593159" w:rsidP="0069530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93159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</w:tr>
    </w:tbl>
    <w:p w14:paraId="4529AAE5" w14:textId="77777777" w:rsidR="00420555" w:rsidRPr="00A12116" w:rsidRDefault="00420555" w:rsidP="00A12116">
      <w:pPr>
        <w:pStyle w:val="Alcm"/>
      </w:pPr>
      <w:r w:rsidRPr="00A12116">
        <w:t xml:space="preserve">Javaslat a szabadon felhasználható órákra: </w:t>
      </w:r>
    </w:p>
    <w:p w14:paraId="60C2A979" w14:textId="77777777" w:rsidR="00420555" w:rsidRPr="0054052E" w:rsidRDefault="00420555" w:rsidP="00A12116">
      <w:pPr>
        <w:pStyle w:val="Cmsor4"/>
      </w:pPr>
      <w:r w:rsidRPr="0054052E">
        <w:t xml:space="preserve">5. osztályban </w:t>
      </w:r>
    </w:p>
    <w:p w14:paraId="26EC8237" w14:textId="77777777" w:rsidR="00420555" w:rsidRPr="0054052E" w:rsidRDefault="00420555" w:rsidP="00A12116">
      <w:pPr>
        <w:pStyle w:val="Listaszerbekezds"/>
      </w:pPr>
      <w:r w:rsidRPr="0054052E">
        <w:t xml:space="preserve">közösségfejlesztés, </w:t>
      </w:r>
    </w:p>
    <w:p w14:paraId="5A4C4A1A" w14:textId="77777777" w:rsidR="00420555" w:rsidRPr="0054052E" w:rsidRDefault="00420555" w:rsidP="00A12116">
      <w:pPr>
        <w:pStyle w:val="Listaszerbekezds"/>
        <w:rPr>
          <w:strike/>
        </w:rPr>
      </w:pPr>
      <w:r w:rsidRPr="0054052E">
        <w:t>kirándulás, klubdélutánok szervezése, színházlátogatás</w:t>
      </w:r>
    </w:p>
    <w:p w14:paraId="3BC3A448" w14:textId="77777777" w:rsidR="00420555" w:rsidRPr="0054052E" w:rsidRDefault="00420555" w:rsidP="00A12116">
      <w:pPr>
        <w:pStyle w:val="Listaszerbekezds"/>
      </w:pPr>
      <w:r w:rsidRPr="0054052E">
        <w:t>tanulási kultúra fejlesztése</w:t>
      </w:r>
    </w:p>
    <w:p w14:paraId="2DF89FD1" w14:textId="77777777" w:rsidR="00420555" w:rsidRPr="0054052E" w:rsidRDefault="00420555" w:rsidP="00A12116">
      <w:pPr>
        <w:pStyle w:val="Cmsor4"/>
      </w:pPr>
      <w:r w:rsidRPr="0054052E">
        <w:t xml:space="preserve">6. osztályban </w:t>
      </w:r>
    </w:p>
    <w:p w14:paraId="3617F223" w14:textId="77777777" w:rsidR="00420555" w:rsidRPr="0054052E" w:rsidRDefault="00420555" w:rsidP="00832F48">
      <w:pPr>
        <w:pStyle w:val="Listaszerbekezds"/>
      </w:pPr>
      <w:r w:rsidRPr="0054052E">
        <w:t>a diákönkormányzat munkájának megismerése, az abban való aktív részvétel</w:t>
      </w:r>
    </w:p>
    <w:p w14:paraId="4FB1010E" w14:textId="77777777" w:rsidR="00420555" w:rsidRPr="0054052E" w:rsidRDefault="00420555" w:rsidP="00832F48">
      <w:pPr>
        <w:pStyle w:val="Listaszerbekezds"/>
      </w:pPr>
      <w:r w:rsidRPr="0054052E">
        <w:t>médiatudatosságra nevelés</w:t>
      </w:r>
    </w:p>
    <w:p w14:paraId="341780DE" w14:textId="77777777" w:rsidR="00A12116" w:rsidRDefault="0016734D" w:rsidP="00A12116">
      <w:pPr>
        <w:pStyle w:val="Cmsor4"/>
      </w:pPr>
      <w:r w:rsidRPr="0054052E">
        <w:lastRenderedPageBreak/>
        <w:t xml:space="preserve">7. osztályban </w:t>
      </w:r>
    </w:p>
    <w:p w14:paraId="09B358C1" w14:textId="3CC9A865" w:rsidR="0016734D" w:rsidRPr="0054052E" w:rsidRDefault="0016734D" w:rsidP="00832F48">
      <w:pPr>
        <w:pStyle w:val="Listaszerbekezds"/>
      </w:pPr>
      <w:r w:rsidRPr="0054052E">
        <w:t>a gyermeki jogok megismerésére.</w:t>
      </w:r>
    </w:p>
    <w:p w14:paraId="1087B2C5" w14:textId="77777777" w:rsidR="00A12116" w:rsidRDefault="0016734D" w:rsidP="00A12116">
      <w:pPr>
        <w:pStyle w:val="Cmsor4"/>
      </w:pPr>
      <w:r w:rsidRPr="0054052E">
        <w:t xml:space="preserve">8. osztályban </w:t>
      </w:r>
    </w:p>
    <w:p w14:paraId="0D5E9A9C" w14:textId="77777777" w:rsidR="00832F48" w:rsidRDefault="0016734D" w:rsidP="00D55873">
      <w:pPr>
        <w:pStyle w:val="Listaszerbekezds"/>
      </w:pPr>
      <w:r w:rsidRPr="0054052E">
        <w:t xml:space="preserve">tömbösített formában a tánciskola 10 óra </w:t>
      </w:r>
    </w:p>
    <w:p w14:paraId="0C089B8B" w14:textId="77777777" w:rsidR="00832F48" w:rsidRDefault="0016734D" w:rsidP="00D55873">
      <w:pPr>
        <w:pStyle w:val="Listaszerbekezds"/>
      </w:pPr>
      <w:r w:rsidRPr="0054052E">
        <w:t xml:space="preserve">pályaorientáció </w:t>
      </w:r>
    </w:p>
    <w:p w14:paraId="4060A394" w14:textId="63B77353" w:rsidR="0016734D" w:rsidRPr="0054052E" w:rsidRDefault="0016734D" w:rsidP="00D55873">
      <w:pPr>
        <w:pStyle w:val="Listaszerbekezds"/>
      </w:pPr>
      <w:r w:rsidRPr="0054052E">
        <w:t>nyílt napok látogatása.</w:t>
      </w:r>
    </w:p>
    <w:p w14:paraId="567038D6" w14:textId="6AE8F019" w:rsidR="0016734D" w:rsidRPr="0054052E" w:rsidRDefault="0016734D" w:rsidP="0016734D">
      <w:pPr>
        <w:rPr>
          <w:color w:val="000000" w:themeColor="text1"/>
          <w:sz w:val="28"/>
        </w:rPr>
      </w:pPr>
      <w:r w:rsidRPr="0054052E">
        <w:rPr>
          <w:color w:val="000000" w:themeColor="text1"/>
          <w:sz w:val="28"/>
        </w:rPr>
        <w:t>A felhasználásról az osztályfőnök szabadon is dönthet.</w:t>
      </w:r>
    </w:p>
    <w:p w14:paraId="6DB0D0CF" w14:textId="77777777" w:rsidR="00801D85" w:rsidRPr="0054052E" w:rsidRDefault="00801D85" w:rsidP="00E772B2">
      <w:pPr>
        <w:pStyle w:val="Cmsor2"/>
      </w:pPr>
      <w:bookmarkStart w:id="3" w:name="_Toc44144733"/>
      <w:r w:rsidRPr="0054052E">
        <w:t>5. osztály</w:t>
      </w:r>
      <w:bookmarkEnd w:id="3"/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772B2" w:rsidRPr="00E772B2" w14:paraId="2E25848C" w14:textId="77777777" w:rsidTr="00E772B2">
        <w:trPr>
          <w:trHeight w:val="454"/>
        </w:trPr>
        <w:tc>
          <w:tcPr>
            <w:tcW w:w="4605" w:type="dxa"/>
            <w:vAlign w:val="center"/>
          </w:tcPr>
          <w:p w14:paraId="058F31FA" w14:textId="77777777" w:rsidR="00801D85" w:rsidRPr="00E772B2" w:rsidRDefault="00801D85" w:rsidP="00E772B2">
            <w:pPr>
              <w:spacing w:after="0" w:line="276" w:lineRule="auto"/>
              <w:jc w:val="center"/>
              <w:rPr>
                <w:b/>
                <w:bCs/>
                <w:color w:val="548DD4" w:themeColor="text2" w:themeTint="99"/>
                <w:sz w:val="28"/>
              </w:rPr>
            </w:pPr>
            <w:r w:rsidRPr="00E772B2">
              <w:rPr>
                <w:b/>
                <w:bCs/>
                <w:color w:val="548DD4" w:themeColor="text2" w:themeTint="99"/>
                <w:sz w:val="28"/>
              </w:rPr>
              <w:t>Témakörök</w:t>
            </w:r>
          </w:p>
        </w:tc>
        <w:tc>
          <w:tcPr>
            <w:tcW w:w="4605" w:type="dxa"/>
            <w:vAlign w:val="center"/>
          </w:tcPr>
          <w:p w14:paraId="3D43A7B2" w14:textId="77777777" w:rsidR="00801D85" w:rsidRPr="002457AF" w:rsidRDefault="00801D85" w:rsidP="002457AF">
            <w:pPr>
              <w:spacing w:after="0" w:line="276" w:lineRule="auto"/>
              <w:jc w:val="center"/>
              <w:rPr>
                <w:b/>
                <w:bCs/>
                <w:color w:val="548DD4" w:themeColor="text2" w:themeTint="99"/>
                <w:szCs w:val="24"/>
              </w:rPr>
            </w:pPr>
            <w:r w:rsidRPr="002457AF">
              <w:rPr>
                <w:b/>
                <w:bCs/>
                <w:color w:val="548DD4" w:themeColor="text2" w:themeTint="99"/>
                <w:szCs w:val="24"/>
              </w:rPr>
              <w:t>Követelmények</w:t>
            </w:r>
          </w:p>
        </w:tc>
      </w:tr>
      <w:tr w:rsidR="00801D85" w:rsidRPr="0054052E" w14:paraId="644FB4F6" w14:textId="77777777" w:rsidTr="00D55873">
        <w:tc>
          <w:tcPr>
            <w:tcW w:w="4605" w:type="dxa"/>
          </w:tcPr>
          <w:p w14:paraId="3782B440" w14:textId="77777777" w:rsidR="00176295" w:rsidRPr="0054052E" w:rsidRDefault="003922DA" w:rsidP="00853BCB">
            <w:pPr>
              <w:pStyle w:val="Alcm"/>
            </w:pPr>
            <w:r w:rsidRPr="0054052E">
              <w:t xml:space="preserve">1. Ötödikesek lettünk </w:t>
            </w:r>
          </w:p>
          <w:p w14:paraId="0071B532" w14:textId="78EFD254" w:rsidR="003922DA" w:rsidRPr="0054052E" w:rsidRDefault="00801D85" w:rsidP="00853BCB">
            <w:pPr>
              <w:pStyle w:val="Listaszerbekezds"/>
            </w:pPr>
            <w:r w:rsidRPr="0054052E">
              <w:t xml:space="preserve">közösségszervezés, </w:t>
            </w:r>
          </w:p>
          <w:p w14:paraId="429D25A2" w14:textId="717DB409" w:rsidR="003922DA" w:rsidRPr="0054052E" w:rsidRDefault="00801D85" w:rsidP="00853BCB">
            <w:pPr>
              <w:pStyle w:val="Listaszerbekezds"/>
            </w:pPr>
            <w:r w:rsidRPr="0054052E">
              <w:t xml:space="preserve">a diákönkormányzat munkájának megismerése, </w:t>
            </w:r>
          </w:p>
          <w:p w14:paraId="1786E698" w14:textId="42CBE330" w:rsidR="00801D85" w:rsidRPr="0054052E" w:rsidRDefault="00801D85" w:rsidP="00853BCB">
            <w:pPr>
              <w:pStyle w:val="Listaszerbekezds"/>
            </w:pPr>
            <w:r w:rsidRPr="0054052E">
              <w:t>képviselők megválasztása.</w:t>
            </w:r>
          </w:p>
          <w:p w14:paraId="54BD3118" w14:textId="77777777" w:rsidR="00176295" w:rsidRPr="0054052E" w:rsidRDefault="00801D85" w:rsidP="00853BCB">
            <w:pPr>
              <w:pStyle w:val="Alcm"/>
            </w:pPr>
            <w:r w:rsidRPr="0054052E">
              <w:t xml:space="preserve">2. Az eredményes tanulás feltételei </w:t>
            </w:r>
          </w:p>
          <w:p w14:paraId="3BB71CC4" w14:textId="42291E65" w:rsidR="00176295" w:rsidRPr="0054052E" w:rsidRDefault="00801D85" w:rsidP="00853BCB">
            <w:pPr>
              <w:pStyle w:val="Listaszerbekezds"/>
            </w:pPr>
            <w:r w:rsidRPr="0054052E">
              <w:t xml:space="preserve">tanulási módszerek megismerése, </w:t>
            </w:r>
            <w:r w:rsidR="00176295" w:rsidRPr="0054052E">
              <w:t xml:space="preserve">alkalmazása. </w:t>
            </w:r>
          </w:p>
          <w:p w14:paraId="413D193C" w14:textId="4A0899C0" w:rsidR="00801D85" w:rsidRPr="0054052E" w:rsidRDefault="00176295" w:rsidP="00853BCB">
            <w:pPr>
              <w:pStyle w:val="Listaszerbekezds"/>
            </w:pPr>
            <w:r w:rsidRPr="0054052E">
              <w:t>a</w:t>
            </w:r>
            <w:r w:rsidR="00801D85" w:rsidRPr="0054052E">
              <w:t xml:space="preserve"> műveltség iránti igény megalapozása.</w:t>
            </w:r>
          </w:p>
          <w:p w14:paraId="182C71A8" w14:textId="77777777" w:rsidR="00801D85" w:rsidRPr="0054052E" w:rsidRDefault="00176295" w:rsidP="00853BCB">
            <w:pPr>
              <w:pStyle w:val="Alcm"/>
            </w:pPr>
            <w:r w:rsidRPr="0054052E">
              <w:t xml:space="preserve">3. </w:t>
            </w:r>
            <w:r w:rsidR="00801D85" w:rsidRPr="0054052E">
              <w:t>Életünk alapvető közösségei</w:t>
            </w:r>
          </w:p>
          <w:p w14:paraId="118F9FA2" w14:textId="4A883463" w:rsidR="00176295" w:rsidRPr="0054052E" w:rsidRDefault="00176295" w:rsidP="00853BCB">
            <w:pPr>
              <w:pStyle w:val="Listaszerbekezds"/>
            </w:pPr>
            <w:r w:rsidRPr="0054052E">
              <w:t xml:space="preserve">család </w:t>
            </w:r>
          </w:p>
          <w:p w14:paraId="126FD96A" w14:textId="6D66F014" w:rsidR="00801D85" w:rsidRPr="0054052E" w:rsidRDefault="00176295" w:rsidP="00853BCB">
            <w:pPr>
              <w:pStyle w:val="Listaszerbekezds"/>
            </w:pPr>
            <w:r w:rsidRPr="0054052E">
              <w:t xml:space="preserve">osztályközösség </w:t>
            </w:r>
          </w:p>
          <w:p w14:paraId="2012313F" w14:textId="4155882C" w:rsidR="00176295" w:rsidRPr="0054052E" w:rsidRDefault="00176295" w:rsidP="00853BCB">
            <w:pPr>
              <w:pStyle w:val="Listaszerbekezds"/>
            </w:pPr>
            <w:r w:rsidRPr="0054052E">
              <w:t>a gyermek helye a családban</w:t>
            </w:r>
            <w:r w:rsidR="00801D85" w:rsidRPr="0054052E">
              <w:t xml:space="preserve"> </w:t>
            </w:r>
          </w:p>
          <w:p w14:paraId="16BD4B6A" w14:textId="3F0AD462" w:rsidR="00801D85" w:rsidRPr="0054052E" w:rsidRDefault="00801D85" w:rsidP="00853BCB">
            <w:pPr>
              <w:pStyle w:val="Listaszerbekezds"/>
            </w:pPr>
            <w:r w:rsidRPr="0054052E">
              <w:t>szülők</w:t>
            </w:r>
            <w:r w:rsidR="00176295" w:rsidRPr="0054052E">
              <w:t>, idősek iránti tisztelet</w:t>
            </w:r>
          </w:p>
          <w:p w14:paraId="6F92F200" w14:textId="33FD5F49" w:rsidR="00176295" w:rsidRPr="0054052E" w:rsidRDefault="00176295" w:rsidP="00853BCB">
            <w:pPr>
              <w:pStyle w:val="Listaszerbekezds"/>
            </w:pPr>
            <w:r w:rsidRPr="0054052E">
              <w:t>a</w:t>
            </w:r>
            <w:r w:rsidR="00801D85" w:rsidRPr="0054052E">
              <w:t xml:space="preserve"> családi</w:t>
            </w:r>
            <w:r w:rsidRPr="0054052E">
              <w:t xml:space="preserve"> együttlét hagyományos alkalmai</w:t>
            </w:r>
          </w:p>
          <w:p w14:paraId="0A7B9120" w14:textId="206E1216" w:rsidR="00801D85" w:rsidRPr="0054052E" w:rsidRDefault="00176295" w:rsidP="00853BCB">
            <w:pPr>
              <w:pStyle w:val="Listaszerbekezds"/>
            </w:pPr>
            <w:r w:rsidRPr="0054052E">
              <w:t>szabadidő a családban</w:t>
            </w:r>
          </w:p>
          <w:p w14:paraId="1A789F21" w14:textId="77777777" w:rsidR="00EC5C84" w:rsidRPr="0054052E" w:rsidRDefault="00EC5C84" w:rsidP="00853BCB">
            <w:pPr>
              <w:pStyle w:val="Alcm"/>
            </w:pPr>
            <w:r w:rsidRPr="0054052E">
              <w:t xml:space="preserve">4. </w:t>
            </w:r>
            <w:r w:rsidR="00801D85" w:rsidRPr="0054052E">
              <w:t>Az önismeret fontossága</w:t>
            </w:r>
          </w:p>
          <w:p w14:paraId="7EEAD60B" w14:textId="7BB761A3" w:rsidR="00801D85" w:rsidRPr="0054052E" w:rsidRDefault="00801D85" w:rsidP="00853BCB">
            <w:pPr>
              <w:pStyle w:val="Listaszerbekezds"/>
            </w:pPr>
            <w:r w:rsidRPr="0054052E">
              <w:t>a személyiséget tükröző jellemvonások</w:t>
            </w:r>
          </w:p>
          <w:p w14:paraId="405F1841" w14:textId="682B7742" w:rsidR="00801D85" w:rsidRPr="0054052E" w:rsidRDefault="00EC5C84" w:rsidP="00853BCB">
            <w:pPr>
              <w:pStyle w:val="Listaszerbekezds"/>
            </w:pPr>
            <w:r w:rsidRPr="0054052E">
              <w:t>általános emberi értékek:</w:t>
            </w:r>
            <w:r w:rsidR="00801D85" w:rsidRPr="0054052E">
              <w:t xml:space="preserve"> barátság, szeretet, igazmondás, szelídség, udvariasság stb.</w:t>
            </w:r>
          </w:p>
          <w:p w14:paraId="2753F2D5" w14:textId="77777777" w:rsidR="00EC5C84" w:rsidRPr="0054052E" w:rsidRDefault="00EC5C84" w:rsidP="00853BCB">
            <w:pPr>
              <w:pStyle w:val="Alcm"/>
            </w:pPr>
            <w:r w:rsidRPr="0054052E">
              <w:t xml:space="preserve">5. </w:t>
            </w:r>
            <w:r w:rsidR="00801D85" w:rsidRPr="0054052E">
              <w:t xml:space="preserve">Alapvető </w:t>
            </w:r>
            <w:proofErr w:type="spellStart"/>
            <w:r w:rsidR="00801D85" w:rsidRPr="0054052E">
              <w:t>higéniai</w:t>
            </w:r>
            <w:proofErr w:type="spellEnd"/>
            <w:r w:rsidR="00801D85" w:rsidRPr="0054052E">
              <w:t xml:space="preserve"> követelmények</w:t>
            </w:r>
            <w:r w:rsidRPr="0054052E">
              <w:t xml:space="preserve"> ismerete</w:t>
            </w:r>
          </w:p>
          <w:p w14:paraId="0C2C40A9" w14:textId="7E3007CF" w:rsidR="00801D85" w:rsidRPr="0054052E" w:rsidRDefault="00801D85" w:rsidP="00B11A5D">
            <w:pPr>
              <w:pStyle w:val="Listaszerbekezds"/>
            </w:pPr>
            <w:r w:rsidRPr="0054052E">
              <w:t>a célsz</w:t>
            </w:r>
            <w:r w:rsidR="4631CF35" w:rsidRPr="0054052E">
              <w:t>erű, alkalomhoz illő öltözködésről</w:t>
            </w:r>
          </w:p>
          <w:p w14:paraId="527ABA61" w14:textId="77777777" w:rsidR="00801D85" w:rsidRPr="0054052E" w:rsidRDefault="00F83CDA" w:rsidP="00B11A5D">
            <w:pPr>
              <w:pStyle w:val="Alcm"/>
            </w:pPr>
            <w:r w:rsidRPr="0054052E">
              <w:lastRenderedPageBreak/>
              <w:t xml:space="preserve">6. </w:t>
            </w:r>
            <w:r w:rsidR="00801D85" w:rsidRPr="0054052E">
              <w:t>A haza fogalma, hazaszeretet</w:t>
            </w:r>
          </w:p>
          <w:p w14:paraId="3024B23E" w14:textId="00F72D87" w:rsidR="00801D85" w:rsidRPr="0054052E" w:rsidRDefault="00F83CDA" w:rsidP="008403F7">
            <w:pPr>
              <w:pStyle w:val="Listaszerbekezds"/>
            </w:pPr>
            <w:r w:rsidRPr="0054052E">
              <w:t>a</w:t>
            </w:r>
            <w:r w:rsidR="00801D85" w:rsidRPr="0054052E">
              <w:t xml:space="preserve"> magyar nemzet jelképei</w:t>
            </w:r>
          </w:p>
          <w:p w14:paraId="34CE0A41" w14:textId="02430BE7" w:rsidR="00801D85" w:rsidRPr="0054052E" w:rsidRDefault="00F83CDA" w:rsidP="008E0BEE">
            <w:pPr>
              <w:pStyle w:val="Listaszerbekezds"/>
              <w:rPr>
                <w:color w:val="000000" w:themeColor="text1"/>
                <w:sz w:val="28"/>
              </w:rPr>
            </w:pPr>
            <w:r w:rsidRPr="0054052E">
              <w:t>n</w:t>
            </w:r>
            <w:r w:rsidR="00801D85" w:rsidRPr="0054052E">
              <w:t>emzeti ünnepeink</w:t>
            </w:r>
          </w:p>
        </w:tc>
        <w:tc>
          <w:tcPr>
            <w:tcW w:w="4605" w:type="dxa"/>
          </w:tcPr>
          <w:p w14:paraId="29D6B04F" w14:textId="77777777" w:rsidR="003922DA" w:rsidRPr="002457AF" w:rsidRDefault="00801D85" w:rsidP="002457AF">
            <w:pPr>
              <w:spacing w:after="240"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lastRenderedPageBreak/>
              <w:t xml:space="preserve"> </w:t>
            </w:r>
          </w:p>
          <w:p w14:paraId="6C86CCC8" w14:textId="77777777" w:rsidR="00801D85" w:rsidRPr="002457AF" w:rsidRDefault="00801D85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t xml:space="preserve">A </w:t>
            </w:r>
            <w:r w:rsidR="003922DA" w:rsidRPr="002457AF">
              <w:rPr>
                <w:color w:val="000000" w:themeColor="text1"/>
                <w:szCs w:val="24"/>
              </w:rPr>
              <w:t xml:space="preserve">tanuló a </w:t>
            </w:r>
            <w:r w:rsidRPr="002457AF">
              <w:rPr>
                <w:color w:val="000000" w:themeColor="text1"/>
                <w:szCs w:val="24"/>
              </w:rPr>
              <w:t>közösség érdekében vállaljon önként feladatot</w:t>
            </w:r>
            <w:r w:rsidR="3D828291" w:rsidRPr="002457AF">
              <w:rPr>
                <w:color w:val="000000" w:themeColor="text1"/>
                <w:szCs w:val="24"/>
              </w:rPr>
              <w:t>!</w:t>
            </w:r>
          </w:p>
          <w:p w14:paraId="62EBF3C5" w14:textId="77777777" w:rsidR="003922DA" w:rsidRPr="002457AF" w:rsidRDefault="003922DA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2946DB82" w14:textId="77777777" w:rsidR="003922DA" w:rsidRPr="002457AF" w:rsidRDefault="003922DA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60A499C" w14:textId="0E3ADC4A" w:rsidR="0B590845" w:rsidRPr="002457AF" w:rsidRDefault="0B590845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89B3B64" w14:textId="7EB7258E" w:rsidR="00801D85" w:rsidRPr="002457AF" w:rsidRDefault="003922DA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t>T</w:t>
            </w:r>
            <w:r w:rsidR="00801D85" w:rsidRPr="002457AF">
              <w:rPr>
                <w:color w:val="000000" w:themeColor="text1"/>
                <w:szCs w:val="24"/>
              </w:rPr>
              <w:t>udatosan törekedjen eredményes tanulásra, alakítson ki egyéni tanulási módszert, ismerje meg az önálló tanulás</w:t>
            </w:r>
            <w:r w:rsidR="3F208089" w:rsidRPr="002457AF">
              <w:rPr>
                <w:color w:val="000000" w:themeColor="text1"/>
                <w:szCs w:val="24"/>
              </w:rPr>
              <w:t xml:space="preserve"> </w:t>
            </w:r>
            <w:r w:rsidR="00801D85" w:rsidRPr="002457AF">
              <w:rPr>
                <w:color w:val="000000" w:themeColor="text1"/>
                <w:szCs w:val="24"/>
              </w:rPr>
              <w:t>segédanyagát</w:t>
            </w:r>
            <w:r w:rsidR="3D828291" w:rsidRPr="002457AF">
              <w:rPr>
                <w:color w:val="000000" w:themeColor="text1"/>
                <w:szCs w:val="24"/>
              </w:rPr>
              <w:t>!</w:t>
            </w:r>
          </w:p>
          <w:p w14:paraId="5997CC1D" w14:textId="77777777" w:rsidR="00176295" w:rsidRPr="002457AF" w:rsidRDefault="00176295" w:rsidP="009117C2">
            <w:pPr>
              <w:spacing w:after="480" w:line="276" w:lineRule="auto"/>
              <w:rPr>
                <w:color w:val="000000" w:themeColor="text1"/>
                <w:szCs w:val="24"/>
              </w:rPr>
            </w:pPr>
          </w:p>
          <w:p w14:paraId="04E79BA3" w14:textId="12140DAB" w:rsidR="00801D85" w:rsidRPr="002457AF" w:rsidRDefault="00176295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t>I</w:t>
            </w:r>
            <w:r w:rsidR="00801D85" w:rsidRPr="002457AF">
              <w:rPr>
                <w:color w:val="000000" w:themeColor="text1"/>
                <w:szCs w:val="24"/>
              </w:rPr>
              <w:t>smerje fel, hogy az ember számára a legfontosabb, a legbiztonságosabb közösség a család</w:t>
            </w:r>
            <w:r w:rsidR="009117C2">
              <w:rPr>
                <w:color w:val="000000" w:themeColor="text1"/>
                <w:szCs w:val="24"/>
              </w:rPr>
              <w:t xml:space="preserve">, </w:t>
            </w:r>
            <w:r w:rsidR="00801D85" w:rsidRPr="002457AF">
              <w:rPr>
                <w:color w:val="000000" w:themeColor="text1"/>
                <w:szCs w:val="24"/>
              </w:rPr>
              <w:t>legyen érzelmi kötődése ahhoz, legyen természetes számára a felnőttek iránti tisztelet</w:t>
            </w:r>
            <w:r w:rsidR="00F83CDA" w:rsidRPr="002457AF">
              <w:rPr>
                <w:color w:val="000000" w:themeColor="text1"/>
                <w:szCs w:val="24"/>
              </w:rPr>
              <w:t>!</w:t>
            </w:r>
          </w:p>
          <w:p w14:paraId="110FFD37" w14:textId="77777777" w:rsidR="00EC5C84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6B699379" w14:textId="77777777" w:rsidR="00EC5C84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3FE9F23F" w14:textId="77777777" w:rsidR="00EC5C84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21C2F1BD" w14:textId="2BD6EE98" w:rsidR="00801D85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t>I</w:t>
            </w:r>
            <w:r w:rsidR="00801D85" w:rsidRPr="002457AF">
              <w:rPr>
                <w:color w:val="000000" w:themeColor="text1"/>
                <w:szCs w:val="24"/>
              </w:rPr>
              <w:t>smerje személyisége értékes vonásait, gyengéit, tudjon azokon változtatni</w:t>
            </w:r>
            <w:r w:rsidR="000B17BA">
              <w:rPr>
                <w:color w:val="000000" w:themeColor="text1"/>
                <w:szCs w:val="24"/>
              </w:rPr>
              <w:t>.</w:t>
            </w:r>
          </w:p>
          <w:p w14:paraId="23B9EE49" w14:textId="6B99F4EA" w:rsidR="00801D85" w:rsidRPr="002457AF" w:rsidRDefault="000B17BA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</w:t>
            </w:r>
            <w:r w:rsidR="00801D85" w:rsidRPr="002457AF">
              <w:rPr>
                <w:color w:val="000000" w:themeColor="text1"/>
                <w:szCs w:val="24"/>
              </w:rPr>
              <w:t>egyen igénye a humánus társas</w:t>
            </w:r>
            <w:r w:rsidR="00EC5C84" w:rsidRPr="002457AF">
              <w:rPr>
                <w:color w:val="000000" w:themeColor="text1"/>
                <w:szCs w:val="24"/>
              </w:rPr>
              <w:t xml:space="preserve"> </w:t>
            </w:r>
            <w:r w:rsidR="00801D85" w:rsidRPr="002457AF">
              <w:rPr>
                <w:color w:val="000000" w:themeColor="text1"/>
                <w:szCs w:val="24"/>
              </w:rPr>
              <w:t>kapcsolatok kialakítására</w:t>
            </w:r>
            <w:r w:rsidR="00F83CDA" w:rsidRPr="002457AF">
              <w:rPr>
                <w:color w:val="000000" w:themeColor="text1"/>
                <w:szCs w:val="24"/>
              </w:rPr>
              <w:t>!</w:t>
            </w:r>
          </w:p>
          <w:p w14:paraId="1F72F646" w14:textId="77777777" w:rsidR="00EC5C84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08CE6F91" w14:textId="77777777" w:rsidR="00EC5C84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3ACA1DB9" w14:textId="114CAD67" w:rsidR="00801D85" w:rsidRPr="002457AF" w:rsidRDefault="4631CF35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lastRenderedPageBreak/>
              <w:t>L</w:t>
            </w:r>
            <w:r w:rsidR="00801D85" w:rsidRPr="002457AF">
              <w:rPr>
                <w:color w:val="000000" w:themeColor="text1"/>
                <w:szCs w:val="24"/>
              </w:rPr>
              <w:t>egyen igénye</w:t>
            </w:r>
            <w:r w:rsidR="1BC5D081" w:rsidRPr="002457AF">
              <w:rPr>
                <w:color w:val="000000" w:themeColor="text1"/>
                <w:szCs w:val="24"/>
              </w:rPr>
              <w:t>s a</w:t>
            </w:r>
            <w:r w:rsidR="00801D85" w:rsidRPr="002457A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801D85" w:rsidRPr="002457AF">
              <w:rPr>
                <w:color w:val="000000" w:themeColor="text1"/>
                <w:szCs w:val="24"/>
              </w:rPr>
              <w:t>külsejére</w:t>
            </w:r>
            <w:proofErr w:type="spellEnd"/>
            <w:r w:rsidR="00801D85" w:rsidRPr="002457AF">
              <w:rPr>
                <w:color w:val="000000" w:themeColor="text1"/>
                <w:szCs w:val="24"/>
              </w:rPr>
              <w:t xml:space="preserve"> vonatkozóan, tudjon </w:t>
            </w:r>
            <w:r w:rsidRPr="002457AF">
              <w:rPr>
                <w:color w:val="000000" w:themeColor="text1"/>
                <w:szCs w:val="24"/>
              </w:rPr>
              <w:t>az alkalomnak</w:t>
            </w:r>
            <w:r w:rsidR="00801D85" w:rsidRPr="002457AF">
              <w:rPr>
                <w:color w:val="000000" w:themeColor="text1"/>
                <w:szCs w:val="24"/>
              </w:rPr>
              <w:t xml:space="preserve"> megfelelően öltözködni</w:t>
            </w:r>
            <w:r w:rsidRPr="002457AF">
              <w:rPr>
                <w:color w:val="000000" w:themeColor="text1"/>
                <w:szCs w:val="24"/>
              </w:rPr>
              <w:t xml:space="preserve">, </w:t>
            </w:r>
            <w:r w:rsidR="00801D85" w:rsidRPr="002457AF">
              <w:rPr>
                <w:color w:val="000000" w:themeColor="text1"/>
                <w:szCs w:val="24"/>
              </w:rPr>
              <w:t>alakítson ki egészséges napirendet</w:t>
            </w:r>
            <w:r w:rsidR="00F83CDA" w:rsidRPr="002457AF">
              <w:rPr>
                <w:color w:val="000000" w:themeColor="text1"/>
                <w:szCs w:val="24"/>
              </w:rPr>
              <w:t>!</w:t>
            </w:r>
          </w:p>
          <w:p w14:paraId="23DE523C" w14:textId="77777777" w:rsidR="00EC5C84" w:rsidRPr="002457AF" w:rsidRDefault="00EC5C84" w:rsidP="00F430FC">
            <w:pPr>
              <w:spacing w:after="0" w:line="276" w:lineRule="auto"/>
              <w:rPr>
                <w:color w:val="000000" w:themeColor="text1"/>
                <w:szCs w:val="24"/>
              </w:rPr>
            </w:pPr>
          </w:p>
          <w:p w14:paraId="3592F851" w14:textId="77777777" w:rsidR="00801D85" w:rsidRPr="002457AF" w:rsidRDefault="00EC5C84" w:rsidP="002457AF">
            <w:pPr>
              <w:spacing w:line="276" w:lineRule="auto"/>
              <w:rPr>
                <w:color w:val="000000" w:themeColor="text1"/>
                <w:szCs w:val="24"/>
              </w:rPr>
            </w:pPr>
            <w:r w:rsidRPr="002457AF">
              <w:rPr>
                <w:color w:val="000000" w:themeColor="text1"/>
                <w:szCs w:val="24"/>
              </w:rPr>
              <w:t>T</w:t>
            </w:r>
            <w:r w:rsidR="00801D85" w:rsidRPr="002457AF">
              <w:rPr>
                <w:color w:val="000000" w:themeColor="text1"/>
                <w:szCs w:val="24"/>
              </w:rPr>
              <w:t>isztelje a hagyományokat!</w:t>
            </w:r>
          </w:p>
          <w:p w14:paraId="52E56223" w14:textId="77777777" w:rsidR="00801D85" w:rsidRPr="002457AF" w:rsidRDefault="00801D85" w:rsidP="002457AF">
            <w:pPr>
              <w:spacing w:line="276" w:lineRule="auto"/>
              <w:rPr>
                <w:color w:val="000000" w:themeColor="text1"/>
                <w:szCs w:val="24"/>
              </w:rPr>
            </w:pPr>
          </w:p>
        </w:tc>
      </w:tr>
    </w:tbl>
    <w:p w14:paraId="2E165CB2" w14:textId="77777777" w:rsidR="00801D85" w:rsidRPr="0054052E" w:rsidRDefault="00801D85" w:rsidP="008E0BEE">
      <w:pPr>
        <w:pStyle w:val="Cmsor2"/>
      </w:pPr>
      <w:bookmarkStart w:id="4" w:name="_Toc44144734"/>
      <w:r w:rsidRPr="0054052E">
        <w:lastRenderedPageBreak/>
        <w:t>6. osztály</w:t>
      </w:r>
      <w:bookmarkEnd w:id="4"/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4052E" w:rsidRPr="00782660" w14:paraId="75C96A83" w14:textId="77777777" w:rsidTr="008E0BEE">
        <w:tc>
          <w:tcPr>
            <w:tcW w:w="4605" w:type="dxa"/>
          </w:tcPr>
          <w:p w14:paraId="470D368E" w14:textId="77777777" w:rsidR="00801D85" w:rsidRPr="00782660" w:rsidRDefault="00801D85" w:rsidP="00D773F2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548DD4" w:themeColor="text2" w:themeTint="99"/>
                <w:szCs w:val="24"/>
              </w:rPr>
            </w:pPr>
            <w:r w:rsidRPr="00782660">
              <w:rPr>
                <w:rFonts w:cs="Times New Roman"/>
                <w:b/>
                <w:bCs/>
                <w:color w:val="548DD4" w:themeColor="text2" w:themeTint="99"/>
                <w:szCs w:val="24"/>
              </w:rPr>
              <w:t>Témakörök</w:t>
            </w:r>
          </w:p>
        </w:tc>
        <w:tc>
          <w:tcPr>
            <w:tcW w:w="4605" w:type="dxa"/>
          </w:tcPr>
          <w:p w14:paraId="0D44C57F" w14:textId="77777777" w:rsidR="00801D85" w:rsidRPr="00782660" w:rsidRDefault="00801D85" w:rsidP="00D773F2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548DD4" w:themeColor="text2" w:themeTint="99"/>
                <w:szCs w:val="24"/>
              </w:rPr>
            </w:pPr>
            <w:r w:rsidRPr="00782660">
              <w:rPr>
                <w:rFonts w:cs="Times New Roman"/>
                <w:b/>
                <w:bCs/>
                <w:color w:val="548DD4" w:themeColor="text2" w:themeTint="99"/>
                <w:szCs w:val="24"/>
              </w:rPr>
              <w:t>Követelmények</w:t>
            </w:r>
          </w:p>
        </w:tc>
      </w:tr>
      <w:tr w:rsidR="00801D85" w:rsidRPr="0054052E" w14:paraId="2BB8A331" w14:textId="77777777" w:rsidTr="008E0BEE">
        <w:tc>
          <w:tcPr>
            <w:tcW w:w="4605" w:type="dxa"/>
          </w:tcPr>
          <w:p w14:paraId="266F2DE7" w14:textId="77777777" w:rsidR="00801D85" w:rsidRPr="00782660" w:rsidRDefault="00801D85" w:rsidP="00D773F2">
            <w:pPr>
              <w:spacing w:line="276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>1.</w:t>
            </w:r>
            <w:r w:rsidRPr="00782660">
              <w:rPr>
                <w:rFonts w:cs="Times New Roman"/>
                <w:b/>
                <w:color w:val="000000" w:themeColor="text1"/>
                <w:szCs w:val="24"/>
              </w:rPr>
              <w:t>Közösség és személyiség</w:t>
            </w:r>
          </w:p>
          <w:p w14:paraId="4730EA47" w14:textId="5D30896C" w:rsidR="00801D85" w:rsidRPr="00782660" w:rsidRDefault="00F83CDA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közösség céljai, feladatai</w:t>
            </w:r>
          </w:p>
          <w:p w14:paraId="66805EDA" w14:textId="05222AEA" w:rsidR="00801D85" w:rsidRPr="00782660" w:rsidRDefault="00F83CDA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felelősségérzet fogalma, alakulása</w:t>
            </w:r>
          </w:p>
          <w:p w14:paraId="2FD82880" w14:textId="2B635DD4" w:rsidR="00801D85" w:rsidRPr="00782660" w:rsidRDefault="00F83CDA" w:rsidP="00422898">
            <w:pPr>
              <w:pStyle w:val="Listaszerbekezds"/>
            </w:pPr>
            <w:r w:rsidRPr="00782660">
              <w:t>a</w:t>
            </w:r>
            <w:r w:rsidR="00801D85" w:rsidRPr="00782660">
              <w:t>z együttes tevékenységben való részvétel képességének</w:t>
            </w:r>
            <w:r w:rsidRPr="00782660">
              <w:t>, készségeinek kibontakoztatása</w:t>
            </w:r>
          </w:p>
          <w:p w14:paraId="16637CE6" w14:textId="77777777" w:rsidR="00F83CDA" w:rsidRPr="00782660" w:rsidRDefault="00641495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 xml:space="preserve">2. </w:t>
            </w:r>
            <w:r w:rsidRPr="00782660">
              <w:rPr>
                <w:rFonts w:cs="Times New Roman"/>
                <w:b/>
                <w:color w:val="000000" w:themeColor="text1"/>
                <w:szCs w:val="24"/>
              </w:rPr>
              <w:t>Énismeret</w:t>
            </w:r>
          </w:p>
          <w:p w14:paraId="6B7725E2" w14:textId="695EAFE9" w:rsidR="00801D85" w:rsidRPr="00782660" w:rsidRDefault="00801D85" w:rsidP="00422898">
            <w:pPr>
              <w:pStyle w:val="Listaszerbekezds"/>
            </w:pPr>
            <w:r w:rsidRPr="00782660">
              <w:t>önmagáért és egymásért felelős közösség kialakítása</w:t>
            </w:r>
          </w:p>
          <w:p w14:paraId="17CE38A3" w14:textId="4852483E" w:rsidR="00F83CDA" w:rsidRPr="00782660" w:rsidRDefault="00F83CDA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nem</w:t>
            </w:r>
            <w:r w:rsidRPr="00782660">
              <w:t>ek különbözősége a közösségben</w:t>
            </w:r>
          </w:p>
          <w:p w14:paraId="0EE0C100" w14:textId="7A4368D6" w:rsidR="00801D85" w:rsidRPr="00782660" w:rsidRDefault="00801D85" w:rsidP="00422898">
            <w:pPr>
              <w:pStyle w:val="Listaszerbekezds"/>
            </w:pPr>
            <w:r w:rsidRPr="00782660">
              <w:t>elemi udvariassági szabályok</w:t>
            </w:r>
            <w:r w:rsidR="3D828291" w:rsidRPr="00782660">
              <w:t>, alapvető viselkedési normák</w:t>
            </w:r>
          </w:p>
          <w:p w14:paraId="3AAADB1A" w14:textId="0294CFA7" w:rsidR="00F83CDA" w:rsidRPr="00782660" w:rsidRDefault="00F83CDA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baráti kapcsolatok fontossága </w:t>
            </w:r>
          </w:p>
          <w:p w14:paraId="52317848" w14:textId="28A90278" w:rsidR="00F83CDA" w:rsidRPr="00782660" w:rsidRDefault="00F83CDA" w:rsidP="00422898">
            <w:pPr>
              <w:pStyle w:val="Listaszerbekezds"/>
            </w:pPr>
            <w:r w:rsidRPr="00782660">
              <w:t>a DÖK tevékenysége</w:t>
            </w:r>
            <w:r w:rsidR="00801D85" w:rsidRPr="00782660">
              <w:t xml:space="preserve"> </w:t>
            </w:r>
          </w:p>
          <w:p w14:paraId="66198D91" w14:textId="55FB66F1" w:rsidR="00801D85" w:rsidRPr="00782660" w:rsidRDefault="00801D85" w:rsidP="00422898">
            <w:pPr>
              <w:pStyle w:val="Listaszerbekezds"/>
            </w:pPr>
            <w:r w:rsidRPr="00782660">
              <w:t>bekapcsolódás a neve</w:t>
            </w:r>
            <w:r w:rsidR="00F83CDA" w:rsidRPr="00782660">
              <w:t>zetes évfordulók rendezvényeibe</w:t>
            </w:r>
          </w:p>
          <w:p w14:paraId="1655381E" w14:textId="77777777" w:rsidR="00801D85" w:rsidRPr="003375D7" w:rsidRDefault="00801D85" w:rsidP="00D773F2">
            <w:pPr>
              <w:spacing w:line="276" w:lineRule="auto"/>
              <w:rPr>
                <w:rFonts w:cs="Times New Roman"/>
                <w:b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 xml:space="preserve">3. </w:t>
            </w:r>
            <w:r w:rsidRPr="003375D7">
              <w:rPr>
                <w:rFonts w:cs="Times New Roman"/>
                <w:b/>
                <w:color w:val="000000" w:themeColor="text1"/>
                <w:szCs w:val="24"/>
              </w:rPr>
              <w:t>Az intelligencia</w:t>
            </w:r>
            <w:r w:rsidR="00F83CDA" w:rsidRPr="003375D7">
              <w:rPr>
                <w:rFonts w:cs="Times New Roman"/>
                <w:b/>
                <w:color w:val="000000" w:themeColor="text1"/>
                <w:szCs w:val="24"/>
              </w:rPr>
              <w:t>,</w:t>
            </w:r>
            <w:r w:rsidRPr="003375D7">
              <w:rPr>
                <w:rFonts w:cs="Times New Roman"/>
                <w:b/>
                <w:color w:val="000000" w:themeColor="text1"/>
                <w:szCs w:val="24"/>
              </w:rPr>
              <w:t xml:space="preserve"> okosság fogalmának értelmezése</w:t>
            </w:r>
          </w:p>
          <w:p w14:paraId="08329250" w14:textId="38667AA8" w:rsidR="00801D85" w:rsidRPr="00782660" w:rsidRDefault="3D828291" w:rsidP="00422898">
            <w:pPr>
              <w:pStyle w:val="Listaszerbekezds"/>
            </w:pPr>
            <w:r w:rsidRPr="00782660">
              <w:t>k</w:t>
            </w:r>
            <w:r w:rsidR="00801D85" w:rsidRPr="00782660">
              <w:t>i miért tanul</w:t>
            </w:r>
            <w:r w:rsidR="00801D85" w:rsidRPr="00782660">
              <w:rPr>
                <w:rFonts w:eastAsia="Times New Roman"/>
              </w:rPr>
              <w:t>?</w:t>
            </w:r>
          </w:p>
          <w:p w14:paraId="25427AAA" w14:textId="0F81E1B1" w:rsidR="00801D85" w:rsidRPr="00782660" w:rsidRDefault="3D828291" w:rsidP="00422898">
            <w:pPr>
              <w:pStyle w:val="Listaszerbekezds"/>
              <w:rPr>
                <w:strike/>
              </w:rPr>
            </w:pPr>
            <w:r w:rsidRPr="00782660">
              <w:t>a</w:t>
            </w:r>
            <w:r w:rsidR="00801D85" w:rsidRPr="00782660">
              <w:t>z egyéni tanulás hibá</w:t>
            </w:r>
            <w:r w:rsidR="78DFFF47" w:rsidRPr="00782660">
              <w:t>i, leküzdésük módja,</w:t>
            </w:r>
          </w:p>
          <w:p w14:paraId="1087B1E8" w14:textId="3C192965" w:rsidR="00801D85" w:rsidRPr="00782660" w:rsidRDefault="00752556" w:rsidP="00422898">
            <w:pPr>
              <w:pStyle w:val="Listaszerbekezds"/>
            </w:pPr>
            <w:r w:rsidRPr="00782660">
              <w:t>e</w:t>
            </w:r>
            <w:r w:rsidR="00801D85" w:rsidRPr="00782660">
              <w:t>redményes tanulási technikák, felzá</w:t>
            </w:r>
            <w:r w:rsidRPr="00782660">
              <w:t>rkózási lehetőségek ismertesése</w:t>
            </w:r>
          </w:p>
          <w:p w14:paraId="0415BDBD" w14:textId="77777777" w:rsidR="00801D85" w:rsidRPr="00782660" w:rsidRDefault="00801D85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 xml:space="preserve">4. </w:t>
            </w:r>
            <w:r w:rsidRPr="00782660">
              <w:rPr>
                <w:rFonts w:cs="Times New Roman"/>
                <w:b/>
                <w:color w:val="000000" w:themeColor="text1"/>
                <w:szCs w:val="24"/>
              </w:rPr>
              <w:t>Adottság, tehetség önmagunkban és másokban</w:t>
            </w:r>
          </w:p>
          <w:p w14:paraId="1FE989D0" w14:textId="734D0C02" w:rsidR="00801D85" w:rsidRPr="00782660" w:rsidRDefault="00752556" w:rsidP="00422898">
            <w:pPr>
              <w:pStyle w:val="Listaszerbekezds"/>
            </w:pPr>
            <w:r w:rsidRPr="00782660">
              <w:t>a</w:t>
            </w:r>
            <w:r w:rsidR="00801D85" w:rsidRPr="00782660">
              <w:t>z önuralom, ön</w:t>
            </w:r>
            <w:r w:rsidRPr="00782660">
              <w:t>értékelés, önbírálat fontossága</w:t>
            </w:r>
          </w:p>
          <w:p w14:paraId="1442E56B" w14:textId="46C13789" w:rsidR="00801D85" w:rsidRPr="00782660" w:rsidRDefault="00752556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társak szer</w:t>
            </w:r>
            <w:r w:rsidRPr="00782660">
              <w:t>epe az önértékelés alakulásában</w:t>
            </w:r>
          </w:p>
          <w:p w14:paraId="2503BA6B" w14:textId="24EE75E2" w:rsidR="00801D85" w:rsidRPr="00782660" w:rsidRDefault="78DFFF47" w:rsidP="00422898">
            <w:pPr>
              <w:pStyle w:val="Listaszerbekezds"/>
            </w:pPr>
            <w:r w:rsidRPr="00782660">
              <w:lastRenderedPageBreak/>
              <w:t>a</w:t>
            </w:r>
            <w:r w:rsidR="00801D85" w:rsidRPr="00782660">
              <w:t xml:space="preserve"> fontos emberi értékek</w:t>
            </w:r>
            <w:r w:rsidRPr="00782660">
              <w:t xml:space="preserve"> (</w:t>
            </w:r>
            <w:r w:rsidR="00801D85" w:rsidRPr="00782660">
              <w:t xml:space="preserve">tudás, </w:t>
            </w:r>
            <w:r w:rsidR="00801D85" w:rsidRPr="00782660">
              <w:rPr>
                <w:rFonts w:eastAsia="Times New Roman"/>
              </w:rPr>
              <w:t>„</w:t>
            </w:r>
            <w:r w:rsidR="00801D85" w:rsidRPr="00782660">
              <w:t>lelki szépség</w:t>
            </w:r>
            <w:r w:rsidR="00801D85" w:rsidRPr="00782660">
              <w:rPr>
                <w:rFonts w:eastAsia="Times New Roman"/>
              </w:rPr>
              <w:t>”</w:t>
            </w:r>
            <w:r w:rsidR="00801D85" w:rsidRPr="00782660">
              <w:t xml:space="preserve">, hasznosság stb.) </w:t>
            </w:r>
            <w:r w:rsidRPr="00782660">
              <w:t>gyarapítás</w:t>
            </w:r>
            <w:r w:rsidR="6E3B19DE" w:rsidRPr="00782660">
              <w:t>a</w:t>
            </w:r>
            <w:r w:rsidRPr="00782660">
              <w:t xml:space="preserve"> é</w:t>
            </w:r>
            <w:r w:rsidR="00801D85" w:rsidRPr="00782660">
              <w:t>s</w:t>
            </w:r>
            <w:r w:rsidR="2930AE99" w:rsidRPr="00782660">
              <w:t xml:space="preserve"> </w:t>
            </w:r>
            <w:r w:rsidRPr="00782660">
              <w:t>megbecsülése</w:t>
            </w:r>
          </w:p>
          <w:p w14:paraId="10B7A661" w14:textId="3E47E5BE" w:rsidR="00801D85" w:rsidRPr="00782660" w:rsidRDefault="00752556" w:rsidP="00422898">
            <w:pPr>
              <w:pStyle w:val="Listaszerbekezds"/>
            </w:pPr>
            <w:r w:rsidRPr="00782660">
              <w:t>s</w:t>
            </w:r>
            <w:r w:rsidR="00801D85" w:rsidRPr="00782660">
              <w:t>zemélyiségének, egyéni stílusának megfel</w:t>
            </w:r>
            <w:r w:rsidRPr="00782660">
              <w:t>elő, alkalomhoz illő ruházkodás</w:t>
            </w:r>
          </w:p>
          <w:p w14:paraId="32DA969D" w14:textId="7B02D18A" w:rsidR="00752556" w:rsidRPr="00782660" w:rsidRDefault="78DFFF47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 xml:space="preserve">5. </w:t>
            </w:r>
            <w:r w:rsidR="00801D85" w:rsidRPr="00782660">
              <w:rPr>
                <w:rFonts w:cs="Times New Roman"/>
                <w:b/>
                <w:bCs/>
                <w:color w:val="000000" w:themeColor="text1"/>
                <w:szCs w:val="24"/>
              </w:rPr>
              <w:t>Az egészséges életmód,</w:t>
            </w:r>
            <w:r w:rsidR="5DEAC861" w:rsidRPr="00782660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="00801D85" w:rsidRPr="00782660">
              <w:rPr>
                <w:rFonts w:cs="Times New Roman"/>
                <w:b/>
                <w:bCs/>
                <w:color w:val="000000" w:themeColor="text1"/>
                <w:szCs w:val="24"/>
              </w:rPr>
              <w:t>táplálkozás</w:t>
            </w:r>
          </w:p>
          <w:p w14:paraId="2D145F70" w14:textId="72DA7031" w:rsidR="00752556" w:rsidRPr="00782660" w:rsidRDefault="00801D85" w:rsidP="00422898">
            <w:pPr>
              <w:pStyle w:val="Listaszerbekezds"/>
            </w:pPr>
            <w:r w:rsidRPr="00782660">
              <w:t xml:space="preserve">étrend, étkezési kultúra </w:t>
            </w:r>
          </w:p>
          <w:p w14:paraId="36740B9A" w14:textId="792B9AAD" w:rsidR="00801D85" w:rsidRPr="00782660" w:rsidRDefault="00752556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rendszere</w:t>
            </w:r>
            <w:r w:rsidRPr="00782660">
              <w:t>s mozgás, sportolás jelentősége</w:t>
            </w:r>
          </w:p>
          <w:p w14:paraId="0A9B9EDD" w14:textId="7757BE06" w:rsidR="00801D85" w:rsidRPr="00782660" w:rsidRDefault="00752556" w:rsidP="00422898">
            <w:pPr>
              <w:pStyle w:val="Listaszerbekezds"/>
            </w:pPr>
            <w:r w:rsidRPr="00782660">
              <w:t>a</w:t>
            </w:r>
            <w:r w:rsidR="00801D85" w:rsidRPr="00782660">
              <w:t xml:space="preserve"> szabadi</w:t>
            </w:r>
            <w:r w:rsidR="00F83CDA" w:rsidRPr="00782660">
              <w:t>dő kultu</w:t>
            </w:r>
            <w:r w:rsidRPr="00782660">
              <w:t>rált eltöltése</w:t>
            </w:r>
          </w:p>
          <w:p w14:paraId="278BD794" w14:textId="71B6668A" w:rsidR="00801D85" w:rsidRPr="00782660" w:rsidRDefault="00752556" w:rsidP="00422898">
            <w:pPr>
              <w:pStyle w:val="Listaszerbekezds"/>
            </w:pPr>
            <w:r w:rsidRPr="00782660">
              <w:t>környezet tisztán tartása</w:t>
            </w:r>
          </w:p>
          <w:p w14:paraId="0FB7DA80" w14:textId="255AF711" w:rsidR="00801D85" w:rsidRPr="00782660" w:rsidRDefault="00752556" w:rsidP="00422898">
            <w:pPr>
              <w:pStyle w:val="Listaszerbekezds"/>
            </w:pPr>
            <w:r w:rsidRPr="00782660">
              <w:t>a</w:t>
            </w:r>
            <w:r w:rsidR="00801D85" w:rsidRPr="00782660">
              <w:t>z egészségkárosító élelmiszerek veszélyei, elutasítása</w:t>
            </w:r>
          </w:p>
          <w:p w14:paraId="27BC052E" w14:textId="77777777" w:rsidR="00801D85" w:rsidRPr="00782660" w:rsidRDefault="78DFFF47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 xml:space="preserve">6. </w:t>
            </w:r>
            <w:r w:rsidR="00801D85" w:rsidRPr="00782660">
              <w:rPr>
                <w:rFonts w:cs="Times New Roman"/>
                <w:b/>
                <w:bCs/>
                <w:color w:val="000000" w:themeColor="text1"/>
                <w:szCs w:val="24"/>
              </w:rPr>
              <w:t>A határainkon túl élő magyarok</w:t>
            </w:r>
          </w:p>
          <w:p w14:paraId="6A4FA11D" w14:textId="7BFB45DE" w:rsidR="00801D85" w:rsidRPr="00782660" w:rsidRDefault="00752556" w:rsidP="00422898">
            <w:pPr>
              <w:pStyle w:val="Listaszerbekezds"/>
            </w:pPr>
            <w:r w:rsidRPr="00782660">
              <w:t>nemzetiségek hazánkban</w:t>
            </w:r>
          </w:p>
        </w:tc>
        <w:tc>
          <w:tcPr>
            <w:tcW w:w="4605" w:type="dxa"/>
          </w:tcPr>
          <w:p w14:paraId="144A5D23" w14:textId="77777777" w:rsidR="00F83CDA" w:rsidRPr="00782660" w:rsidRDefault="00F83CDA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4990BD44" w14:textId="77777777" w:rsidR="00801D85" w:rsidRPr="00782660" w:rsidRDefault="00801D85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>A tanulók rendelkezzenek önmaguk megismerésének igényével, tudjanak bánni adottságaikkal</w:t>
            </w:r>
            <w:r w:rsidR="00752556" w:rsidRPr="00782660">
              <w:rPr>
                <w:rFonts w:cs="Times New Roman"/>
                <w:color w:val="000000" w:themeColor="text1"/>
                <w:szCs w:val="24"/>
              </w:rPr>
              <w:t>!</w:t>
            </w:r>
          </w:p>
          <w:p w14:paraId="738610EB" w14:textId="77777777" w:rsidR="00752556" w:rsidRPr="00782660" w:rsidRDefault="00752556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637805D2" w14:textId="77777777" w:rsidR="00752556" w:rsidRPr="00782660" w:rsidRDefault="00752556" w:rsidP="00422898">
            <w:pPr>
              <w:spacing w:after="360"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680F011A" w14:textId="22D2B4EE" w:rsidR="00F83CDA" w:rsidRPr="00782660" w:rsidRDefault="00752556" w:rsidP="00422898">
            <w:pPr>
              <w:spacing w:after="0"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>T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artsák tiszteletben egymást</w:t>
            </w:r>
            <w:r w:rsidR="006B43C6">
              <w:rPr>
                <w:rFonts w:cs="Times New Roman"/>
                <w:color w:val="000000" w:themeColor="text1"/>
                <w:szCs w:val="24"/>
              </w:rPr>
              <w:t>.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23CE5BD" w14:textId="72632D5B" w:rsidR="00F83CDA" w:rsidRPr="00782660" w:rsidRDefault="006B43C6" w:rsidP="00422898">
            <w:pPr>
              <w:spacing w:after="0" w:line="276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I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smerjék a nemek közötti udvariassági szabályokat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5E8E653A" w14:textId="45AAB8CC" w:rsidR="00801D85" w:rsidRPr="00782660" w:rsidRDefault="00082A93" w:rsidP="00422898">
            <w:pPr>
              <w:spacing w:after="0" w:line="276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L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egyen számukra természetes a felnőttek tisztelete</w:t>
            </w:r>
            <w:r w:rsidR="006B43C6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2A870B27" w14:textId="59D3F9F2" w:rsidR="00801D85" w:rsidRPr="00782660" w:rsidRDefault="00082A93" w:rsidP="00422898">
            <w:pPr>
              <w:spacing w:after="0" w:line="276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L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egyenek tisztába</w:t>
            </w:r>
            <w:r w:rsidR="00752556" w:rsidRPr="00782660">
              <w:rPr>
                <w:rFonts w:cs="Times New Roman"/>
                <w:color w:val="000000" w:themeColor="text1"/>
                <w:szCs w:val="24"/>
              </w:rPr>
              <w:t>n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 xml:space="preserve"> a humánus társas kapcsolatok létrejöttének feltételeivel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  <w:r w:rsidR="00752556" w:rsidRPr="0078266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46CA026" w14:textId="32591BB2" w:rsidR="00801D85" w:rsidRPr="00782660" w:rsidRDefault="00082A93" w:rsidP="00422898">
            <w:pPr>
              <w:spacing w:after="0" w:line="276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T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örekedjenek reális, a közösség által is elfogadott énkép kialakítására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3A0FF5F2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4706A033" w14:textId="07741AD4" w:rsidR="0B590845" w:rsidRPr="00782660" w:rsidRDefault="0B590845" w:rsidP="003375D7">
            <w:pPr>
              <w:spacing w:after="240"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053D8BF9" w14:textId="77777777" w:rsidR="00801D85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>L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egyen ismeretük a fontosnak tartott emberi értékekről, azokat érvényesítsék emberi kapcsolataikban</w:t>
            </w:r>
            <w:r w:rsidRPr="00782660">
              <w:rPr>
                <w:rFonts w:cs="Times New Roman"/>
                <w:color w:val="000000" w:themeColor="text1"/>
                <w:szCs w:val="24"/>
              </w:rPr>
              <w:t>!</w:t>
            </w:r>
          </w:p>
          <w:p w14:paraId="61829076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2BA226A1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7AD93B2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231BE67" w14:textId="3E91D1CB" w:rsidR="000824D9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7B2A410B" w14:textId="1F0E3D35" w:rsidR="005C6FD1" w:rsidRDefault="005C6FD1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004ED7A0" w14:textId="77777777" w:rsidR="005C6FD1" w:rsidRPr="00782660" w:rsidRDefault="005C6FD1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30D7AA69" w14:textId="6D5C6F5C" w:rsidR="000824D9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0E28FEBB" w14:textId="55C116F0" w:rsidR="007521AB" w:rsidRDefault="007521AB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6B99C835" w14:textId="77777777" w:rsidR="007521AB" w:rsidRPr="00782660" w:rsidRDefault="007521AB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7196D064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34FF1C98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6D072C0D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24C9606A" w14:textId="77777777" w:rsidR="007521AB" w:rsidRPr="00782660" w:rsidRDefault="007521AB" w:rsidP="007521AB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>Törekedjen az egészséges életvitelre!</w:t>
            </w:r>
          </w:p>
          <w:p w14:paraId="48A21919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6BD18F9B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0F3CABC7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6DEB4AB" w14:textId="77777777" w:rsidR="000824D9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</w:p>
          <w:p w14:paraId="19415A8F" w14:textId="77777777" w:rsidR="00801D85" w:rsidRPr="00782660" w:rsidRDefault="000824D9" w:rsidP="00D773F2">
            <w:pPr>
              <w:spacing w:line="276" w:lineRule="auto"/>
              <w:rPr>
                <w:rFonts w:cs="Times New Roman"/>
                <w:color w:val="000000" w:themeColor="text1"/>
                <w:szCs w:val="24"/>
              </w:rPr>
            </w:pPr>
            <w:r w:rsidRPr="00782660">
              <w:rPr>
                <w:rFonts w:cs="Times New Roman"/>
                <w:color w:val="000000" w:themeColor="text1"/>
                <w:szCs w:val="24"/>
              </w:rPr>
              <w:t>T</w:t>
            </w:r>
            <w:r w:rsidR="00801D85" w:rsidRPr="00782660">
              <w:rPr>
                <w:rFonts w:cs="Times New Roman"/>
                <w:color w:val="000000" w:themeColor="text1"/>
                <w:szCs w:val="24"/>
              </w:rPr>
              <w:t>udja, hogy más országban is élnek magyarok, akik kötődnek az anyaországhoz!</w:t>
            </w:r>
          </w:p>
        </w:tc>
      </w:tr>
    </w:tbl>
    <w:p w14:paraId="3C61E7EA" w14:textId="77777777" w:rsidR="00DD1D67" w:rsidRPr="0054052E" w:rsidRDefault="00DD1D67" w:rsidP="00782660">
      <w:pPr>
        <w:pStyle w:val="Cmsor2"/>
      </w:pPr>
      <w:bookmarkStart w:id="5" w:name="_Toc44144735"/>
      <w:r w:rsidRPr="0054052E">
        <w:lastRenderedPageBreak/>
        <w:t>7. osztály</w:t>
      </w:r>
      <w:bookmarkEnd w:id="5"/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4052E" w:rsidRPr="00782660" w14:paraId="4AB36CBA" w14:textId="77777777" w:rsidTr="00782660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7F8BE" w14:textId="77777777" w:rsidR="00DD1D67" w:rsidRPr="00782660" w:rsidRDefault="00DD1D67" w:rsidP="00782660">
            <w:pPr>
              <w:spacing w:after="0" w:line="276" w:lineRule="auto"/>
              <w:jc w:val="center"/>
              <w:rPr>
                <w:b/>
                <w:bCs/>
                <w:color w:val="548DD4" w:themeColor="text2" w:themeTint="99"/>
                <w:sz w:val="28"/>
              </w:rPr>
            </w:pPr>
            <w:r w:rsidRPr="00782660">
              <w:rPr>
                <w:b/>
                <w:bCs/>
                <w:color w:val="548DD4" w:themeColor="text2" w:themeTint="99"/>
                <w:sz w:val="28"/>
              </w:rPr>
              <w:t>Témakör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E5B5A" w14:textId="77777777" w:rsidR="00DD1D67" w:rsidRPr="00E22A5E" w:rsidRDefault="00DD1D67" w:rsidP="00E22A5E">
            <w:pPr>
              <w:spacing w:after="0" w:line="276" w:lineRule="auto"/>
              <w:jc w:val="center"/>
              <w:rPr>
                <w:b/>
                <w:bCs/>
                <w:color w:val="548DD4" w:themeColor="text2" w:themeTint="99"/>
                <w:szCs w:val="24"/>
              </w:rPr>
            </w:pPr>
            <w:r w:rsidRPr="00E22A5E">
              <w:rPr>
                <w:b/>
                <w:bCs/>
                <w:color w:val="548DD4" w:themeColor="text2" w:themeTint="99"/>
                <w:szCs w:val="24"/>
              </w:rPr>
              <w:t>Követelmény</w:t>
            </w:r>
          </w:p>
        </w:tc>
      </w:tr>
      <w:tr w:rsidR="0054052E" w:rsidRPr="0054052E" w14:paraId="76348A2D" w14:textId="77777777" w:rsidTr="00782660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FE06" w14:textId="77777777" w:rsidR="00DD1D67" w:rsidRPr="0096601D" w:rsidRDefault="00DD1D67">
            <w:pPr>
              <w:rPr>
                <w:b/>
                <w:bCs/>
                <w:color w:val="000000" w:themeColor="text1"/>
                <w:szCs w:val="24"/>
              </w:rPr>
            </w:pPr>
            <w:r w:rsidRPr="0096601D">
              <w:rPr>
                <w:b/>
                <w:bCs/>
                <w:color w:val="000000" w:themeColor="text1"/>
                <w:szCs w:val="24"/>
              </w:rPr>
              <w:t>1. Közösség és személyiség</w:t>
            </w:r>
          </w:p>
          <w:p w14:paraId="37441FF2" w14:textId="23F51E2F" w:rsidR="00DD1D67" w:rsidRPr="0096601D" w:rsidRDefault="00DD1D67" w:rsidP="0096601D">
            <w:pPr>
              <w:pStyle w:val="Listaszerbekezds"/>
              <w:rPr>
                <w:szCs w:val="24"/>
              </w:rPr>
            </w:pPr>
            <w:r w:rsidRPr="0096601D">
              <w:rPr>
                <w:szCs w:val="24"/>
              </w:rPr>
              <w:t>A közösség céljai, feladatai</w:t>
            </w:r>
          </w:p>
          <w:p w14:paraId="4B8A52BE" w14:textId="752ABABC" w:rsidR="00DD1D67" w:rsidRPr="0096601D" w:rsidRDefault="00DD1D67" w:rsidP="0096601D">
            <w:pPr>
              <w:pStyle w:val="Listaszerbekezds"/>
              <w:rPr>
                <w:szCs w:val="24"/>
              </w:rPr>
            </w:pPr>
            <w:r w:rsidRPr="0096601D">
              <w:rPr>
                <w:szCs w:val="24"/>
              </w:rPr>
              <w:t>Az egyén fejlődésének időszakos értékelése, az értékelés szempontjai</w:t>
            </w:r>
          </w:p>
          <w:p w14:paraId="149515F9" w14:textId="64DA0D7D" w:rsidR="00DD1D67" w:rsidRPr="0096601D" w:rsidRDefault="00DD1D67" w:rsidP="0096601D">
            <w:pPr>
              <w:pStyle w:val="Listaszerbekezds"/>
              <w:rPr>
                <w:szCs w:val="24"/>
              </w:rPr>
            </w:pPr>
            <w:r w:rsidRPr="0096601D">
              <w:rPr>
                <w:szCs w:val="24"/>
              </w:rPr>
              <w:t>Önértékelés, bírálat</w:t>
            </w:r>
          </w:p>
          <w:p w14:paraId="3678A7DB" w14:textId="048BE9A5" w:rsidR="00DD1D67" w:rsidRPr="0096601D" w:rsidRDefault="00DD1D67" w:rsidP="0096601D">
            <w:pPr>
              <w:pStyle w:val="Listaszerbekezds"/>
              <w:rPr>
                <w:szCs w:val="24"/>
              </w:rPr>
            </w:pPr>
            <w:r w:rsidRPr="0096601D">
              <w:rPr>
                <w:szCs w:val="24"/>
              </w:rPr>
              <w:t xml:space="preserve">A </w:t>
            </w:r>
            <w:proofErr w:type="gramStart"/>
            <w:r w:rsidRPr="0096601D">
              <w:rPr>
                <w:szCs w:val="24"/>
              </w:rPr>
              <w:t>család</w:t>
            </w:r>
            <w:proofErr w:type="gramEnd"/>
            <w:r w:rsidRPr="0096601D">
              <w:rPr>
                <w:szCs w:val="24"/>
              </w:rPr>
              <w:t xml:space="preserve"> mint nevelő közösség</w:t>
            </w:r>
          </w:p>
          <w:p w14:paraId="4DCC5174" w14:textId="3727828C" w:rsidR="00DD1D67" w:rsidRPr="0096601D" w:rsidRDefault="00DD1D67" w:rsidP="0096601D">
            <w:pPr>
              <w:pStyle w:val="Listaszerbekezds"/>
              <w:rPr>
                <w:szCs w:val="24"/>
              </w:rPr>
            </w:pPr>
            <w:r w:rsidRPr="0096601D">
              <w:rPr>
                <w:szCs w:val="24"/>
              </w:rPr>
              <w:t>Tisztelet egymás iránt, a kapcsolatteremtő képesség, fejlesztése, a társas kapcsolatok jellemző formái.</w:t>
            </w:r>
          </w:p>
          <w:p w14:paraId="325DA143" w14:textId="4C9C1514" w:rsidR="00DD1D67" w:rsidRPr="0096601D" w:rsidRDefault="003A4658" w:rsidP="0096601D">
            <w:pPr>
              <w:pStyle w:val="Listaszerbekezds"/>
              <w:rPr>
                <w:szCs w:val="24"/>
              </w:rPr>
            </w:pPr>
            <w:r w:rsidRPr="0096601D">
              <w:rPr>
                <w:szCs w:val="24"/>
              </w:rPr>
              <w:t>É</w:t>
            </w:r>
            <w:r w:rsidR="00DD1D67" w:rsidRPr="0096601D">
              <w:rPr>
                <w:szCs w:val="24"/>
              </w:rPr>
              <w:t>rzékenyítés (pl. fogyatékkal élők, SNI és BTMN) együttnevelés, elfogadás, alkalmazkodás</w:t>
            </w:r>
          </w:p>
          <w:p w14:paraId="4D00642D" w14:textId="77777777" w:rsidR="00DD1D67" w:rsidRPr="0096601D" w:rsidRDefault="00DD1D67">
            <w:pPr>
              <w:rPr>
                <w:b/>
                <w:bCs/>
                <w:color w:val="000000" w:themeColor="text1"/>
                <w:szCs w:val="24"/>
              </w:rPr>
            </w:pPr>
            <w:r w:rsidRPr="0096601D">
              <w:rPr>
                <w:b/>
                <w:bCs/>
                <w:color w:val="000000" w:themeColor="text1"/>
                <w:szCs w:val="24"/>
              </w:rPr>
              <w:t>2. Énismeret</w:t>
            </w:r>
          </w:p>
          <w:p w14:paraId="230FEE36" w14:textId="5901B95D" w:rsidR="00DD1D67" w:rsidRPr="0096601D" w:rsidRDefault="00DD1D67" w:rsidP="0096601D">
            <w:pPr>
              <w:pStyle w:val="Listaszerbekezds"/>
            </w:pPr>
            <w:r w:rsidRPr="0096601D">
              <w:t>Az ember általános jellemvonásai és egyedisége - magatartás és viselkedés</w:t>
            </w:r>
          </w:p>
          <w:p w14:paraId="35325B9E" w14:textId="203448CE" w:rsidR="00DD1D67" w:rsidRPr="0096601D" w:rsidRDefault="00DD1D67" w:rsidP="0096601D">
            <w:pPr>
              <w:pStyle w:val="Listaszerbekezds"/>
            </w:pPr>
            <w:r w:rsidRPr="0096601D">
              <w:t>Öntudat, önérzet, erős akarat, makacsság</w:t>
            </w:r>
          </w:p>
          <w:p w14:paraId="67F1999B" w14:textId="2922BAE7" w:rsidR="00DD1D67" w:rsidRDefault="00DD1D67" w:rsidP="0096601D">
            <w:pPr>
              <w:pStyle w:val="Listaszerbekezds"/>
            </w:pPr>
            <w:r w:rsidRPr="0096601D">
              <w:t xml:space="preserve">Az akarat edzése, </w:t>
            </w:r>
            <w:proofErr w:type="spellStart"/>
            <w:r w:rsidRPr="0096601D">
              <w:t>indulataink</w:t>
            </w:r>
            <w:proofErr w:type="spellEnd"/>
            <w:r w:rsidRPr="0096601D">
              <w:t xml:space="preserve"> legyőzése, a jellem alakítása</w:t>
            </w:r>
          </w:p>
          <w:p w14:paraId="3468FDB2" w14:textId="77777777" w:rsidR="00C138C5" w:rsidRPr="0096601D" w:rsidRDefault="00C138C5" w:rsidP="001244C0">
            <w:pPr>
              <w:pStyle w:val="Listaszerbekezds"/>
              <w:numPr>
                <w:ilvl w:val="0"/>
                <w:numId w:val="0"/>
              </w:numPr>
              <w:ind w:left="720"/>
            </w:pPr>
          </w:p>
          <w:p w14:paraId="3A9ECE03" w14:textId="5B41FA7A" w:rsidR="00DD1D67" w:rsidRPr="0096601D" w:rsidRDefault="006F0BE4">
            <w:pPr>
              <w:rPr>
                <w:b/>
                <w:bCs/>
                <w:color w:val="000000" w:themeColor="text1"/>
                <w:szCs w:val="24"/>
              </w:rPr>
            </w:pPr>
            <w:r w:rsidRPr="0096601D">
              <w:rPr>
                <w:b/>
                <w:bCs/>
                <w:color w:val="000000" w:themeColor="text1"/>
                <w:szCs w:val="24"/>
              </w:rPr>
              <w:t>3</w:t>
            </w:r>
            <w:r w:rsidR="00DD1D67" w:rsidRPr="0096601D">
              <w:rPr>
                <w:b/>
                <w:bCs/>
                <w:color w:val="000000" w:themeColor="text1"/>
                <w:szCs w:val="24"/>
              </w:rPr>
              <w:t>. Tanulás</w:t>
            </w:r>
          </w:p>
          <w:p w14:paraId="795228D8" w14:textId="7A6B30EC" w:rsidR="00DD1D67" w:rsidRPr="0096601D" w:rsidRDefault="00DD1D67" w:rsidP="0096601D">
            <w:pPr>
              <w:pStyle w:val="Listaszerbekezds"/>
            </w:pPr>
            <w:r w:rsidRPr="0096601D">
              <w:t>Az egyéni képességek szerepe a továbbtanulásban</w:t>
            </w:r>
          </w:p>
          <w:p w14:paraId="5FF5EBEA" w14:textId="36B3E9C4" w:rsidR="00DD1D67" w:rsidRPr="0096601D" w:rsidRDefault="00DD1D67" w:rsidP="0096601D">
            <w:pPr>
              <w:pStyle w:val="Listaszerbekezds"/>
            </w:pPr>
            <w:r w:rsidRPr="0096601D">
              <w:t>Önállóság a tanulásban</w:t>
            </w:r>
          </w:p>
          <w:p w14:paraId="78685D2D" w14:textId="419B8495" w:rsidR="00DD1D67" w:rsidRPr="0096601D" w:rsidRDefault="006F0BE4" w:rsidP="0096601D">
            <w:pPr>
              <w:pStyle w:val="Listaszerbekezds"/>
            </w:pPr>
            <w:r w:rsidRPr="0096601D">
              <w:t>T</w:t>
            </w:r>
            <w:r w:rsidR="00DD1D67" w:rsidRPr="0096601D">
              <w:t>anulásmódszertani ismeretek, megfelelő tanulási környezet kialakítása</w:t>
            </w:r>
          </w:p>
          <w:p w14:paraId="56CB7A23" w14:textId="7C6D18D6" w:rsidR="00DD1D67" w:rsidRPr="0096601D" w:rsidRDefault="00DD1D67" w:rsidP="0096601D">
            <w:pPr>
              <w:pStyle w:val="Listaszerbekezds"/>
            </w:pPr>
            <w:r w:rsidRPr="0096601D">
              <w:t>Emlékezet és más szellemi képességek fejlesztése, munkafegyelem, pontosság a tanulásban.</w:t>
            </w:r>
          </w:p>
          <w:p w14:paraId="5719750B" w14:textId="2BE52F14" w:rsidR="00DD1D67" w:rsidRPr="0096601D" w:rsidRDefault="006F0BE4" w:rsidP="0096601D">
            <w:pPr>
              <w:pStyle w:val="Listaszerbekezds"/>
            </w:pPr>
            <w:r w:rsidRPr="0096601D">
              <w:t>A</w:t>
            </w:r>
            <w:r w:rsidR="00DD1D67" w:rsidRPr="0096601D">
              <w:t xml:space="preserve"> stressz és kudarckezelési technikák megismerése, gyakoroltatása  </w:t>
            </w:r>
          </w:p>
          <w:p w14:paraId="06AC0928" w14:textId="05713C33" w:rsidR="00DD1D67" w:rsidRPr="0096601D" w:rsidRDefault="00DD1D67" w:rsidP="0096601D">
            <w:pPr>
              <w:pStyle w:val="Listaszerbekezds"/>
            </w:pPr>
            <w:r w:rsidRPr="0096601D">
              <w:t>A műveltség fontossága, a művelődés iskolán kívüli formái és színterei.</w:t>
            </w:r>
          </w:p>
          <w:p w14:paraId="10E7F510" w14:textId="1B1C5BDF" w:rsidR="00DD1D67" w:rsidRPr="0096601D" w:rsidRDefault="00DD1D67" w:rsidP="0096601D">
            <w:pPr>
              <w:pStyle w:val="Listaszerbekezds"/>
            </w:pPr>
            <w:r w:rsidRPr="0096601D">
              <w:t xml:space="preserve">Látogatás a Ref. </w:t>
            </w:r>
            <w:proofErr w:type="spellStart"/>
            <w:r w:rsidRPr="0096601D">
              <w:t>Koll</w:t>
            </w:r>
            <w:proofErr w:type="spellEnd"/>
            <w:r w:rsidRPr="0096601D">
              <w:t>. Könyvtárába</w:t>
            </w:r>
          </w:p>
          <w:p w14:paraId="2DB11CC3" w14:textId="003DB13D" w:rsidR="00DD1D67" w:rsidRPr="0096601D" w:rsidRDefault="006F0BE4" w:rsidP="0096601D">
            <w:pPr>
              <w:pStyle w:val="Listaszerbekezds"/>
            </w:pPr>
            <w:r w:rsidRPr="0096601D">
              <w:t>T</w:t>
            </w:r>
            <w:r w:rsidR="00DD1D67" w:rsidRPr="0096601D">
              <w:t>anulmányi kiránduláson nevezetes könyvtár látogatása</w:t>
            </w:r>
          </w:p>
          <w:p w14:paraId="7EA93649" w14:textId="2890199D" w:rsidR="00DD1D67" w:rsidRPr="0096601D" w:rsidRDefault="00DD1D67" w:rsidP="0096601D">
            <w:pPr>
              <w:pStyle w:val="Listaszerbekezds"/>
            </w:pPr>
            <w:r w:rsidRPr="0096601D">
              <w:t xml:space="preserve">A magyar kulturális örökség (nagy magyar tudósok, művészek, politikusok </w:t>
            </w:r>
            <w:proofErr w:type="gramStart"/>
            <w:r w:rsidRPr="0096601D">
              <w:t>stb. )</w:t>
            </w:r>
            <w:proofErr w:type="gramEnd"/>
            <w:r w:rsidRPr="0096601D">
              <w:t>.</w:t>
            </w:r>
          </w:p>
          <w:p w14:paraId="3C94795E" w14:textId="0D52D98C" w:rsidR="00DD1D67" w:rsidRPr="0096601D" w:rsidRDefault="00A00460" w:rsidP="0096601D">
            <w:pPr>
              <w:pStyle w:val="Listaszerbekezds"/>
            </w:pPr>
            <w:r w:rsidRPr="0096601D">
              <w:t>H</w:t>
            </w:r>
            <w:r w:rsidR="00DD1D67" w:rsidRPr="0096601D">
              <w:t xml:space="preserve">agyományőrzés </w:t>
            </w:r>
          </w:p>
          <w:p w14:paraId="2700E5E3" w14:textId="77777777" w:rsidR="00DD1D67" w:rsidRPr="0096601D" w:rsidRDefault="00DD1D67">
            <w:pPr>
              <w:rPr>
                <w:b/>
                <w:bCs/>
                <w:color w:val="000000" w:themeColor="text1"/>
                <w:szCs w:val="24"/>
              </w:rPr>
            </w:pPr>
            <w:r w:rsidRPr="0096601D">
              <w:rPr>
                <w:b/>
                <w:bCs/>
                <w:color w:val="000000" w:themeColor="text1"/>
                <w:szCs w:val="24"/>
              </w:rPr>
              <w:t xml:space="preserve">4. Hogyan alakítsuk életünket </w:t>
            </w:r>
            <w:r w:rsidRPr="0096601D">
              <w:rPr>
                <w:b/>
                <w:bCs/>
                <w:color w:val="000000" w:themeColor="text1"/>
                <w:szCs w:val="24"/>
              </w:rPr>
              <w:sym w:font="Times New Roman" w:char="F03F"/>
            </w:r>
          </w:p>
          <w:p w14:paraId="68800E07" w14:textId="2C85B060" w:rsidR="00DD1D67" w:rsidRPr="0096601D" w:rsidRDefault="00DD1D67" w:rsidP="0096601D">
            <w:pPr>
              <w:pStyle w:val="Listaszerbekezds"/>
            </w:pPr>
            <w:r w:rsidRPr="0096601D">
              <w:t>Test és lélek, testkultúra</w:t>
            </w:r>
          </w:p>
          <w:p w14:paraId="13A71736" w14:textId="76F3391D" w:rsidR="00DD1D67" w:rsidRPr="0096601D" w:rsidRDefault="00DD1D67" w:rsidP="0096601D">
            <w:pPr>
              <w:pStyle w:val="Listaszerbekezds"/>
            </w:pPr>
            <w:r w:rsidRPr="0096601D">
              <w:t>Az egészségmegőrzés - betegség-megelőzés szabályai</w:t>
            </w:r>
          </w:p>
          <w:p w14:paraId="0C321EFA" w14:textId="015094E0" w:rsidR="00DD1D67" w:rsidRPr="0096601D" w:rsidRDefault="00DD1D67" w:rsidP="0096601D">
            <w:pPr>
              <w:pStyle w:val="Listaszerbekezds"/>
            </w:pPr>
            <w:r w:rsidRPr="0096601D">
              <w:t>Szokás és szenvedély</w:t>
            </w:r>
          </w:p>
          <w:p w14:paraId="79DB24AC" w14:textId="4B151F70" w:rsidR="00DD1D67" w:rsidRPr="0096601D" w:rsidRDefault="00DD1D67" w:rsidP="0096601D">
            <w:pPr>
              <w:pStyle w:val="Listaszerbekezds"/>
            </w:pPr>
            <w:r w:rsidRPr="0096601D">
              <w:t xml:space="preserve">A káros szenvedélyek, a </w:t>
            </w:r>
            <w:proofErr w:type="gramStart"/>
            <w:r w:rsidRPr="0096601D">
              <w:t>drogok</w:t>
            </w:r>
            <w:proofErr w:type="gramEnd"/>
            <w:r w:rsidRPr="0096601D">
              <w:t xml:space="preserve"> mint veszélyeztető tényezők ismerete - megelőzési feladatok</w:t>
            </w:r>
          </w:p>
          <w:p w14:paraId="671AE21A" w14:textId="06201C90" w:rsidR="00DD1D67" w:rsidRPr="0096601D" w:rsidRDefault="00DD1D67" w:rsidP="0096601D">
            <w:pPr>
              <w:pStyle w:val="Listaszerbekezds"/>
            </w:pPr>
            <w:r w:rsidRPr="0096601D">
              <w:t>Testápolás, szépségápolás serdülőkorban</w:t>
            </w:r>
          </w:p>
          <w:p w14:paraId="0D60F6F6" w14:textId="773884F6" w:rsidR="00DD1D67" w:rsidRPr="0096601D" w:rsidRDefault="00DD1D67" w:rsidP="0096601D">
            <w:pPr>
              <w:pStyle w:val="Listaszerbekezds"/>
            </w:pPr>
            <w:r w:rsidRPr="0096601D">
              <w:t xml:space="preserve">Szexuális felvilágosítás. </w:t>
            </w:r>
          </w:p>
          <w:p w14:paraId="5BEEE3FA" w14:textId="77777777" w:rsidR="00DD1D67" w:rsidRPr="0096601D" w:rsidRDefault="00DD1D67">
            <w:pPr>
              <w:rPr>
                <w:b/>
                <w:bCs/>
                <w:color w:val="000000" w:themeColor="text1"/>
                <w:szCs w:val="24"/>
              </w:rPr>
            </w:pPr>
            <w:r w:rsidRPr="0096601D">
              <w:rPr>
                <w:b/>
                <w:bCs/>
                <w:color w:val="000000" w:themeColor="text1"/>
                <w:szCs w:val="24"/>
              </w:rPr>
              <w:t>5. Pályaorientáció</w:t>
            </w:r>
          </w:p>
          <w:p w14:paraId="76ACD8E4" w14:textId="34BC15F5" w:rsidR="00DD1D67" w:rsidRPr="0096601D" w:rsidRDefault="00DD1D67" w:rsidP="0096601D">
            <w:pPr>
              <w:pStyle w:val="Listaszerbekezds"/>
            </w:pPr>
            <w:r w:rsidRPr="0096601D">
              <w:t>A család pályaválasztási elképzelései, összefüggés az érdeklődés és a pályaelképzelés között, reális lehetőségek.</w:t>
            </w:r>
          </w:p>
          <w:p w14:paraId="369DCFC3" w14:textId="77777777" w:rsidR="0096601D" w:rsidRPr="0096601D" w:rsidRDefault="00DD1D67">
            <w:pPr>
              <w:rPr>
                <w:b/>
                <w:bCs/>
                <w:color w:val="000000" w:themeColor="text1"/>
                <w:szCs w:val="24"/>
              </w:rPr>
            </w:pPr>
            <w:r w:rsidRPr="0096601D">
              <w:rPr>
                <w:b/>
                <w:bCs/>
                <w:color w:val="000000" w:themeColor="text1"/>
                <w:szCs w:val="24"/>
              </w:rPr>
              <w:t xml:space="preserve">6. A határon túli magyarság </w:t>
            </w:r>
          </w:p>
          <w:p w14:paraId="492C3B2D" w14:textId="77777777" w:rsidR="007468FE" w:rsidRDefault="00DD1D67" w:rsidP="007468FE">
            <w:pPr>
              <w:pStyle w:val="Listaszerbekezds"/>
            </w:pPr>
            <w:r w:rsidRPr="0096601D">
              <w:t>a kapcsolattartás lehetőségei</w:t>
            </w:r>
          </w:p>
          <w:p w14:paraId="6A3F386A" w14:textId="798D9F7B" w:rsidR="00DD1D67" w:rsidRPr="0096601D" w:rsidRDefault="00DD1D67" w:rsidP="007468FE">
            <w:pPr>
              <w:pStyle w:val="Listaszerbekezds"/>
            </w:pPr>
            <w:r w:rsidRPr="0096601D">
              <w:lastRenderedPageBreak/>
              <w:t>segítés lehetőségei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F828" w14:textId="77777777" w:rsidR="002078E7" w:rsidRDefault="002078E7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1664388A" w14:textId="00AA6A86" w:rsidR="00DD1D67" w:rsidRPr="00E22A5E" w:rsidRDefault="00DD1D67" w:rsidP="00C138C5">
            <w:pPr>
              <w:spacing w:before="240" w:after="0" w:line="276" w:lineRule="auto"/>
              <w:rPr>
                <w:color w:val="000000" w:themeColor="text1"/>
                <w:szCs w:val="24"/>
              </w:rPr>
            </w:pPr>
            <w:r w:rsidRPr="00E22A5E">
              <w:rPr>
                <w:color w:val="000000" w:themeColor="text1"/>
                <w:szCs w:val="24"/>
              </w:rPr>
              <w:t>Legyenek képesek az együttélés szabályainak alkalmazására, az egyén és közösség viszonyának figyelembevételével</w:t>
            </w:r>
            <w:r w:rsidR="002078E7">
              <w:rPr>
                <w:color w:val="000000" w:themeColor="text1"/>
                <w:szCs w:val="24"/>
              </w:rPr>
              <w:t>!</w:t>
            </w:r>
          </w:p>
          <w:p w14:paraId="1DD9CD8B" w14:textId="3AD95DF8" w:rsidR="00DD1D67" w:rsidRPr="00E22A5E" w:rsidRDefault="002078E7" w:rsidP="00C138C5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</w:t>
            </w:r>
            <w:r w:rsidR="00DD1D67" w:rsidRPr="00E22A5E">
              <w:rPr>
                <w:color w:val="000000" w:themeColor="text1"/>
                <w:szCs w:val="24"/>
              </w:rPr>
              <w:t>egyenek képesek felismerni a társas kapcsolatok jellegzetes formáit, tiszteljék mindenkiben az embert</w:t>
            </w:r>
            <w:r>
              <w:rPr>
                <w:color w:val="000000" w:themeColor="text1"/>
                <w:szCs w:val="24"/>
              </w:rPr>
              <w:t>!</w:t>
            </w:r>
          </w:p>
          <w:p w14:paraId="47AF04F1" w14:textId="56AE2642" w:rsidR="00DD1D67" w:rsidRPr="00E22A5E" w:rsidRDefault="00B755CE" w:rsidP="00C138C5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</w:t>
            </w:r>
            <w:r w:rsidR="00DD1D67" w:rsidRPr="00E22A5E">
              <w:rPr>
                <w:color w:val="000000" w:themeColor="text1"/>
                <w:szCs w:val="24"/>
              </w:rPr>
              <w:t>egyenek tisztában a család funkciójával</w:t>
            </w:r>
            <w:r>
              <w:rPr>
                <w:color w:val="000000" w:themeColor="text1"/>
                <w:szCs w:val="24"/>
              </w:rPr>
              <w:t>!</w:t>
            </w:r>
          </w:p>
          <w:p w14:paraId="205D7B47" w14:textId="1361D5AB" w:rsidR="00DD1D67" w:rsidRPr="00E22A5E" w:rsidRDefault="00B755CE" w:rsidP="00C138C5">
            <w:pPr>
              <w:spacing w:after="36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É</w:t>
            </w:r>
            <w:r w:rsidR="00DD1D67" w:rsidRPr="00E22A5E">
              <w:rPr>
                <w:color w:val="000000" w:themeColor="text1"/>
                <w:szCs w:val="24"/>
              </w:rPr>
              <w:t>ljenek az önismeret, önfejlesztés lehetőségeivel</w:t>
            </w:r>
            <w:r>
              <w:rPr>
                <w:color w:val="000000" w:themeColor="text1"/>
                <w:szCs w:val="24"/>
              </w:rPr>
              <w:t>!</w:t>
            </w:r>
          </w:p>
          <w:p w14:paraId="3D4F1195" w14:textId="67F3C9C5" w:rsidR="00DD1D67" w:rsidRPr="00E22A5E" w:rsidRDefault="00F81CAB" w:rsidP="00AE7B80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</w:t>
            </w:r>
            <w:r w:rsidR="00DD1D67" w:rsidRPr="00E22A5E">
              <w:rPr>
                <w:color w:val="000000" w:themeColor="text1"/>
                <w:szCs w:val="24"/>
              </w:rPr>
              <w:t>örekedjenek értelmes, gazdaságos tanulásra, reális pályaválasztásra</w:t>
            </w:r>
            <w:r>
              <w:rPr>
                <w:color w:val="000000" w:themeColor="text1"/>
                <w:szCs w:val="24"/>
              </w:rPr>
              <w:t>!</w:t>
            </w:r>
          </w:p>
          <w:p w14:paraId="1D626336" w14:textId="0E9073FE" w:rsidR="00DD1D67" w:rsidRPr="00E22A5E" w:rsidRDefault="00F81CAB" w:rsidP="00AE7B80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</w:t>
            </w:r>
            <w:r w:rsidR="00DD1D67" w:rsidRPr="00E22A5E">
              <w:rPr>
                <w:color w:val="000000" w:themeColor="text1"/>
                <w:szCs w:val="24"/>
              </w:rPr>
              <w:t>smerjék fel a testi - lelki egészség legfontosabb összefüggéseit</w:t>
            </w:r>
            <w:r>
              <w:rPr>
                <w:color w:val="000000" w:themeColor="text1"/>
                <w:szCs w:val="24"/>
              </w:rPr>
              <w:t>!</w:t>
            </w:r>
          </w:p>
          <w:p w14:paraId="6284DF8A" w14:textId="56BEA08D" w:rsidR="00DD1D67" w:rsidRPr="00E22A5E" w:rsidRDefault="00F81CAB" w:rsidP="00AE7B80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</w:t>
            </w:r>
            <w:r w:rsidR="00DD1D67" w:rsidRPr="00E22A5E">
              <w:rPr>
                <w:color w:val="000000" w:themeColor="text1"/>
                <w:szCs w:val="24"/>
              </w:rPr>
              <w:t>egyenek tisztában a szenvedélybetegségek romboló hatásával</w:t>
            </w:r>
            <w:r>
              <w:rPr>
                <w:color w:val="000000" w:themeColor="text1"/>
                <w:szCs w:val="24"/>
              </w:rPr>
              <w:t>!</w:t>
            </w:r>
          </w:p>
          <w:p w14:paraId="1E809191" w14:textId="6A2233C9" w:rsidR="00DD1D67" w:rsidRPr="00E22A5E" w:rsidRDefault="00F81CAB" w:rsidP="00345D65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</w:t>
            </w:r>
            <w:r w:rsidR="00DD1D67" w:rsidRPr="00E22A5E">
              <w:rPr>
                <w:color w:val="000000" w:themeColor="text1"/>
                <w:szCs w:val="24"/>
              </w:rPr>
              <w:t>észüljenek fel a serdülőkorral járó biológiai és pszichés változásokra</w:t>
            </w:r>
            <w:r>
              <w:rPr>
                <w:color w:val="000000" w:themeColor="text1"/>
                <w:szCs w:val="24"/>
              </w:rPr>
              <w:t>!</w:t>
            </w:r>
          </w:p>
          <w:p w14:paraId="455D38C0" w14:textId="5C19213E" w:rsidR="00DD1D67" w:rsidRPr="00E22A5E" w:rsidRDefault="00F81CAB" w:rsidP="00C138C5">
            <w:pPr>
              <w:spacing w:after="0"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</w:t>
            </w:r>
            <w:r w:rsidR="00DD1D67" w:rsidRPr="00E22A5E">
              <w:rPr>
                <w:color w:val="000000" w:themeColor="text1"/>
                <w:szCs w:val="24"/>
              </w:rPr>
              <w:t>egyen igényük az esztétikus megjelenésre, környezetre!</w:t>
            </w:r>
          </w:p>
          <w:p w14:paraId="2456E5C2" w14:textId="77777777" w:rsidR="00DD1D67" w:rsidRPr="00E22A5E" w:rsidRDefault="00DD1D67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5FC53E81" w14:textId="203FBA9D" w:rsidR="00DD1D67" w:rsidRPr="00E22A5E" w:rsidRDefault="001244C0" w:rsidP="001244C0">
            <w:pPr>
              <w:spacing w:before="240"/>
            </w:pPr>
            <w:r>
              <w:t>L</w:t>
            </w:r>
            <w:r w:rsidR="00DD1D67" w:rsidRPr="00E22A5E">
              <w:t>egyenek tisztában az alapműveltség fontosságával</w:t>
            </w:r>
            <w:r>
              <w:t>!</w:t>
            </w:r>
          </w:p>
          <w:p w14:paraId="2CFBC843" w14:textId="77777777" w:rsidR="00DD1D67" w:rsidRPr="00E22A5E" w:rsidRDefault="00DD1D67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186377D" w14:textId="77777777" w:rsidR="00DD1D67" w:rsidRPr="00E22A5E" w:rsidRDefault="00DD1D67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26F93C91" w14:textId="08946196" w:rsidR="00DD1D67" w:rsidRPr="00E22A5E" w:rsidRDefault="00DD1D67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3F706FEA" w14:textId="2BE850DA" w:rsidR="00D820E0" w:rsidRDefault="00D820E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0A7275DE" w14:textId="642081BD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E1E236D" w14:textId="7541D86C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A18A08A" w14:textId="1DD3D156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621285D0" w14:textId="7BA477E4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6F986547" w14:textId="447253F2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10B4E31" w14:textId="59C3A17D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11723A2" w14:textId="2FBED4EB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6FB17C2" w14:textId="29CB45E5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645228D" w14:textId="554B7C8C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BF5F47B" w14:textId="35B0E28F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5DF0538D" w14:textId="67C22CA0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1F36DF40" w14:textId="171F6E06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2BCC9281" w14:textId="621D2CC9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144C17A1" w14:textId="46333196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350226E0" w14:textId="2E9A41FB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6EE21585" w14:textId="72607943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A18F98B" w14:textId="2B2A5397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11D598B5" w14:textId="4A500ADB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7BBD48C0" w14:textId="279CDBBF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7A6FABD" w14:textId="6BEE0205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24D06018" w14:textId="6903504F" w:rsidR="001244C0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3F2CCD80" w14:textId="77777777" w:rsidR="001244C0" w:rsidRPr="00E22A5E" w:rsidRDefault="001244C0" w:rsidP="00E22A5E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29556ED" w14:textId="253BFD72" w:rsidR="00DD1D67" w:rsidRPr="00E22A5E" w:rsidRDefault="00D820E0" w:rsidP="00E22A5E">
            <w:pPr>
              <w:spacing w:line="276" w:lineRule="auto"/>
              <w:rPr>
                <w:color w:val="000000" w:themeColor="text1"/>
                <w:szCs w:val="24"/>
              </w:rPr>
            </w:pPr>
            <w:r w:rsidRPr="00E22A5E">
              <w:rPr>
                <w:color w:val="000000" w:themeColor="text1"/>
                <w:szCs w:val="24"/>
              </w:rPr>
              <w:t>L</w:t>
            </w:r>
            <w:r w:rsidR="00DD1D67" w:rsidRPr="00E22A5E">
              <w:rPr>
                <w:color w:val="000000" w:themeColor="text1"/>
                <w:szCs w:val="24"/>
              </w:rPr>
              <w:t>egyen egészséges nemzettudatuk, ismerjék meg a másutt élő magyarság életkörülményeit, megőrzött szokásait</w:t>
            </w:r>
            <w:r w:rsidR="00E22A5E" w:rsidRPr="00E22A5E">
              <w:rPr>
                <w:color w:val="000000" w:themeColor="text1"/>
                <w:szCs w:val="24"/>
              </w:rPr>
              <w:t>!</w:t>
            </w:r>
          </w:p>
        </w:tc>
      </w:tr>
    </w:tbl>
    <w:p w14:paraId="5854F1A4" w14:textId="77777777" w:rsidR="00DD1D67" w:rsidRPr="0054052E" w:rsidRDefault="00DD1D67" w:rsidP="00782660">
      <w:pPr>
        <w:pStyle w:val="Cmsor2"/>
      </w:pPr>
      <w:bookmarkStart w:id="6" w:name="_Toc44144736"/>
      <w:r w:rsidRPr="0054052E">
        <w:lastRenderedPageBreak/>
        <w:t>8. osztály</w:t>
      </w:r>
      <w:bookmarkEnd w:id="6"/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4052E" w:rsidRPr="00782660" w14:paraId="58E9307B" w14:textId="77777777" w:rsidTr="00782660"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99E1D" w14:textId="77777777" w:rsidR="00DD1D67" w:rsidRPr="00782660" w:rsidRDefault="00DD1D67" w:rsidP="00782660">
            <w:pPr>
              <w:spacing w:after="0" w:line="276" w:lineRule="auto"/>
              <w:jc w:val="center"/>
              <w:rPr>
                <w:b/>
                <w:bCs/>
                <w:color w:val="548DD4" w:themeColor="text2" w:themeTint="99"/>
                <w:sz w:val="28"/>
              </w:rPr>
            </w:pPr>
            <w:r w:rsidRPr="00782660">
              <w:rPr>
                <w:b/>
                <w:bCs/>
                <w:color w:val="548DD4" w:themeColor="text2" w:themeTint="99"/>
                <w:sz w:val="28"/>
              </w:rPr>
              <w:t>Témakörök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3A8A2" w14:textId="77777777" w:rsidR="00DD1D67" w:rsidRPr="00782660" w:rsidRDefault="00DD1D67" w:rsidP="00782660">
            <w:pPr>
              <w:spacing w:after="0" w:line="276" w:lineRule="auto"/>
              <w:jc w:val="center"/>
              <w:rPr>
                <w:b/>
                <w:bCs/>
                <w:color w:val="548DD4" w:themeColor="text2" w:themeTint="99"/>
                <w:sz w:val="28"/>
              </w:rPr>
            </w:pPr>
            <w:r w:rsidRPr="00782660">
              <w:rPr>
                <w:b/>
                <w:bCs/>
                <w:color w:val="548DD4" w:themeColor="text2" w:themeTint="99"/>
                <w:sz w:val="28"/>
              </w:rPr>
              <w:t>Követelmények</w:t>
            </w:r>
          </w:p>
        </w:tc>
      </w:tr>
      <w:tr w:rsidR="0054052E" w:rsidRPr="0054052E" w14:paraId="6B1C16A7" w14:textId="77777777" w:rsidTr="00B22085">
        <w:trPr>
          <w:trHeight w:val="1823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D287" w14:textId="3CA9543F" w:rsidR="00DD1D67" w:rsidRPr="0054052E" w:rsidRDefault="00157A6B" w:rsidP="00157A6B">
            <w:pPr>
              <w:pStyle w:val="Alcm"/>
            </w:pPr>
            <w:r>
              <w:t xml:space="preserve">1. </w:t>
            </w:r>
            <w:r w:rsidR="00DD1D67" w:rsidRPr="0054052E">
              <w:t>Közösség</w:t>
            </w:r>
          </w:p>
          <w:p w14:paraId="659A3179" w14:textId="5671F3E8" w:rsidR="00DD1D67" w:rsidRPr="0054052E" w:rsidRDefault="00DD1D67" w:rsidP="0034579A">
            <w:pPr>
              <w:pStyle w:val="Listaszerbekezds"/>
            </w:pPr>
            <w:r w:rsidRPr="0054052E">
              <w:t>A közösség céljai, feladata</w:t>
            </w:r>
          </w:p>
          <w:p w14:paraId="6768E425" w14:textId="5C570969" w:rsidR="00DD1D67" w:rsidRPr="0054052E" w:rsidRDefault="00DD1D67" w:rsidP="0034579A">
            <w:pPr>
              <w:pStyle w:val="Listaszerbekezds"/>
            </w:pPr>
            <w:r w:rsidRPr="0054052E">
              <w:t>Saját és mások munkájának időszakos értékelése, bírálata</w:t>
            </w:r>
          </w:p>
          <w:p w14:paraId="3E053C94" w14:textId="2F5C9CCD" w:rsidR="00DD1D67" w:rsidRPr="0054052E" w:rsidRDefault="00DD1D67" w:rsidP="0034579A">
            <w:pPr>
              <w:pStyle w:val="Listaszerbekezds"/>
            </w:pPr>
            <w:r w:rsidRPr="0054052E">
              <w:t>A közösség kisebb csoportjai, konfliktusok a közösségben, azok kezelése.</w:t>
            </w:r>
          </w:p>
          <w:p w14:paraId="69F1CB23" w14:textId="018664DE" w:rsidR="00DD1D67" w:rsidRPr="0054052E" w:rsidRDefault="0034579A" w:rsidP="0034579A">
            <w:pPr>
              <w:pStyle w:val="Listaszerbekezds"/>
            </w:pPr>
            <w:r>
              <w:t>A</w:t>
            </w:r>
            <w:r w:rsidR="00DD1D67" w:rsidRPr="0054052E">
              <w:t xml:space="preserve"> hátrányos helyzetű emberek</w:t>
            </w:r>
          </w:p>
          <w:p w14:paraId="7C0AE197" w14:textId="03EC9CF6" w:rsidR="00DD1D67" w:rsidRPr="0054052E" w:rsidRDefault="0034579A" w:rsidP="0034579A">
            <w:pPr>
              <w:pStyle w:val="Listaszerbekezds"/>
            </w:pPr>
            <w:r>
              <w:t>T</w:t>
            </w:r>
            <w:r w:rsidR="00DD1D67" w:rsidRPr="0054052E">
              <w:t>ágabb közösségek, hazaszeretet</w:t>
            </w:r>
          </w:p>
          <w:p w14:paraId="487D62EE" w14:textId="0E15799E" w:rsidR="00DD1D67" w:rsidRPr="0054052E" w:rsidRDefault="00DD1D67" w:rsidP="0034579A">
            <w:pPr>
              <w:pStyle w:val="Listaszerbekezds"/>
            </w:pPr>
            <w:r w:rsidRPr="0054052E">
              <w:t>A család problémái, családmodell.</w:t>
            </w:r>
          </w:p>
          <w:p w14:paraId="0D490EB8" w14:textId="35D0DDA9" w:rsidR="00DD1D67" w:rsidRPr="0054052E" w:rsidRDefault="00DD1D67" w:rsidP="0034579A">
            <w:pPr>
              <w:pStyle w:val="Listaszerbekezds"/>
            </w:pPr>
            <w:r w:rsidRPr="0054052E">
              <w:t xml:space="preserve">Társadalmi beilleszkedési </w:t>
            </w:r>
            <w:proofErr w:type="gramStart"/>
            <w:r w:rsidRPr="0054052E">
              <w:t>zavarok  (</w:t>
            </w:r>
            <w:proofErr w:type="gramEnd"/>
            <w:r w:rsidRPr="0054052E">
              <w:t>bűnözés, vandalizmus stb. )</w:t>
            </w:r>
          </w:p>
          <w:p w14:paraId="46C65C8B" w14:textId="75959DD5" w:rsidR="00DD1D67" w:rsidRPr="0054052E" w:rsidRDefault="00DD1D67" w:rsidP="0034579A">
            <w:pPr>
              <w:pStyle w:val="Listaszerbekezds"/>
            </w:pPr>
            <w:r w:rsidRPr="0054052E">
              <w:t>Alapvető emberi jogok, gyermeki jogok ismerete</w:t>
            </w:r>
          </w:p>
          <w:p w14:paraId="42D92713" w14:textId="10A93F04" w:rsidR="00DD1D67" w:rsidRPr="0054052E" w:rsidRDefault="00DD1D67" w:rsidP="0034579A">
            <w:pPr>
              <w:pStyle w:val="Listaszerbekezds"/>
            </w:pPr>
            <w:r w:rsidRPr="0054052E">
              <w:t>A jogok és kötelességek viszonya</w:t>
            </w:r>
          </w:p>
          <w:p w14:paraId="1FBCD0EE" w14:textId="5B949A74" w:rsidR="00DD1D67" w:rsidRPr="0054052E" w:rsidRDefault="00D850E5" w:rsidP="0034579A">
            <w:pPr>
              <w:pStyle w:val="Listaszerbekezds"/>
            </w:pPr>
            <w:r>
              <w:t>A</w:t>
            </w:r>
            <w:r w:rsidR="00DD1D67" w:rsidRPr="0054052E">
              <w:t xml:space="preserve"> média szerepe és veszélyei</w:t>
            </w:r>
          </w:p>
          <w:p w14:paraId="2E8D31C0" w14:textId="3D581EAF" w:rsidR="00DD1D67" w:rsidRPr="0054052E" w:rsidRDefault="00157A6B" w:rsidP="00157A6B">
            <w:pPr>
              <w:pStyle w:val="Alcm"/>
            </w:pPr>
            <w:r>
              <w:t xml:space="preserve">2. </w:t>
            </w:r>
            <w:r w:rsidR="00DD1D67" w:rsidRPr="0054052E">
              <w:t>Személyiség: Az ember értéke, méltósága, vérmérséklet, jellem</w:t>
            </w:r>
          </w:p>
          <w:p w14:paraId="79BA6DA3" w14:textId="543E225E" w:rsidR="00DD1D67" w:rsidRPr="0054052E" w:rsidRDefault="00DD1D67" w:rsidP="00D850E5">
            <w:pPr>
              <w:pStyle w:val="Listaszerbekezds"/>
            </w:pPr>
            <w:r w:rsidRPr="0054052E">
              <w:t>Lelki konfliktusok, azok lehetséges megoldásai</w:t>
            </w:r>
          </w:p>
          <w:p w14:paraId="000CECB9" w14:textId="77777777" w:rsidR="00DD1D67" w:rsidRPr="0054052E" w:rsidRDefault="00DD1D67" w:rsidP="00D850E5">
            <w:pPr>
              <w:pStyle w:val="Listaszerbekezds"/>
            </w:pPr>
            <w:r w:rsidRPr="0054052E">
              <w:t xml:space="preserve">A gondolkodó és kérdező ember (nyitottság, kíváncsiság, </w:t>
            </w:r>
            <w:proofErr w:type="gramStart"/>
            <w:r w:rsidRPr="0054052E">
              <w:t>kreativitás )</w:t>
            </w:r>
            <w:proofErr w:type="gramEnd"/>
            <w:r w:rsidRPr="0054052E">
              <w:t xml:space="preserve"> </w:t>
            </w:r>
          </w:p>
          <w:p w14:paraId="0AE214E8" w14:textId="6192FFA2" w:rsidR="00DD1D67" w:rsidRPr="0054052E" w:rsidRDefault="00DD1D67" w:rsidP="00D850E5">
            <w:pPr>
              <w:pStyle w:val="Listaszerbekezds"/>
            </w:pPr>
            <w:r w:rsidRPr="0054052E">
              <w:t xml:space="preserve">A fontos emberi értékek (lelkiismeretesség, igazság, jóság </w:t>
            </w:r>
            <w:proofErr w:type="gramStart"/>
            <w:r w:rsidRPr="0054052E">
              <w:t>stb. )</w:t>
            </w:r>
            <w:proofErr w:type="gramEnd"/>
          </w:p>
          <w:p w14:paraId="1E48B564" w14:textId="5F645FB6" w:rsidR="00DD1D67" w:rsidRPr="0054052E" w:rsidRDefault="00DD1D67" w:rsidP="00D850E5">
            <w:pPr>
              <w:pStyle w:val="Listaszerbekezds"/>
            </w:pPr>
            <w:r w:rsidRPr="0054052E">
              <w:t>Állandó és változó értékek</w:t>
            </w:r>
          </w:p>
          <w:p w14:paraId="66638BCB" w14:textId="501C4DFC" w:rsidR="00DD1D67" w:rsidRPr="0054052E" w:rsidRDefault="00DD1D67" w:rsidP="00D850E5">
            <w:pPr>
              <w:pStyle w:val="Listaszerbekezds"/>
            </w:pPr>
            <w:r w:rsidRPr="0054052E">
              <w:t>Az értékelés problémái, lehetőségei</w:t>
            </w:r>
          </w:p>
          <w:p w14:paraId="13F6E9E7" w14:textId="3CB8F2D4" w:rsidR="00DD1D67" w:rsidRPr="0054052E" w:rsidRDefault="00DD1D67" w:rsidP="00D850E5">
            <w:pPr>
              <w:pStyle w:val="Listaszerbekezds"/>
            </w:pPr>
            <w:r w:rsidRPr="0054052E">
              <w:t xml:space="preserve">A személyiség mozgatói (szükségletek, vágy, érdeklődés, </w:t>
            </w:r>
            <w:proofErr w:type="gramStart"/>
            <w:r w:rsidRPr="0054052E">
              <w:t>lehetőség )</w:t>
            </w:r>
            <w:proofErr w:type="gramEnd"/>
          </w:p>
          <w:p w14:paraId="0277FFC4" w14:textId="5F668EDA" w:rsidR="00DD1D67" w:rsidRPr="0054052E" w:rsidRDefault="00DD1D67" w:rsidP="00D850E5">
            <w:pPr>
              <w:pStyle w:val="Listaszerbekezds"/>
            </w:pPr>
            <w:r w:rsidRPr="0054052E">
              <w:t>A kulturált magatartású ember viselkedése</w:t>
            </w:r>
          </w:p>
          <w:p w14:paraId="509BA232" w14:textId="4CAB3A33" w:rsidR="00DD1D67" w:rsidRPr="0054052E" w:rsidRDefault="00DD1D67" w:rsidP="00D850E5">
            <w:pPr>
              <w:pStyle w:val="Listaszerbekezds"/>
            </w:pPr>
            <w:r w:rsidRPr="0054052E">
              <w:t>Tanulás és munka</w:t>
            </w:r>
          </w:p>
          <w:p w14:paraId="7DAA4782" w14:textId="5FAE2A5E" w:rsidR="00DD1D67" w:rsidRPr="0054052E" w:rsidRDefault="00DD1D67" w:rsidP="00D850E5">
            <w:pPr>
              <w:pStyle w:val="Listaszerbekezds"/>
            </w:pPr>
            <w:r w:rsidRPr="0054052E">
              <w:t>Az önálló ismeretszerzés fejlesztése - iskolán kívüli művelődési lehetőségek</w:t>
            </w:r>
          </w:p>
          <w:p w14:paraId="088633ED" w14:textId="02E81287" w:rsidR="00DD1D67" w:rsidRPr="0054052E" w:rsidRDefault="00DD1D67" w:rsidP="00D850E5">
            <w:pPr>
              <w:pStyle w:val="Listaszerbekezds"/>
            </w:pPr>
            <w:r w:rsidRPr="0054052E">
              <w:t>A műveltség társadalmi jelentősége</w:t>
            </w:r>
          </w:p>
          <w:p w14:paraId="1F82BB94" w14:textId="6569D24C" w:rsidR="00DD1D67" w:rsidRPr="0054052E" w:rsidRDefault="00DD1D67" w:rsidP="00D850E5">
            <w:pPr>
              <w:pStyle w:val="Listaszerbekezds"/>
            </w:pPr>
            <w:r w:rsidRPr="0054052E">
              <w:t>A pályaválasztás dokumentumai</w:t>
            </w:r>
          </w:p>
          <w:p w14:paraId="7562E43F" w14:textId="7F0DBF6A" w:rsidR="00DD1D67" w:rsidRPr="0054052E" w:rsidRDefault="00DD1D67" w:rsidP="00D850E5">
            <w:pPr>
              <w:pStyle w:val="Listaszerbekezds"/>
            </w:pPr>
            <w:r w:rsidRPr="0054052E">
              <w:t>Érdeklődési területek, az érzelem és motiváció szerepe a pályaválasztásban</w:t>
            </w:r>
          </w:p>
          <w:p w14:paraId="6DDB29AA" w14:textId="24C9E26B" w:rsidR="00DD1D67" w:rsidRPr="0054052E" w:rsidRDefault="00DD1D67" w:rsidP="00D850E5">
            <w:pPr>
              <w:pStyle w:val="Listaszerbekezds"/>
            </w:pPr>
            <w:r w:rsidRPr="0054052E">
              <w:lastRenderedPageBreak/>
              <w:t>A szakma, foglalkozás, beosztás, munkakör, képesítés, képzettség fogalma.</w:t>
            </w:r>
          </w:p>
          <w:p w14:paraId="0BDA4470" w14:textId="42EC1C34" w:rsidR="00DD1D67" w:rsidRDefault="00DD1D67" w:rsidP="00EA16AC">
            <w:pPr>
              <w:pStyle w:val="Listaszerbekezds"/>
            </w:pPr>
            <w:r w:rsidRPr="0054052E">
              <w:t>Megjelenés, fellépés a felvételin.</w:t>
            </w:r>
          </w:p>
          <w:p w14:paraId="7702D021" w14:textId="3E740803" w:rsidR="00C05864" w:rsidRDefault="00C05864" w:rsidP="00C05864"/>
          <w:p w14:paraId="0464202D" w14:textId="103323F6" w:rsidR="00C05864" w:rsidRDefault="00C05864" w:rsidP="00C05864"/>
          <w:p w14:paraId="14F73E08" w14:textId="6C136C14" w:rsidR="00C05864" w:rsidRDefault="00C05864" w:rsidP="00C05864"/>
          <w:p w14:paraId="40263DCB" w14:textId="161D5869" w:rsidR="00C05864" w:rsidRDefault="00C05864" w:rsidP="00C05864"/>
          <w:p w14:paraId="7ED56871" w14:textId="5C14AF02" w:rsidR="00C05864" w:rsidRDefault="00C05864" w:rsidP="00C05864"/>
          <w:p w14:paraId="208AD897" w14:textId="09A3CBCF" w:rsidR="00C05864" w:rsidRDefault="00C05864" w:rsidP="00C05864"/>
          <w:p w14:paraId="6BCE8B74" w14:textId="77777777" w:rsidR="00C05864" w:rsidRPr="0054052E" w:rsidRDefault="00C05864" w:rsidP="00C05864"/>
          <w:p w14:paraId="06932C9A" w14:textId="239E8D0A" w:rsidR="00DD1D67" w:rsidRPr="0054052E" w:rsidRDefault="00157A6B" w:rsidP="00157A6B">
            <w:pPr>
              <w:pStyle w:val="Alcm"/>
            </w:pPr>
            <w:r>
              <w:t xml:space="preserve">3. </w:t>
            </w:r>
            <w:r w:rsidR="00DD1D67" w:rsidRPr="0054052E">
              <w:t>Egészséges életmód:</w:t>
            </w:r>
          </w:p>
          <w:p w14:paraId="5722C884" w14:textId="2066388A" w:rsidR="00DD1D67" w:rsidRPr="0054052E" w:rsidRDefault="00DD1D67" w:rsidP="00D850E5">
            <w:pPr>
              <w:pStyle w:val="Listaszerbekezds"/>
            </w:pPr>
            <w:r w:rsidRPr="0054052E">
              <w:t>Ízléses, egyéniséget kifejező családi környezet</w:t>
            </w:r>
          </w:p>
          <w:p w14:paraId="6C734F1C" w14:textId="1C77CE00" w:rsidR="00DD1D67" w:rsidRPr="0054052E" w:rsidRDefault="00DD1D67" w:rsidP="00D850E5">
            <w:pPr>
              <w:pStyle w:val="Listaszerbekezds"/>
            </w:pPr>
            <w:r w:rsidRPr="0054052E">
              <w:t xml:space="preserve">Az egészségre ártalmas életmód kialakulásának megelőzése </w:t>
            </w:r>
            <w:proofErr w:type="gramStart"/>
            <w:r w:rsidRPr="0054052E">
              <w:t>( alkohol</w:t>
            </w:r>
            <w:proofErr w:type="gramEnd"/>
            <w:r w:rsidRPr="0054052E">
              <w:t>, kábítószer ), függőségek (játék, internet)</w:t>
            </w:r>
          </w:p>
          <w:p w14:paraId="1EAED93D" w14:textId="30C09417" w:rsidR="00DD1D67" w:rsidRPr="0054052E" w:rsidRDefault="00EA16AC" w:rsidP="00D850E5">
            <w:pPr>
              <w:pStyle w:val="Listaszerbekezds"/>
            </w:pPr>
            <w:r>
              <w:t>K</w:t>
            </w:r>
            <w:r w:rsidR="00DD1D67" w:rsidRPr="0054052E">
              <w:t>örnyezettudatos életmód kialakítása, környezetvédelem, ökológiai lábnyom</w:t>
            </w:r>
          </w:p>
          <w:p w14:paraId="34D0BA93" w14:textId="3A55F022" w:rsidR="00DD1D67" w:rsidRPr="0054052E" w:rsidRDefault="00DD1D67" w:rsidP="00D850E5">
            <w:pPr>
              <w:pStyle w:val="Listaszerbekezds"/>
            </w:pPr>
            <w:r w:rsidRPr="0054052E">
              <w:t>Tánc - dráma</w:t>
            </w:r>
          </w:p>
          <w:p w14:paraId="469262D5" w14:textId="398CD018" w:rsidR="00DD1D67" w:rsidRPr="0054052E" w:rsidRDefault="00DD1D67" w:rsidP="00D850E5">
            <w:pPr>
              <w:pStyle w:val="Listaszerbekezds"/>
            </w:pPr>
            <w:proofErr w:type="spellStart"/>
            <w:r w:rsidRPr="0054052E">
              <w:t>Tömbösítve</w:t>
            </w:r>
            <w:proofErr w:type="spellEnd"/>
            <w:r w:rsidRPr="0054052E">
              <w:t xml:space="preserve"> - tánciskola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65F84" w14:textId="122D4757" w:rsidR="00DD1D67" w:rsidRPr="00B22085" w:rsidRDefault="00DD1D67" w:rsidP="00F872B9">
            <w:pPr>
              <w:spacing w:before="480"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lastRenderedPageBreak/>
              <w:t>Legyenek képesek az együttélés szabályainak alkalmazására</w:t>
            </w:r>
            <w:r w:rsidR="00B22085">
              <w:rPr>
                <w:color w:val="000000" w:themeColor="text1"/>
                <w:szCs w:val="24"/>
              </w:rPr>
              <w:t>!</w:t>
            </w:r>
          </w:p>
          <w:p w14:paraId="38EB3880" w14:textId="6E167D5D" w:rsidR="00DD1D67" w:rsidRPr="00B22085" w:rsidRDefault="00B22085" w:rsidP="00F872B9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Reálisan </w:t>
            </w:r>
            <w:r w:rsidR="00DD1D67" w:rsidRPr="00B22085">
              <w:rPr>
                <w:color w:val="000000" w:themeColor="text1"/>
                <w:szCs w:val="24"/>
              </w:rPr>
              <w:t>tudják saját helyzetüket értékelni, legyenek toleránsok mások iránt</w:t>
            </w:r>
            <w:r>
              <w:rPr>
                <w:color w:val="000000" w:themeColor="text1"/>
                <w:szCs w:val="24"/>
              </w:rPr>
              <w:t>!</w:t>
            </w:r>
          </w:p>
          <w:p w14:paraId="32E34F8E" w14:textId="3730B4FC" w:rsidR="00DD1D67" w:rsidRPr="00B22085" w:rsidRDefault="00B22085" w:rsidP="00F872B9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Törekedjenek </w:t>
            </w:r>
            <w:r w:rsidR="00DD1D67" w:rsidRPr="00B22085">
              <w:rPr>
                <w:color w:val="000000" w:themeColor="text1"/>
                <w:szCs w:val="24"/>
              </w:rPr>
              <w:t>a közösség, a család egységének megőrzésére, legyenek tisztában a család funkciójával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556FD83F" w14:textId="1597C885" w:rsidR="00DD1D67" w:rsidRPr="00B22085" w:rsidRDefault="00B22085" w:rsidP="00F872B9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>Vegyen</w:t>
            </w:r>
            <w:r w:rsidR="00DD1D67" w:rsidRPr="00B22085">
              <w:rPr>
                <w:color w:val="000000" w:themeColor="text1"/>
                <w:szCs w:val="24"/>
              </w:rPr>
              <w:t>ek részt a családi munkamegosztásban, fejlődjék alkalmazkodóképességük a család és a nagyobb közösségek viszonylatában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3EC7C4AD" w14:textId="09F63474" w:rsidR="00DD1D67" w:rsidRPr="00B22085" w:rsidRDefault="00B22085" w:rsidP="00F872B9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Legyenek </w:t>
            </w:r>
            <w:r w:rsidR="00DD1D67" w:rsidRPr="00B22085">
              <w:rPr>
                <w:color w:val="000000" w:themeColor="text1"/>
                <w:szCs w:val="24"/>
              </w:rPr>
              <w:t xml:space="preserve">tisztában az alapvető emberi. </w:t>
            </w:r>
            <w:r w:rsidRPr="00B22085">
              <w:rPr>
                <w:color w:val="000000" w:themeColor="text1"/>
                <w:szCs w:val="24"/>
              </w:rPr>
              <w:t xml:space="preserve">Gyermeki </w:t>
            </w:r>
            <w:r w:rsidR="00DD1D67" w:rsidRPr="00B22085">
              <w:rPr>
                <w:color w:val="000000" w:themeColor="text1"/>
                <w:szCs w:val="24"/>
              </w:rPr>
              <w:t>jogokkal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10D0E7E2" w14:textId="72A2C48A" w:rsidR="00DD1D67" w:rsidRDefault="00B22085" w:rsidP="00B22085">
            <w:pPr>
              <w:spacing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>L</w:t>
            </w:r>
            <w:r w:rsidR="00DD1D67" w:rsidRPr="00B22085">
              <w:rPr>
                <w:color w:val="000000" w:themeColor="text1"/>
                <w:szCs w:val="24"/>
              </w:rPr>
              <w:t>egyenek tisztában a médiahasználat veszélyeivel, hasznosan és mértékkel tudják használni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695ACB41" w14:textId="5B3476D2" w:rsidR="009719E1" w:rsidRDefault="009719E1" w:rsidP="00B22085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06BF39F3" w14:textId="711EC2B7" w:rsidR="009719E1" w:rsidRDefault="009719E1" w:rsidP="00B22085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4420E376" w14:textId="77777777" w:rsidR="009719E1" w:rsidRPr="00B22085" w:rsidRDefault="009719E1" w:rsidP="00B22085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395C8412" w14:textId="5121DA34" w:rsidR="00DD1D67" w:rsidRPr="00B22085" w:rsidRDefault="00B22085" w:rsidP="009719E1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Törekedjenek </w:t>
            </w:r>
            <w:r w:rsidR="00DD1D67" w:rsidRPr="00B22085">
              <w:rPr>
                <w:color w:val="000000" w:themeColor="text1"/>
                <w:szCs w:val="24"/>
              </w:rPr>
              <w:t>értelmes, gazdaságos, eredményes tanulásra, ismerjék módszereit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2D437E82" w14:textId="3E1CEC7D" w:rsidR="00DD1D67" w:rsidRPr="00B22085" w:rsidRDefault="00B22085" w:rsidP="009719E1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Rendelkezzenek </w:t>
            </w:r>
            <w:r w:rsidR="00DD1D67" w:rsidRPr="00B22085">
              <w:rPr>
                <w:color w:val="000000" w:themeColor="text1"/>
                <w:szCs w:val="24"/>
              </w:rPr>
              <w:t>reális pályaelképzeléssel, melyhez figyelembe vették adottságaikat, érdeklődési körüket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1158FE25" w14:textId="59DDE791" w:rsidR="00DD1D67" w:rsidRPr="00B22085" w:rsidRDefault="00B22085" w:rsidP="009719E1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Ismerjék </w:t>
            </w:r>
            <w:r w:rsidR="00DD1D67" w:rsidRPr="00B22085">
              <w:rPr>
                <w:color w:val="000000" w:themeColor="text1"/>
                <w:szCs w:val="24"/>
              </w:rPr>
              <w:t>a legfontosabbnak tartott emberi értékeket, legyenek képesek élni az önfejlesztés lehetőségeivel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1E1A9EC5" w14:textId="54CF783A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Legyen </w:t>
            </w:r>
            <w:r w:rsidR="00DD1D67" w:rsidRPr="00B22085">
              <w:rPr>
                <w:color w:val="000000" w:themeColor="text1"/>
                <w:szCs w:val="24"/>
              </w:rPr>
              <w:t>rájuk jellemző a kulturált viselkedés, magatartás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7E49B06C" w14:textId="39A86829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Szexuális </w:t>
            </w:r>
            <w:r w:rsidR="00DD1D67" w:rsidRPr="00B22085">
              <w:rPr>
                <w:color w:val="000000" w:themeColor="text1"/>
                <w:szCs w:val="24"/>
              </w:rPr>
              <w:t>ismeretek terén az életkornak megfelelően legyenek tájékozottak, készüljenek fel a pubertással járó biológiai és pszichés változásokra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6C021CA9" w14:textId="0A18D51B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Előzzék </w:t>
            </w:r>
            <w:r w:rsidR="00DD1D67" w:rsidRPr="00B22085">
              <w:rPr>
                <w:color w:val="000000" w:themeColor="text1"/>
                <w:szCs w:val="24"/>
              </w:rPr>
              <w:t>meg az egészségre ártalmas szokások kialakulását, legyenek tisztában az egészséges életmód életkornak megfelelő szabályaival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2812824C" w14:textId="1A6FA062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lastRenderedPageBreak/>
              <w:t xml:space="preserve">Formálják </w:t>
            </w:r>
            <w:r w:rsidR="00DD1D67" w:rsidRPr="00B22085">
              <w:rPr>
                <w:color w:val="000000" w:themeColor="text1"/>
                <w:szCs w:val="24"/>
              </w:rPr>
              <w:t>igényesen, ízlésesen környezetüket megjelenésüket, legyen igényük az esztétikus megjelenésre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691D5DAC" w14:textId="124247DE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Tartsák </w:t>
            </w:r>
            <w:r w:rsidR="00DD1D67" w:rsidRPr="00B22085">
              <w:rPr>
                <w:color w:val="000000" w:themeColor="text1"/>
                <w:szCs w:val="24"/>
              </w:rPr>
              <w:t>fontosnak a családi, nemzeti ünnepeket, ismerjék a hozzájuk kapcsolódó szólásokat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269F74F0" w14:textId="0D091D48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Ismerjék </w:t>
            </w:r>
            <w:r w:rsidR="00DD1D67" w:rsidRPr="00B22085">
              <w:rPr>
                <w:color w:val="000000" w:themeColor="text1"/>
                <w:szCs w:val="24"/>
              </w:rPr>
              <w:t>hazánk kulturális örökségét, ismerje meg hazánk különböző közösségeit (vallási, nemzetiségi, kisebbségi)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4E55F2C7" w14:textId="0808CF52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Ismerje </w:t>
            </w:r>
            <w:r w:rsidR="00DD1D67" w:rsidRPr="00B22085">
              <w:rPr>
                <w:color w:val="000000" w:themeColor="text1"/>
                <w:szCs w:val="24"/>
              </w:rPr>
              <w:t>meg a kulturált szórakozási lehetőségeket - tanuljon meg néhány hagyományos táncot, nemzeti táncunk alaplépéseit.</w:t>
            </w:r>
            <w:r w:rsidR="00FC56F5">
              <w:rPr>
                <w:color w:val="000000" w:themeColor="text1"/>
                <w:szCs w:val="24"/>
              </w:rPr>
              <w:t>!</w:t>
            </w:r>
          </w:p>
          <w:p w14:paraId="524FA318" w14:textId="0FAA0448" w:rsidR="00DD1D67" w:rsidRPr="00B22085" w:rsidRDefault="00B22085" w:rsidP="00C05864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 xml:space="preserve">Ismerje </w:t>
            </w:r>
            <w:r w:rsidR="00DD1D67" w:rsidRPr="00B22085">
              <w:rPr>
                <w:color w:val="000000" w:themeColor="text1"/>
                <w:szCs w:val="24"/>
              </w:rPr>
              <w:t>meg a társasági viselkedés alapvető i</w:t>
            </w:r>
            <w:r w:rsidR="002E02DF">
              <w:rPr>
                <w:color w:val="000000" w:themeColor="text1"/>
                <w:szCs w:val="24"/>
              </w:rPr>
              <w:t>l</w:t>
            </w:r>
            <w:r w:rsidR="00DD1D67" w:rsidRPr="00B22085">
              <w:rPr>
                <w:color w:val="000000" w:themeColor="text1"/>
                <w:szCs w:val="24"/>
              </w:rPr>
              <w:t>lemszabályait!</w:t>
            </w:r>
          </w:p>
          <w:p w14:paraId="5430B1A6" w14:textId="7B0E6FEE" w:rsidR="00DD1D67" w:rsidRPr="00B22085" w:rsidRDefault="00B22085" w:rsidP="00B22085">
            <w:pPr>
              <w:spacing w:line="276" w:lineRule="auto"/>
              <w:rPr>
                <w:color w:val="000000" w:themeColor="text1"/>
                <w:szCs w:val="24"/>
              </w:rPr>
            </w:pPr>
            <w:r w:rsidRPr="00B22085">
              <w:rPr>
                <w:color w:val="000000" w:themeColor="text1"/>
                <w:szCs w:val="24"/>
              </w:rPr>
              <w:t>Tuda</w:t>
            </w:r>
            <w:r w:rsidR="00C05864">
              <w:rPr>
                <w:color w:val="000000" w:themeColor="text1"/>
                <w:szCs w:val="24"/>
              </w:rPr>
              <w:t>to</w:t>
            </w:r>
            <w:r w:rsidRPr="00B22085">
              <w:rPr>
                <w:color w:val="000000" w:themeColor="text1"/>
                <w:szCs w:val="24"/>
              </w:rPr>
              <w:t xml:space="preserve">sodjon </w:t>
            </w:r>
            <w:r w:rsidR="00DD1D67" w:rsidRPr="00B22085">
              <w:rPr>
                <w:color w:val="000000" w:themeColor="text1"/>
                <w:szCs w:val="24"/>
              </w:rPr>
              <w:t>benne a környezetvédelem fontossága, egyéni felelőssége és tennivalói ezen a téren</w:t>
            </w:r>
            <w:r w:rsidR="00FC56F5">
              <w:rPr>
                <w:color w:val="000000" w:themeColor="text1"/>
                <w:szCs w:val="24"/>
              </w:rPr>
              <w:t>!</w:t>
            </w:r>
          </w:p>
        </w:tc>
      </w:tr>
    </w:tbl>
    <w:p w14:paraId="62199465" w14:textId="77777777" w:rsidR="00801D85" w:rsidRPr="0054052E" w:rsidRDefault="00801D85" w:rsidP="00C05864">
      <w:pPr>
        <w:rPr>
          <w:color w:val="000000" w:themeColor="text1"/>
          <w:sz w:val="28"/>
        </w:rPr>
      </w:pPr>
    </w:p>
    <w:sectPr w:rsidR="00801D85" w:rsidRPr="0054052E" w:rsidSect="00D8351A">
      <w:headerReference w:type="default" r:id="rId8"/>
      <w:footerReference w:type="default" r:id="rId9"/>
      <w:pgSz w:w="11907" w:h="16840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9E0D" w14:textId="77777777" w:rsidR="00A27132" w:rsidRDefault="00A27132">
      <w:r>
        <w:separator/>
      </w:r>
    </w:p>
  </w:endnote>
  <w:endnote w:type="continuationSeparator" w:id="0">
    <w:p w14:paraId="04A8E2C2" w14:textId="77777777" w:rsidR="00A27132" w:rsidRDefault="00A2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5711345"/>
      <w:docPartObj>
        <w:docPartGallery w:val="Page Numbers (Bottom of Page)"/>
        <w:docPartUnique/>
      </w:docPartObj>
    </w:sdtPr>
    <w:sdtEndPr/>
    <w:sdtContent>
      <w:p w14:paraId="28C66D9A" w14:textId="42555E16" w:rsidR="00EC5C84" w:rsidRPr="006B2BFA" w:rsidRDefault="006B2BFA" w:rsidP="006B2BFA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A3792" w14:textId="77777777" w:rsidR="00A27132" w:rsidRDefault="00A27132">
      <w:r>
        <w:separator/>
      </w:r>
    </w:p>
  </w:footnote>
  <w:footnote w:type="continuationSeparator" w:id="0">
    <w:p w14:paraId="5ECC9944" w14:textId="77777777" w:rsidR="00A27132" w:rsidRDefault="00A2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73512" w14:textId="7388A03E" w:rsidR="00503C41" w:rsidRDefault="00503C41" w:rsidP="00D8351A">
    <w:pPr>
      <w:pBdr>
        <w:bottom w:val="single" w:sz="4" w:space="1" w:color="auto"/>
      </w:pBdr>
      <w:tabs>
        <w:tab w:val="center" w:pos="4536"/>
        <w:tab w:val="right" w:pos="9072"/>
      </w:tabs>
    </w:pPr>
    <w:r>
      <w:t>Kossuth utcai feladatellátási hely</w:t>
    </w:r>
    <w:r>
      <w:tab/>
    </w:r>
    <w:r>
      <w:tab/>
    </w:r>
    <w:bookmarkStart w:id="7" w:name="_Hlk44568533"/>
    <w:r w:rsidR="007D4FB4">
      <w:t>Osztályfőnöki óra</w:t>
    </w:r>
    <w:bookmarkEnd w:id="7"/>
    <w:r>
      <w:t>, 5-8.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57B"/>
    <w:multiLevelType w:val="hybridMultilevel"/>
    <w:tmpl w:val="983CBE52"/>
    <w:lvl w:ilvl="0" w:tplc="07D4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A08EC"/>
    <w:multiLevelType w:val="hybridMultilevel"/>
    <w:tmpl w:val="A3D6CBEA"/>
    <w:lvl w:ilvl="0" w:tplc="5DA02F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A"/>
    <w:rsid w:val="0006038B"/>
    <w:rsid w:val="000824D9"/>
    <w:rsid w:val="00082A93"/>
    <w:rsid w:val="000B17BA"/>
    <w:rsid w:val="000B20D0"/>
    <w:rsid w:val="001244C0"/>
    <w:rsid w:val="00150C24"/>
    <w:rsid w:val="00157A6B"/>
    <w:rsid w:val="0016734D"/>
    <w:rsid w:val="00176295"/>
    <w:rsid w:val="001A3F30"/>
    <w:rsid w:val="001B02FA"/>
    <w:rsid w:val="002072B2"/>
    <w:rsid w:val="002078E7"/>
    <w:rsid w:val="00212C1F"/>
    <w:rsid w:val="002457AF"/>
    <w:rsid w:val="00283186"/>
    <w:rsid w:val="002E02DF"/>
    <w:rsid w:val="003375D7"/>
    <w:rsid w:val="0034579A"/>
    <w:rsid w:val="00345D65"/>
    <w:rsid w:val="003922DA"/>
    <w:rsid w:val="00393A3C"/>
    <w:rsid w:val="003A4658"/>
    <w:rsid w:val="003C174A"/>
    <w:rsid w:val="003E4A3D"/>
    <w:rsid w:val="003E5DBC"/>
    <w:rsid w:val="00420555"/>
    <w:rsid w:val="00420DB3"/>
    <w:rsid w:val="00422898"/>
    <w:rsid w:val="00465134"/>
    <w:rsid w:val="004A3A8C"/>
    <w:rsid w:val="004F74D5"/>
    <w:rsid w:val="00503C41"/>
    <w:rsid w:val="0054052E"/>
    <w:rsid w:val="005464F3"/>
    <w:rsid w:val="00567DFE"/>
    <w:rsid w:val="00593159"/>
    <w:rsid w:val="005C6FD1"/>
    <w:rsid w:val="005E5C98"/>
    <w:rsid w:val="006005BE"/>
    <w:rsid w:val="0061129C"/>
    <w:rsid w:val="00641495"/>
    <w:rsid w:val="00690BDF"/>
    <w:rsid w:val="0069530F"/>
    <w:rsid w:val="006A2CAB"/>
    <w:rsid w:val="006B2BFA"/>
    <w:rsid w:val="006B43C6"/>
    <w:rsid w:val="006D3332"/>
    <w:rsid w:val="006F0BE4"/>
    <w:rsid w:val="00742D9A"/>
    <w:rsid w:val="007468FE"/>
    <w:rsid w:val="007521AB"/>
    <w:rsid w:val="00752556"/>
    <w:rsid w:val="00763A6F"/>
    <w:rsid w:val="00782660"/>
    <w:rsid w:val="00790A16"/>
    <w:rsid w:val="0079705C"/>
    <w:rsid w:val="007D0D12"/>
    <w:rsid w:val="007D4FB4"/>
    <w:rsid w:val="00801D85"/>
    <w:rsid w:val="0080268A"/>
    <w:rsid w:val="00832F48"/>
    <w:rsid w:val="008403F7"/>
    <w:rsid w:val="00853BCB"/>
    <w:rsid w:val="008A2C97"/>
    <w:rsid w:val="008B733A"/>
    <w:rsid w:val="008E0BEE"/>
    <w:rsid w:val="008E37B1"/>
    <w:rsid w:val="008F5542"/>
    <w:rsid w:val="009117C2"/>
    <w:rsid w:val="0096601D"/>
    <w:rsid w:val="009719E1"/>
    <w:rsid w:val="009E4A92"/>
    <w:rsid w:val="009F00F4"/>
    <w:rsid w:val="00A00460"/>
    <w:rsid w:val="00A1070B"/>
    <w:rsid w:val="00A12116"/>
    <w:rsid w:val="00A27132"/>
    <w:rsid w:val="00AB508A"/>
    <w:rsid w:val="00AE7B80"/>
    <w:rsid w:val="00AF0B92"/>
    <w:rsid w:val="00B11A5D"/>
    <w:rsid w:val="00B22085"/>
    <w:rsid w:val="00B40499"/>
    <w:rsid w:val="00B45775"/>
    <w:rsid w:val="00B55449"/>
    <w:rsid w:val="00B61A77"/>
    <w:rsid w:val="00B755CE"/>
    <w:rsid w:val="00B9371B"/>
    <w:rsid w:val="00BA2566"/>
    <w:rsid w:val="00C03A98"/>
    <w:rsid w:val="00C05864"/>
    <w:rsid w:val="00C06B48"/>
    <w:rsid w:val="00C138C5"/>
    <w:rsid w:val="00C215E9"/>
    <w:rsid w:val="00C3486D"/>
    <w:rsid w:val="00C6572F"/>
    <w:rsid w:val="00C827DA"/>
    <w:rsid w:val="00CA64A6"/>
    <w:rsid w:val="00CE6E67"/>
    <w:rsid w:val="00D07601"/>
    <w:rsid w:val="00D468D6"/>
    <w:rsid w:val="00D55873"/>
    <w:rsid w:val="00D60BE1"/>
    <w:rsid w:val="00D773F2"/>
    <w:rsid w:val="00D820E0"/>
    <w:rsid w:val="00D8351A"/>
    <w:rsid w:val="00D850E5"/>
    <w:rsid w:val="00DB96B3"/>
    <w:rsid w:val="00DD1D67"/>
    <w:rsid w:val="00E0146A"/>
    <w:rsid w:val="00E17505"/>
    <w:rsid w:val="00E22A5E"/>
    <w:rsid w:val="00E231A4"/>
    <w:rsid w:val="00E772B2"/>
    <w:rsid w:val="00E81BD7"/>
    <w:rsid w:val="00E91096"/>
    <w:rsid w:val="00E977D8"/>
    <w:rsid w:val="00EA16AC"/>
    <w:rsid w:val="00EC5C84"/>
    <w:rsid w:val="00F41F31"/>
    <w:rsid w:val="00F430FC"/>
    <w:rsid w:val="00F81CAB"/>
    <w:rsid w:val="00F83CDA"/>
    <w:rsid w:val="00F872B9"/>
    <w:rsid w:val="00FC56F5"/>
    <w:rsid w:val="00FC7069"/>
    <w:rsid w:val="058C8B6A"/>
    <w:rsid w:val="06EB30A4"/>
    <w:rsid w:val="081826B3"/>
    <w:rsid w:val="0A749C9D"/>
    <w:rsid w:val="0B590845"/>
    <w:rsid w:val="12556997"/>
    <w:rsid w:val="1355A100"/>
    <w:rsid w:val="153B27F3"/>
    <w:rsid w:val="1BC5D081"/>
    <w:rsid w:val="1FC4A609"/>
    <w:rsid w:val="20107246"/>
    <w:rsid w:val="2930AE99"/>
    <w:rsid w:val="2B5ED7CB"/>
    <w:rsid w:val="2CD5C765"/>
    <w:rsid w:val="31E8840D"/>
    <w:rsid w:val="33C57D07"/>
    <w:rsid w:val="35338180"/>
    <w:rsid w:val="3857C591"/>
    <w:rsid w:val="3A1FACE1"/>
    <w:rsid w:val="3A32F997"/>
    <w:rsid w:val="3D828291"/>
    <w:rsid w:val="3F208089"/>
    <w:rsid w:val="40DAEFAC"/>
    <w:rsid w:val="40FA4546"/>
    <w:rsid w:val="4459BD79"/>
    <w:rsid w:val="4631CF35"/>
    <w:rsid w:val="46D93061"/>
    <w:rsid w:val="5526AC2C"/>
    <w:rsid w:val="5BF36BA7"/>
    <w:rsid w:val="5DEAC861"/>
    <w:rsid w:val="61000403"/>
    <w:rsid w:val="62BD90A7"/>
    <w:rsid w:val="6A8D8E9A"/>
    <w:rsid w:val="6E3B19DE"/>
    <w:rsid w:val="6E8604E0"/>
    <w:rsid w:val="6FAFE0D0"/>
    <w:rsid w:val="72E4B68E"/>
    <w:rsid w:val="7323CC02"/>
    <w:rsid w:val="74AAE769"/>
    <w:rsid w:val="78DFFF47"/>
    <w:rsid w:val="7C64EF8A"/>
    <w:rsid w:val="7F0D62C5"/>
    <w:rsid w:val="7F87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94221C"/>
  <w15:docId w15:val="{4694BB18-7904-4A93-B4C2-3C148FE8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83186"/>
    <w:pPr>
      <w:spacing w:after="120" w:line="360" w:lineRule="auto"/>
      <w:jc w:val="both"/>
    </w:pPr>
    <w:rPr>
      <w:rFonts w:eastAsiaTheme="minorHAnsi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83186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3186"/>
    <w:pPr>
      <w:keepNext/>
      <w:keepLines/>
      <w:pBdr>
        <w:bottom w:val="double" w:sz="6" w:space="1" w:color="365F91" w:themeColor="accent1" w:themeShade="BF"/>
      </w:pBdr>
      <w:spacing w:before="240"/>
      <w:outlineLvl w:val="1"/>
    </w:pPr>
    <w:rPr>
      <w:rFonts w:eastAsia="Calibri Light"/>
      <w:b/>
      <w:bCs/>
      <w:color w:val="365F91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83186"/>
    <w:pPr>
      <w:keepLines w:val="0"/>
      <w:pBdr>
        <w:top w:val="single" w:sz="12" w:space="3" w:color="244061" w:themeColor="accent1" w:themeShade="80"/>
        <w:bottom w:val="single" w:sz="12" w:space="3" w:color="244061" w:themeColor="accent1" w:themeShade="80"/>
      </w:pBdr>
      <w:shd w:val="clear" w:color="auto" w:fill="244061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283186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831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83186"/>
    <w:pPr>
      <w:tabs>
        <w:tab w:val="center" w:pos="4536"/>
        <w:tab w:val="right" w:pos="9072"/>
      </w:tabs>
      <w:spacing w:after="0" w:line="240" w:lineRule="auto"/>
    </w:pPr>
  </w:style>
  <w:style w:type="character" w:styleId="Oldalszm">
    <w:name w:val="page number"/>
    <w:basedOn w:val="Bekezdsalapbettpusa"/>
    <w:rsid w:val="00C215E9"/>
  </w:style>
  <w:style w:type="paragraph" w:styleId="lfej">
    <w:name w:val="header"/>
    <w:basedOn w:val="Norml"/>
    <w:link w:val="lfejChar"/>
    <w:uiPriority w:val="99"/>
    <w:unhideWhenUsed/>
    <w:rsid w:val="00283186"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39"/>
    <w:rsid w:val="00283186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283186"/>
    <w:rPr>
      <w:rFonts w:eastAsiaTheme="minorHAnsi" w:cstheme="minorHAnsi"/>
      <w:sz w:val="24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83186"/>
    <w:rPr>
      <w:rFonts w:eastAsia="Calibri Light" w:cstheme="minorHAnsi"/>
      <w:b/>
      <w:bCs/>
      <w:color w:val="365F91" w:themeColor="accent1" w:themeShade="BF"/>
      <w:sz w:val="26"/>
      <w:szCs w:val="26"/>
      <w:lang w:eastAsia="en-US"/>
    </w:rPr>
  </w:style>
  <w:style w:type="paragraph" w:styleId="Alcm">
    <w:name w:val="Subtitle"/>
    <w:basedOn w:val="Cmsor2"/>
    <w:next w:val="Norml"/>
    <w:link w:val="AlcmChar"/>
    <w:uiPriority w:val="11"/>
    <w:qFormat/>
    <w:rsid w:val="00283186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83186"/>
    <w:rPr>
      <w:rFonts w:eastAsia="Calibri Light" w:cstheme="minorHAnsi"/>
      <w:b/>
      <w:bCs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31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283186"/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283186"/>
    <w:rPr>
      <w:rFonts w:eastAsiaTheme="minorHAnsi" w:cstheme="minorHAnsi"/>
      <w:b/>
      <w:bCs/>
      <w:smallCaps/>
      <w:color w:val="FFFFFF" w:themeColor="background1"/>
      <w:sz w:val="26"/>
      <w:szCs w:val="22"/>
      <w:shd w:val="clear" w:color="auto" w:fill="244061" w:themeFill="accent1" w:themeFillShade="80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83186"/>
    <w:rPr>
      <w:rFonts w:eastAsia="Calibri Light" w:cstheme="minorHAnsi"/>
      <w:b/>
      <w:bCs/>
      <w:smallCaps/>
      <w:color w:val="365F91" w:themeColor="accent1" w:themeShade="BF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83186"/>
    <w:rPr>
      <w:rFonts w:eastAsiaTheme="minorHAnsi" w:cstheme="minorHAnsi"/>
      <w:sz w:val="24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83186"/>
    <w:rPr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283186"/>
    <w:rPr>
      <w:i/>
      <w:iCs/>
      <w:color w:val="404040" w:themeColor="text1" w:themeTint="BF"/>
    </w:rPr>
  </w:style>
  <w:style w:type="character" w:customStyle="1" w:styleId="Hangslyozs">
    <w:name w:val="Hangsúlyozás"/>
    <w:uiPriority w:val="20"/>
    <w:qFormat/>
    <w:rsid w:val="00283186"/>
    <w:rPr>
      <w:b/>
    </w:rPr>
  </w:style>
  <w:style w:type="character" w:styleId="Hiperhivatkozs">
    <w:name w:val="Hyperlink"/>
    <w:basedOn w:val="Bekezdsalapbettpusa"/>
    <w:uiPriority w:val="99"/>
    <w:unhideWhenUsed/>
    <w:rsid w:val="0028318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831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318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3186"/>
    <w:rPr>
      <w:rFonts w:eastAsiaTheme="minorHAnsi" w:cstheme="minorHAnsi"/>
      <w:lang w:eastAsia="en-US"/>
    </w:rPr>
  </w:style>
  <w:style w:type="character" w:styleId="Kiemels">
    <w:name w:val="Emphasis"/>
    <w:basedOn w:val="Bekezdsalapbettpusa"/>
    <w:uiPriority w:val="20"/>
    <w:qFormat/>
    <w:rsid w:val="00283186"/>
    <w:rPr>
      <w:i/>
      <w:iCs/>
    </w:rPr>
  </w:style>
  <w:style w:type="character" w:styleId="Kiemels2">
    <w:name w:val="Strong"/>
    <w:basedOn w:val="Bekezdsalapbettpusa"/>
    <w:uiPriority w:val="22"/>
    <w:qFormat/>
    <w:rsid w:val="00283186"/>
    <w:rPr>
      <w:rFonts w:ascii="Cambria" w:hAnsi="Cambria"/>
      <w:b/>
      <w:bCs/>
    </w:rPr>
  </w:style>
  <w:style w:type="paragraph" w:styleId="Listaszerbekezds">
    <w:name w:val="List Paragraph"/>
    <w:basedOn w:val="Norml"/>
    <w:link w:val="ListaszerbekezdsChar"/>
    <w:uiPriority w:val="34"/>
    <w:qFormat/>
    <w:rsid w:val="00283186"/>
    <w:pPr>
      <w:numPr>
        <w:numId w:val="5"/>
      </w:numPr>
      <w:spacing w:line="276" w:lineRule="auto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283186"/>
    <w:rPr>
      <w:rFonts w:eastAsiaTheme="minorHAnsi" w:cstheme="minorHAnsi"/>
      <w:sz w:val="24"/>
      <w:szCs w:val="22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31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3186"/>
    <w:rPr>
      <w:rFonts w:eastAsiaTheme="minorHAnsi" w:cstheme="minorHAnsi"/>
      <w:b/>
      <w:bCs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283186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283186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83186"/>
    <w:pPr>
      <w:spacing w:after="100"/>
      <w:ind w:left="480"/>
    </w:pPr>
  </w:style>
  <w:style w:type="character" w:customStyle="1" w:styleId="Cmsor5Char">
    <w:name w:val="Címsor 5 Char"/>
    <w:basedOn w:val="Bekezdsalapbettpusa"/>
    <w:link w:val="Cmsor5"/>
    <w:uiPriority w:val="9"/>
    <w:rsid w:val="00283186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283186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283186"/>
    <w:rPr>
      <w:rFonts w:eastAsiaTheme="minorHAnsi" w:cstheme="minorHAnsi"/>
      <w:sz w:val="24"/>
      <w:szCs w:val="22"/>
      <w:lang w:eastAsia="en-US"/>
    </w:rPr>
  </w:style>
  <w:style w:type="paragraph" w:customStyle="1" w:styleId="tblfej">
    <w:name w:val="tábl_fej"/>
    <w:basedOn w:val="Norml"/>
    <w:link w:val="tblfejChar"/>
    <w:qFormat/>
    <w:rsid w:val="00283186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283186"/>
    <w:rPr>
      <w:rFonts w:eastAsia="Cambria" w:cstheme="minorHAnsi"/>
      <w:b/>
      <w:color w:val="0070C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F901D-603B-4A2A-BE99-B081C610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1658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Osztályfőnöki óra</vt:lpstr>
    </vt:vector>
  </TitlesOfParts>
  <Company>Kossuth Gyak. Ált. Isk.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Osztályfőnöki óra</dc:title>
  <dc:creator>Ami &amp; Zoli</dc:creator>
  <cp:lastModifiedBy>Gabi</cp:lastModifiedBy>
  <cp:revision>3</cp:revision>
  <cp:lastPrinted>2001-05-31T13:25:00Z</cp:lastPrinted>
  <dcterms:created xsi:type="dcterms:W3CDTF">2020-07-02T05:53:00Z</dcterms:created>
  <dcterms:modified xsi:type="dcterms:W3CDTF">2020-07-02T05:56:00Z</dcterms:modified>
</cp:coreProperties>
</file>