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3DF98" w14:textId="77777777" w:rsidR="00ED0560" w:rsidRPr="00574D9F" w:rsidRDefault="00ED0560" w:rsidP="00ED0560">
      <w:pPr>
        <w:jc w:val="center"/>
        <w:rPr>
          <w:rFonts w:ascii="Trebuchet MS" w:hAnsi="Trebuchet MS"/>
          <w:b/>
          <w:sz w:val="32"/>
          <w:szCs w:val="32"/>
        </w:rPr>
      </w:pPr>
      <w:bookmarkStart w:id="0" w:name="_Toc43589912"/>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6F8581F6" w14:textId="77777777" w:rsidR="00ED0560" w:rsidRPr="00574D9F" w:rsidRDefault="00ED0560" w:rsidP="00ED0560">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6FD7BFF7" w14:textId="6C8C6CAD" w:rsidR="00ED0560" w:rsidRDefault="00ED0560" w:rsidP="00ED0560">
      <w:pPr>
        <w:spacing w:after="7680"/>
        <w:jc w:val="center"/>
        <w:rPr>
          <w:rFonts w:ascii="Trebuchet MS" w:hAnsi="Trebuchet MS"/>
          <w:bCs/>
          <w:sz w:val="60"/>
          <w:szCs w:val="60"/>
        </w:rPr>
      </w:pPr>
      <w:r w:rsidRPr="00ED0560">
        <w:rPr>
          <w:rFonts w:ascii="Trebuchet MS" w:hAnsi="Trebuchet MS"/>
          <w:bCs/>
          <w:sz w:val="60"/>
          <w:szCs w:val="60"/>
        </w:rPr>
        <w:t>Etika</w:t>
      </w:r>
      <w:r>
        <w:rPr>
          <w:rFonts w:ascii="Trebuchet MS" w:hAnsi="Trebuchet MS"/>
          <w:bCs/>
          <w:sz w:val="60"/>
          <w:szCs w:val="60"/>
        </w:rPr>
        <w:br/>
      </w:r>
      <w:r w:rsidRPr="0053207E">
        <w:rPr>
          <w:rFonts w:ascii="Trebuchet MS" w:hAnsi="Trebuchet MS"/>
          <w:bCs/>
          <w:sz w:val="60"/>
          <w:szCs w:val="60"/>
        </w:rPr>
        <w:t xml:space="preserve">5-8. évfolyam </w:t>
      </w:r>
    </w:p>
    <w:p w14:paraId="0F08B3E9" w14:textId="1FB6457E" w:rsidR="00431E10" w:rsidRPr="00ED0560" w:rsidRDefault="00ED0560" w:rsidP="00ED0560">
      <w:pPr>
        <w:spacing w:after="7680"/>
        <w:jc w:val="center"/>
        <w:rPr>
          <w:rFonts w:ascii="Trebuchet MS" w:hAnsi="Trebuchet MS"/>
          <w:bCs/>
          <w:sz w:val="44"/>
          <w:szCs w:val="44"/>
        </w:rPr>
      </w:pPr>
      <w:r w:rsidRPr="00347166">
        <w:rPr>
          <w:rFonts w:ascii="Trebuchet MS" w:hAnsi="Trebuchet MS"/>
          <w:bCs/>
          <w:sz w:val="44"/>
          <w:szCs w:val="44"/>
        </w:rPr>
        <w:t>2020.</w:t>
      </w:r>
      <w:r w:rsidR="00431E10">
        <w:br w:type="page"/>
      </w:r>
    </w:p>
    <w:bookmarkStart w:id="1" w:name="_Hlk44621335" w:displacedByCustomXml="next"/>
    <w:sdt>
      <w:sdtPr>
        <w:id w:val="-1872832713"/>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1CD9D0B5" w14:textId="4EF28045" w:rsidR="00282D6B" w:rsidRDefault="00282D6B">
          <w:pPr>
            <w:pStyle w:val="Tartalomjegyzkcmsora"/>
          </w:pPr>
          <w:r>
            <w:t>Tartalomjegyzék</w:t>
          </w:r>
        </w:p>
        <w:p w14:paraId="65EFAEA2" w14:textId="5070C437" w:rsidR="007120B8" w:rsidRDefault="00282D6B" w:rsidP="00507FE2">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622569" w:history="1">
            <w:r w:rsidR="007120B8" w:rsidRPr="00C9654D">
              <w:rPr>
                <w:rStyle w:val="Hiperhivatkozs"/>
                <w:noProof/>
              </w:rPr>
              <w:t>Etika</w:t>
            </w:r>
            <w:r w:rsidR="007120B8">
              <w:rPr>
                <w:noProof/>
                <w:webHidden/>
              </w:rPr>
              <w:tab/>
            </w:r>
            <w:r w:rsidR="007120B8">
              <w:rPr>
                <w:noProof/>
                <w:webHidden/>
              </w:rPr>
              <w:fldChar w:fldCharType="begin"/>
            </w:r>
            <w:r w:rsidR="007120B8">
              <w:rPr>
                <w:noProof/>
                <w:webHidden/>
              </w:rPr>
              <w:instrText xml:space="preserve"> PAGEREF _Toc44622569 \h </w:instrText>
            </w:r>
            <w:r w:rsidR="007120B8">
              <w:rPr>
                <w:noProof/>
                <w:webHidden/>
              </w:rPr>
            </w:r>
            <w:r w:rsidR="007120B8">
              <w:rPr>
                <w:noProof/>
                <w:webHidden/>
              </w:rPr>
              <w:fldChar w:fldCharType="separate"/>
            </w:r>
            <w:r w:rsidR="007120B8">
              <w:rPr>
                <w:noProof/>
                <w:webHidden/>
              </w:rPr>
              <w:t>2</w:t>
            </w:r>
            <w:r w:rsidR="007120B8">
              <w:rPr>
                <w:noProof/>
                <w:webHidden/>
              </w:rPr>
              <w:fldChar w:fldCharType="end"/>
            </w:r>
          </w:hyperlink>
        </w:p>
        <w:p w14:paraId="370B6CDF" w14:textId="0D140DDE" w:rsidR="007120B8" w:rsidRDefault="007120B8" w:rsidP="00507F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22570" w:history="1">
            <w:r w:rsidRPr="00C9654D">
              <w:rPr>
                <w:rStyle w:val="Hiperhivatkozs"/>
                <w:noProof/>
              </w:rPr>
              <w:t>5-8. évfolyam</w:t>
            </w:r>
            <w:r>
              <w:rPr>
                <w:noProof/>
                <w:webHidden/>
              </w:rPr>
              <w:tab/>
            </w:r>
            <w:r>
              <w:rPr>
                <w:noProof/>
                <w:webHidden/>
              </w:rPr>
              <w:fldChar w:fldCharType="begin"/>
            </w:r>
            <w:r>
              <w:rPr>
                <w:noProof/>
                <w:webHidden/>
              </w:rPr>
              <w:instrText xml:space="preserve"> PAGEREF _Toc44622570 \h </w:instrText>
            </w:r>
            <w:r>
              <w:rPr>
                <w:noProof/>
                <w:webHidden/>
              </w:rPr>
            </w:r>
            <w:r>
              <w:rPr>
                <w:noProof/>
                <w:webHidden/>
              </w:rPr>
              <w:fldChar w:fldCharType="separate"/>
            </w:r>
            <w:r>
              <w:rPr>
                <w:noProof/>
                <w:webHidden/>
              </w:rPr>
              <w:t>2</w:t>
            </w:r>
            <w:r>
              <w:rPr>
                <w:noProof/>
                <w:webHidden/>
              </w:rPr>
              <w:fldChar w:fldCharType="end"/>
            </w:r>
          </w:hyperlink>
        </w:p>
        <w:p w14:paraId="4C5C6FB1" w14:textId="539602E7" w:rsidR="007120B8" w:rsidRDefault="007120B8" w:rsidP="00507F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22571" w:history="1">
            <w:r w:rsidRPr="00C9654D">
              <w:rPr>
                <w:rStyle w:val="Hiperhivatkozs"/>
                <w:noProof/>
              </w:rPr>
              <w:t>5. évfolyam</w:t>
            </w:r>
            <w:r>
              <w:rPr>
                <w:noProof/>
                <w:webHidden/>
              </w:rPr>
              <w:tab/>
            </w:r>
            <w:r>
              <w:rPr>
                <w:noProof/>
                <w:webHidden/>
              </w:rPr>
              <w:fldChar w:fldCharType="begin"/>
            </w:r>
            <w:r>
              <w:rPr>
                <w:noProof/>
                <w:webHidden/>
              </w:rPr>
              <w:instrText xml:space="preserve"> PAGEREF _Toc44622571 \h </w:instrText>
            </w:r>
            <w:r>
              <w:rPr>
                <w:noProof/>
                <w:webHidden/>
              </w:rPr>
            </w:r>
            <w:r>
              <w:rPr>
                <w:noProof/>
                <w:webHidden/>
              </w:rPr>
              <w:fldChar w:fldCharType="separate"/>
            </w:r>
            <w:r>
              <w:rPr>
                <w:noProof/>
                <w:webHidden/>
              </w:rPr>
              <w:t>6</w:t>
            </w:r>
            <w:r>
              <w:rPr>
                <w:noProof/>
                <w:webHidden/>
              </w:rPr>
              <w:fldChar w:fldCharType="end"/>
            </w:r>
          </w:hyperlink>
        </w:p>
        <w:p w14:paraId="1135BA7C" w14:textId="1AE5F499" w:rsidR="007120B8" w:rsidRDefault="007120B8" w:rsidP="00507FE2">
          <w:pPr>
            <w:pStyle w:val="TJ3"/>
            <w:rPr>
              <w:rFonts w:asciiTheme="minorHAnsi" w:eastAsiaTheme="minorEastAsia" w:hAnsiTheme="minorHAnsi" w:cstheme="minorBidi"/>
              <w:noProof/>
              <w:sz w:val="22"/>
              <w:lang w:eastAsia="hu-HU"/>
            </w:rPr>
          </w:pPr>
          <w:hyperlink w:anchor="_Toc44622572" w:history="1">
            <w:r w:rsidRPr="00C9654D">
              <w:rPr>
                <w:rStyle w:val="Hiperhivatkozs"/>
                <w:noProof/>
              </w:rPr>
              <w:t>Témakör: Éntudat – Önismeret</w:t>
            </w:r>
            <w:r>
              <w:rPr>
                <w:noProof/>
                <w:webHidden/>
              </w:rPr>
              <w:tab/>
            </w:r>
            <w:r>
              <w:rPr>
                <w:noProof/>
                <w:webHidden/>
              </w:rPr>
              <w:fldChar w:fldCharType="begin"/>
            </w:r>
            <w:r>
              <w:rPr>
                <w:noProof/>
                <w:webHidden/>
              </w:rPr>
              <w:instrText xml:space="preserve"> PAGEREF _Toc44622572 \h </w:instrText>
            </w:r>
            <w:r>
              <w:rPr>
                <w:noProof/>
                <w:webHidden/>
              </w:rPr>
            </w:r>
            <w:r>
              <w:rPr>
                <w:noProof/>
                <w:webHidden/>
              </w:rPr>
              <w:fldChar w:fldCharType="separate"/>
            </w:r>
            <w:r>
              <w:rPr>
                <w:noProof/>
                <w:webHidden/>
              </w:rPr>
              <w:t>6</w:t>
            </w:r>
            <w:r>
              <w:rPr>
                <w:noProof/>
                <w:webHidden/>
              </w:rPr>
              <w:fldChar w:fldCharType="end"/>
            </w:r>
          </w:hyperlink>
        </w:p>
        <w:p w14:paraId="553FF113" w14:textId="24EB46AB" w:rsidR="007120B8" w:rsidRDefault="007120B8" w:rsidP="00507FE2">
          <w:pPr>
            <w:pStyle w:val="TJ3"/>
            <w:rPr>
              <w:rFonts w:asciiTheme="minorHAnsi" w:eastAsiaTheme="minorEastAsia" w:hAnsiTheme="minorHAnsi" w:cstheme="minorBidi"/>
              <w:noProof/>
              <w:sz w:val="22"/>
              <w:lang w:eastAsia="hu-HU"/>
            </w:rPr>
          </w:pPr>
          <w:hyperlink w:anchor="_Toc44622573" w:history="1">
            <w:r w:rsidRPr="00C9654D">
              <w:rPr>
                <w:rStyle w:val="Hiperhivatkozs"/>
                <w:noProof/>
              </w:rPr>
              <w:t>Témakör: Család – Helyem a családban</w:t>
            </w:r>
            <w:r>
              <w:rPr>
                <w:noProof/>
                <w:webHidden/>
              </w:rPr>
              <w:tab/>
            </w:r>
            <w:r>
              <w:rPr>
                <w:noProof/>
                <w:webHidden/>
              </w:rPr>
              <w:fldChar w:fldCharType="begin"/>
            </w:r>
            <w:r>
              <w:rPr>
                <w:noProof/>
                <w:webHidden/>
              </w:rPr>
              <w:instrText xml:space="preserve"> PAGEREF _Toc44622573 \h </w:instrText>
            </w:r>
            <w:r>
              <w:rPr>
                <w:noProof/>
                <w:webHidden/>
              </w:rPr>
            </w:r>
            <w:r>
              <w:rPr>
                <w:noProof/>
                <w:webHidden/>
              </w:rPr>
              <w:fldChar w:fldCharType="separate"/>
            </w:r>
            <w:r>
              <w:rPr>
                <w:noProof/>
                <w:webHidden/>
              </w:rPr>
              <w:t>8</w:t>
            </w:r>
            <w:r>
              <w:rPr>
                <w:noProof/>
                <w:webHidden/>
              </w:rPr>
              <w:fldChar w:fldCharType="end"/>
            </w:r>
          </w:hyperlink>
        </w:p>
        <w:p w14:paraId="1110516D" w14:textId="7F1AD8D9" w:rsidR="007120B8" w:rsidRDefault="007120B8" w:rsidP="00507FE2">
          <w:pPr>
            <w:pStyle w:val="TJ3"/>
            <w:rPr>
              <w:rFonts w:asciiTheme="minorHAnsi" w:eastAsiaTheme="minorEastAsia" w:hAnsiTheme="minorHAnsi" w:cstheme="minorBidi"/>
              <w:noProof/>
              <w:sz w:val="22"/>
              <w:lang w:eastAsia="hu-HU"/>
            </w:rPr>
          </w:pPr>
          <w:hyperlink w:anchor="_Toc44622574" w:history="1">
            <w:r w:rsidRPr="00C9654D">
              <w:rPr>
                <w:rStyle w:val="Hiperhivatkozs"/>
                <w:noProof/>
              </w:rPr>
              <w:t>Témakör: Társas tudatosság és társas kapcsolatok - Helyem a társas-lelkületi közösségekben</w:t>
            </w:r>
            <w:r>
              <w:rPr>
                <w:noProof/>
                <w:webHidden/>
              </w:rPr>
              <w:tab/>
            </w:r>
            <w:r>
              <w:rPr>
                <w:noProof/>
                <w:webHidden/>
              </w:rPr>
              <w:fldChar w:fldCharType="begin"/>
            </w:r>
            <w:r>
              <w:rPr>
                <w:noProof/>
                <w:webHidden/>
              </w:rPr>
              <w:instrText xml:space="preserve"> PAGEREF _Toc44622574 \h </w:instrText>
            </w:r>
            <w:r>
              <w:rPr>
                <w:noProof/>
                <w:webHidden/>
              </w:rPr>
            </w:r>
            <w:r>
              <w:rPr>
                <w:noProof/>
                <w:webHidden/>
              </w:rPr>
              <w:fldChar w:fldCharType="separate"/>
            </w:r>
            <w:r>
              <w:rPr>
                <w:noProof/>
                <w:webHidden/>
              </w:rPr>
              <w:t>9</w:t>
            </w:r>
            <w:r>
              <w:rPr>
                <w:noProof/>
                <w:webHidden/>
              </w:rPr>
              <w:fldChar w:fldCharType="end"/>
            </w:r>
          </w:hyperlink>
        </w:p>
        <w:p w14:paraId="3A108F2D" w14:textId="142A4D43" w:rsidR="007120B8" w:rsidRDefault="007120B8" w:rsidP="00507F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22575" w:history="1">
            <w:r w:rsidRPr="00C9654D">
              <w:rPr>
                <w:rStyle w:val="Hiperhivatkozs"/>
                <w:noProof/>
              </w:rPr>
              <w:t>6. évfolyam</w:t>
            </w:r>
            <w:r>
              <w:rPr>
                <w:noProof/>
                <w:webHidden/>
              </w:rPr>
              <w:tab/>
            </w:r>
            <w:r>
              <w:rPr>
                <w:noProof/>
                <w:webHidden/>
              </w:rPr>
              <w:fldChar w:fldCharType="begin"/>
            </w:r>
            <w:r>
              <w:rPr>
                <w:noProof/>
                <w:webHidden/>
              </w:rPr>
              <w:instrText xml:space="preserve"> PAGEREF _Toc44622575 \h </w:instrText>
            </w:r>
            <w:r>
              <w:rPr>
                <w:noProof/>
                <w:webHidden/>
              </w:rPr>
            </w:r>
            <w:r>
              <w:rPr>
                <w:noProof/>
                <w:webHidden/>
              </w:rPr>
              <w:fldChar w:fldCharType="separate"/>
            </w:r>
            <w:r>
              <w:rPr>
                <w:noProof/>
                <w:webHidden/>
              </w:rPr>
              <w:t>10</w:t>
            </w:r>
            <w:r>
              <w:rPr>
                <w:noProof/>
                <w:webHidden/>
              </w:rPr>
              <w:fldChar w:fldCharType="end"/>
            </w:r>
          </w:hyperlink>
        </w:p>
        <w:p w14:paraId="28517D40" w14:textId="2A8D8F61" w:rsidR="007120B8" w:rsidRDefault="007120B8" w:rsidP="00507FE2">
          <w:pPr>
            <w:pStyle w:val="TJ3"/>
            <w:rPr>
              <w:rFonts w:asciiTheme="minorHAnsi" w:eastAsiaTheme="minorEastAsia" w:hAnsiTheme="minorHAnsi" w:cstheme="minorBidi"/>
              <w:noProof/>
              <w:sz w:val="22"/>
              <w:lang w:eastAsia="hu-HU"/>
            </w:rPr>
          </w:pPr>
          <w:hyperlink w:anchor="_Toc44622576" w:history="1">
            <w:r w:rsidRPr="00C9654D">
              <w:rPr>
                <w:rStyle w:val="Hiperhivatkozs"/>
                <w:noProof/>
              </w:rPr>
              <w:t>Témakör: A társas együttélés kulturális gyökerei: Nemzet – helyem a társadalomban</w:t>
            </w:r>
            <w:r>
              <w:rPr>
                <w:noProof/>
                <w:webHidden/>
              </w:rPr>
              <w:tab/>
            </w:r>
            <w:r>
              <w:rPr>
                <w:noProof/>
                <w:webHidden/>
              </w:rPr>
              <w:fldChar w:fldCharType="begin"/>
            </w:r>
            <w:r>
              <w:rPr>
                <w:noProof/>
                <w:webHidden/>
              </w:rPr>
              <w:instrText xml:space="preserve"> PAGEREF _Toc44622576 \h </w:instrText>
            </w:r>
            <w:r>
              <w:rPr>
                <w:noProof/>
                <w:webHidden/>
              </w:rPr>
            </w:r>
            <w:r>
              <w:rPr>
                <w:noProof/>
                <w:webHidden/>
              </w:rPr>
              <w:fldChar w:fldCharType="separate"/>
            </w:r>
            <w:r>
              <w:rPr>
                <w:noProof/>
                <w:webHidden/>
              </w:rPr>
              <w:t>11</w:t>
            </w:r>
            <w:r>
              <w:rPr>
                <w:noProof/>
                <w:webHidden/>
              </w:rPr>
              <w:fldChar w:fldCharType="end"/>
            </w:r>
          </w:hyperlink>
        </w:p>
        <w:p w14:paraId="593EDA2A" w14:textId="5F5706CD" w:rsidR="007120B8" w:rsidRDefault="007120B8" w:rsidP="00507FE2">
          <w:pPr>
            <w:pStyle w:val="TJ3"/>
            <w:rPr>
              <w:rFonts w:asciiTheme="minorHAnsi" w:eastAsiaTheme="minorEastAsia" w:hAnsiTheme="minorHAnsi" w:cstheme="minorBidi"/>
              <w:noProof/>
              <w:sz w:val="22"/>
              <w:lang w:eastAsia="hu-HU"/>
            </w:rPr>
          </w:pPr>
          <w:hyperlink w:anchor="_Toc44622577" w:history="1">
            <w:r w:rsidRPr="00C9654D">
              <w:rPr>
                <w:rStyle w:val="Hiperhivatkozs"/>
                <w:noProof/>
              </w:rPr>
              <w:t>Témakör: A természet rendjének megőrzése és a fenntartható jövő, a technikai fejlődés</w:t>
            </w:r>
            <w:r>
              <w:rPr>
                <w:noProof/>
                <w:webHidden/>
              </w:rPr>
              <w:tab/>
            </w:r>
            <w:r>
              <w:rPr>
                <w:noProof/>
                <w:webHidden/>
              </w:rPr>
              <w:fldChar w:fldCharType="begin"/>
            </w:r>
            <w:r>
              <w:rPr>
                <w:noProof/>
                <w:webHidden/>
              </w:rPr>
              <w:instrText xml:space="preserve"> PAGEREF _Toc44622577 \h </w:instrText>
            </w:r>
            <w:r>
              <w:rPr>
                <w:noProof/>
                <w:webHidden/>
              </w:rPr>
            </w:r>
            <w:r>
              <w:rPr>
                <w:noProof/>
                <w:webHidden/>
              </w:rPr>
              <w:fldChar w:fldCharType="separate"/>
            </w:r>
            <w:r>
              <w:rPr>
                <w:noProof/>
                <w:webHidden/>
              </w:rPr>
              <w:t>12</w:t>
            </w:r>
            <w:r>
              <w:rPr>
                <w:noProof/>
                <w:webHidden/>
              </w:rPr>
              <w:fldChar w:fldCharType="end"/>
            </w:r>
          </w:hyperlink>
        </w:p>
        <w:p w14:paraId="5B4455E6" w14:textId="4546A923" w:rsidR="007120B8" w:rsidRDefault="007120B8" w:rsidP="00507FE2">
          <w:pPr>
            <w:pStyle w:val="TJ3"/>
            <w:rPr>
              <w:rFonts w:asciiTheme="minorHAnsi" w:eastAsiaTheme="minorEastAsia" w:hAnsiTheme="minorHAnsi" w:cstheme="minorBidi"/>
              <w:noProof/>
              <w:sz w:val="22"/>
              <w:lang w:eastAsia="hu-HU"/>
            </w:rPr>
          </w:pPr>
          <w:hyperlink w:anchor="_Toc44622578" w:history="1">
            <w:r w:rsidRPr="00C9654D">
              <w:rPr>
                <w:rStyle w:val="Hiperhivatkozs"/>
                <w:noProof/>
              </w:rPr>
              <w:t>Témakör: Az európai kultúra hatása az egyén értékrendjére</w:t>
            </w:r>
            <w:r>
              <w:rPr>
                <w:noProof/>
                <w:webHidden/>
              </w:rPr>
              <w:tab/>
            </w:r>
            <w:r>
              <w:rPr>
                <w:noProof/>
                <w:webHidden/>
              </w:rPr>
              <w:fldChar w:fldCharType="begin"/>
            </w:r>
            <w:r>
              <w:rPr>
                <w:noProof/>
                <w:webHidden/>
              </w:rPr>
              <w:instrText xml:space="preserve"> PAGEREF _Toc44622578 \h </w:instrText>
            </w:r>
            <w:r>
              <w:rPr>
                <w:noProof/>
                <w:webHidden/>
              </w:rPr>
            </w:r>
            <w:r>
              <w:rPr>
                <w:noProof/>
                <w:webHidden/>
              </w:rPr>
              <w:fldChar w:fldCharType="separate"/>
            </w:r>
            <w:r>
              <w:rPr>
                <w:noProof/>
                <w:webHidden/>
              </w:rPr>
              <w:t>13</w:t>
            </w:r>
            <w:r>
              <w:rPr>
                <w:noProof/>
                <w:webHidden/>
              </w:rPr>
              <w:fldChar w:fldCharType="end"/>
            </w:r>
          </w:hyperlink>
        </w:p>
        <w:p w14:paraId="67A02DD2" w14:textId="6E6A9329" w:rsidR="007120B8" w:rsidRDefault="007120B8" w:rsidP="00507F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22579" w:history="1">
            <w:r w:rsidRPr="00C9654D">
              <w:rPr>
                <w:rStyle w:val="Hiperhivatkozs"/>
                <w:noProof/>
              </w:rPr>
              <w:t>7-8. évfolyam</w:t>
            </w:r>
            <w:r>
              <w:rPr>
                <w:noProof/>
                <w:webHidden/>
              </w:rPr>
              <w:tab/>
            </w:r>
            <w:r>
              <w:rPr>
                <w:noProof/>
                <w:webHidden/>
              </w:rPr>
              <w:fldChar w:fldCharType="begin"/>
            </w:r>
            <w:r>
              <w:rPr>
                <w:noProof/>
                <w:webHidden/>
              </w:rPr>
              <w:instrText xml:space="preserve"> PAGEREF _Toc44622579 \h </w:instrText>
            </w:r>
            <w:r>
              <w:rPr>
                <w:noProof/>
                <w:webHidden/>
              </w:rPr>
            </w:r>
            <w:r>
              <w:rPr>
                <w:noProof/>
                <w:webHidden/>
              </w:rPr>
              <w:fldChar w:fldCharType="separate"/>
            </w:r>
            <w:r>
              <w:rPr>
                <w:noProof/>
                <w:webHidden/>
              </w:rPr>
              <w:t>16</w:t>
            </w:r>
            <w:r>
              <w:rPr>
                <w:noProof/>
                <w:webHidden/>
              </w:rPr>
              <w:fldChar w:fldCharType="end"/>
            </w:r>
          </w:hyperlink>
        </w:p>
        <w:p w14:paraId="070AC642" w14:textId="3A5519B6" w:rsidR="007120B8" w:rsidRDefault="007120B8" w:rsidP="00507F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22580" w:history="1">
            <w:r w:rsidRPr="00C9654D">
              <w:rPr>
                <w:rStyle w:val="Hiperhivatkozs"/>
                <w:noProof/>
              </w:rPr>
              <w:t>7. évfolyam</w:t>
            </w:r>
            <w:r>
              <w:rPr>
                <w:noProof/>
                <w:webHidden/>
              </w:rPr>
              <w:tab/>
            </w:r>
            <w:r>
              <w:rPr>
                <w:noProof/>
                <w:webHidden/>
              </w:rPr>
              <w:fldChar w:fldCharType="begin"/>
            </w:r>
            <w:r>
              <w:rPr>
                <w:noProof/>
                <w:webHidden/>
              </w:rPr>
              <w:instrText xml:space="preserve"> PAGEREF _Toc44622580 \h </w:instrText>
            </w:r>
            <w:r>
              <w:rPr>
                <w:noProof/>
                <w:webHidden/>
              </w:rPr>
            </w:r>
            <w:r>
              <w:rPr>
                <w:noProof/>
                <w:webHidden/>
              </w:rPr>
              <w:fldChar w:fldCharType="separate"/>
            </w:r>
            <w:r>
              <w:rPr>
                <w:noProof/>
                <w:webHidden/>
              </w:rPr>
              <w:t>17</w:t>
            </w:r>
            <w:r>
              <w:rPr>
                <w:noProof/>
                <w:webHidden/>
              </w:rPr>
              <w:fldChar w:fldCharType="end"/>
            </w:r>
          </w:hyperlink>
        </w:p>
        <w:p w14:paraId="436473D8" w14:textId="7ACCEA03" w:rsidR="007120B8" w:rsidRDefault="007120B8" w:rsidP="00507FE2">
          <w:pPr>
            <w:pStyle w:val="TJ3"/>
            <w:rPr>
              <w:rFonts w:asciiTheme="minorHAnsi" w:eastAsiaTheme="minorEastAsia" w:hAnsiTheme="minorHAnsi" w:cstheme="minorBidi"/>
              <w:noProof/>
              <w:sz w:val="22"/>
              <w:lang w:eastAsia="hu-HU"/>
            </w:rPr>
          </w:pPr>
          <w:hyperlink w:anchor="_Toc44622581" w:history="1">
            <w:r w:rsidRPr="00C9654D">
              <w:rPr>
                <w:rStyle w:val="Hiperhivatkozs"/>
                <w:noProof/>
              </w:rPr>
              <w:t>Témakör:  Éntudat  – Önismeret</w:t>
            </w:r>
            <w:r>
              <w:rPr>
                <w:noProof/>
                <w:webHidden/>
              </w:rPr>
              <w:tab/>
            </w:r>
            <w:r>
              <w:rPr>
                <w:noProof/>
                <w:webHidden/>
              </w:rPr>
              <w:fldChar w:fldCharType="begin"/>
            </w:r>
            <w:r>
              <w:rPr>
                <w:noProof/>
                <w:webHidden/>
              </w:rPr>
              <w:instrText xml:space="preserve"> PAGEREF _Toc44622581 \h </w:instrText>
            </w:r>
            <w:r>
              <w:rPr>
                <w:noProof/>
                <w:webHidden/>
              </w:rPr>
            </w:r>
            <w:r>
              <w:rPr>
                <w:noProof/>
                <w:webHidden/>
              </w:rPr>
              <w:fldChar w:fldCharType="separate"/>
            </w:r>
            <w:r>
              <w:rPr>
                <w:noProof/>
                <w:webHidden/>
              </w:rPr>
              <w:t>17</w:t>
            </w:r>
            <w:r>
              <w:rPr>
                <w:noProof/>
                <w:webHidden/>
              </w:rPr>
              <w:fldChar w:fldCharType="end"/>
            </w:r>
          </w:hyperlink>
        </w:p>
        <w:p w14:paraId="7FBD0333" w14:textId="4287001F" w:rsidR="007120B8" w:rsidRDefault="007120B8" w:rsidP="00507FE2">
          <w:pPr>
            <w:pStyle w:val="TJ3"/>
            <w:rPr>
              <w:rFonts w:asciiTheme="minorHAnsi" w:eastAsiaTheme="minorEastAsia" w:hAnsiTheme="minorHAnsi" w:cstheme="minorBidi"/>
              <w:noProof/>
              <w:sz w:val="22"/>
              <w:lang w:eastAsia="hu-HU"/>
            </w:rPr>
          </w:pPr>
          <w:hyperlink w:anchor="_Toc44622582" w:history="1">
            <w:r w:rsidRPr="00C9654D">
              <w:rPr>
                <w:rStyle w:val="Hiperhivatkozs"/>
                <w:noProof/>
              </w:rPr>
              <w:t>Témakör: Család – Helyem a családban</w:t>
            </w:r>
            <w:r>
              <w:rPr>
                <w:noProof/>
                <w:webHidden/>
              </w:rPr>
              <w:tab/>
            </w:r>
            <w:r>
              <w:rPr>
                <w:noProof/>
                <w:webHidden/>
              </w:rPr>
              <w:fldChar w:fldCharType="begin"/>
            </w:r>
            <w:r>
              <w:rPr>
                <w:noProof/>
                <w:webHidden/>
              </w:rPr>
              <w:instrText xml:space="preserve"> PAGEREF _Toc44622582 \h </w:instrText>
            </w:r>
            <w:r>
              <w:rPr>
                <w:noProof/>
                <w:webHidden/>
              </w:rPr>
            </w:r>
            <w:r>
              <w:rPr>
                <w:noProof/>
                <w:webHidden/>
              </w:rPr>
              <w:fldChar w:fldCharType="separate"/>
            </w:r>
            <w:r>
              <w:rPr>
                <w:noProof/>
                <w:webHidden/>
              </w:rPr>
              <w:t>19</w:t>
            </w:r>
            <w:r>
              <w:rPr>
                <w:noProof/>
                <w:webHidden/>
              </w:rPr>
              <w:fldChar w:fldCharType="end"/>
            </w:r>
          </w:hyperlink>
        </w:p>
        <w:p w14:paraId="1130C4A6" w14:textId="4390C377" w:rsidR="007120B8" w:rsidRDefault="007120B8" w:rsidP="00507FE2">
          <w:pPr>
            <w:pStyle w:val="TJ3"/>
            <w:rPr>
              <w:rFonts w:asciiTheme="minorHAnsi" w:eastAsiaTheme="minorEastAsia" w:hAnsiTheme="minorHAnsi" w:cstheme="minorBidi"/>
              <w:noProof/>
              <w:sz w:val="22"/>
              <w:lang w:eastAsia="hu-HU"/>
            </w:rPr>
          </w:pPr>
          <w:hyperlink w:anchor="_Toc44622583" w:history="1">
            <w:r w:rsidRPr="00C9654D">
              <w:rPr>
                <w:rStyle w:val="Hiperhivatkozs"/>
                <w:noProof/>
              </w:rPr>
              <w:t>Témakör: Társas tudatosság és társas kapcsolatok – Helyem a társas-lelkületi közösségekben Mi dolgunk a világban? Én és a környezetem – Boldogulás, boldogság</w:t>
            </w:r>
            <w:r>
              <w:rPr>
                <w:noProof/>
                <w:webHidden/>
              </w:rPr>
              <w:tab/>
            </w:r>
            <w:r>
              <w:rPr>
                <w:noProof/>
                <w:webHidden/>
              </w:rPr>
              <w:fldChar w:fldCharType="begin"/>
            </w:r>
            <w:r>
              <w:rPr>
                <w:noProof/>
                <w:webHidden/>
              </w:rPr>
              <w:instrText xml:space="preserve"> PAGEREF _Toc44622583 \h </w:instrText>
            </w:r>
            <w:r>
              <w:rPr>
                <w:noProof/>
                <w:webHidden/>
              </w:rPr>
            </w:r>
            <w:r>
              <w:rPr>
                <w:noProof/>
                <w:webHidden/>
              </w:rPr>
              <w:fldChar w:fldCharType="separate"/>
            </w:r>
            <w:r>
              <w:rPr>
                <w:noProof/>
                <w:webHidden/>
              </w:rPr>
              <w:t>20</w:t>
            </w:r>
            <w:r>
              <w:rPr>
                <w:noProof/>
                <w:webHidden/>
              </w:rPr>
              <w:fldChar w:fldCharType="end"/>
            </w:r>
          </w:hyperlink>
        </w:p>
        <w:p w14:paraId="16F4D75E" w14:textId="434447B4" w:rsidR="007120B8" w:rsidRDefault="007120B8" w:rsidP="00507F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22584" w:history="1">
            <w:r w:rsidRPr="00C9654D">
              <w:rPr>
                <w:rStyle w:val="Hiperhivatkozs"/>
                <w:noProof/>
              </w:rPr>
              <w:t>8. évfolyam</w:t>
            </w:r>
            <w:r>
              <w:rPr>
                <w:noProof/>
                <w:webHidden/>
              </w:rPr>
              <w:tab/>
            </w:r>
            <w:r>
              <w:rPr>
                <w:noProof/>
                <w:webHidden/>
              </w:rPr>
              <w:fldChar w:fldCharType="begin"/>
            </w:r>
            <w:r>
              <w:rPr>
                <w:noProof/>
                <w:webHidden/>
              </w:rPr>
              <w:instrText xml:space="preserve"> PAGEREF _Toc44622584 \h </w:instrText>
            </w:r>
            <w:r>
              <w:rPr>
                <w:noProof/>
                <w:webHidden/>
              </w:rPr>
            </w:r>
            <w:r>
              <w:rPr>
                <w:noProof/>
                <w:webHidden/>
              </w:rPr>
              <w:fldChar w:fldCharType="separate"/>
            </w:r>
            <w:r>
              <w:rPr>
                <w:noProof/>
                <w:webHidden/>
              </w:rPr>
              <w:t>22</w:t>
            </w:r>
            <w:r>
              <w:rPr>
                <w:noProof/>
                <w:webHidden/>
              </w:rPr>
              <w:fldChar w:fldCharType="end"/>
            </w:r>
          </w:hyperlink>
        </w:p>
        <w:p w14:paraId="49F6FA6E" w14:textId="650C5B42" w:rsidR="007120B8" w:rsidRDefault="007120B8" w:rsidP="00507FE2">
          <w:pPr>
            <w:pStyle w:val="TJ3"/>
            <w:rPr>
              <w:rFonts w:asciiTheme="minorHAnsi" w:eastAsiaTheme="minorEastAsia" w:hAnsiTheme="minorHAnsi" w:cstheme="minorBidi"/>
              <w:noProof/>
              <w:sz w:val="22"/>
              <w:lang w:eastAsia="hu-HU"/>
            </w:rPr>
          </w:pPr>
          <w:hyperlink w:anchor="_Toc44622585" w:history="1">
            <w:r w:rsidRPr="00C9654D">
              <w:rPr>
                <w:rStyle w:val="Hiperhivatkozs"/>
                <w:noProof/>
              </w:rPr>
              <w:t>Témakör: A társas együttélés kulturális gyökerei: Nemzet – helyem a világban</w:t>
            </w:r>
            <w:r>
              <w:rPr>
                <w:noProof/>
                <w:webHidden/>
              </w:rPr>
              <w:tab/>
            </w:r>
            <w:r>
              <w:rPr>
                <w:noProof/>
                <w:webHidden/>
              </w:rPr>
              <w:fldChar w:fldCharType="begin"/>
            </w:r>
            <w:r>
              <w:rPr>
                <w:noProof/>
                <w:webHidden/>
              </w:rPr>
              <w:instrText xml:space="preserve"> PAGEREF _Toc44622585 \h </w:instrText>
            </w:r>
            <w:r>
              <w:rPr>
                <w:noProof/>
                <w:webHidden/>
              </w:rPr>
            </w:r>
            <w:r>
              <w:rPr>
                <w:noProof/>
                <w:webHidden/>
              </w:rPr>
              <w:fldChar w:fldCharType="separate"/>
            </w:r>
            <w:r>
              <w:rPr>
                <w:noProof/>
                <w:webHidden/>
              </w:rPr>
              <w:t>22</w:t>
            </w:r>
            <w:r>
              <w:rPr>
                <w:noProof/>
                <w:webHidden/>
              </w:rPr>
              <w:fldChar w:fldCharType="end"/>
            </w:r>
          </w:hyperlink>
        </w:p>
        <w:p w14:paraId="22F21A2A" w14:textId="6F3522ED" w:rsidR="007120B8" w:rsidRDefault="007120B8" w:rsidP="00507FE2">
          <w:pPr>
            <w:pStyle w:val="TJ3"/>
            <w:rPr>
              <w:rFonts w:asciiTheme="minorHAnsi" w:eastAsiaTheme="minorEastAsia" w:hAnsiTheme="minorHAnsi" w:cstheme="minorBidi"/>
              <w:noProof/>
              <w:sz w:val="22"/>
              <w:lang w:eastAsia="hu-HU"/>
            </w:rPr>
          </w:pPr>
          <w:hyperlink w:anchor="_Toc44622586" w:history="1">
            <w:r w:rsidRPr="00C9654D">
              <w:rPr>
                <w:rStyle w:val="Hiperhivatkozs"/>
                <w:noProof/>
              </w:rPr>
              <w:t>Témakör: A természet rendjének megőrzése, a fenntartható jövő</w:t>
            </w:r>
            <w:r>
              <w:rPr>
                <w:noProof/>
                <w:webHidden/>
              </w:rPr>
              <w:tab/>
            </w:r>
            <w:r>
              <w:rPr>
                <w:noProof/>
                <w:webHidden/>
              </w:rPr>
              <w:fldChar w:fldCharType="begin"/>
            </w:r>
            <w:r>
              <w:rPr>
                <w:noProof/>
                <w:webHidden/>
              </w:rPr>
              <w:instrText xml:space="preserve"> PAGEREF _Toc44622586 \h </w:instrText>
            </w:r>
            <w:r>
              <w:rPr>
                <w:noProof/>
                <w:webHidden/>
              </w:rPr>
            </w:r>
            <w:r>
              <w:rPr>
                <w:noProof/>
                <w:webHidden/>
              </w:rPr>
              <w:fldChar w:fldCharType="separate"/>
            </w:r>
            <w:r>
              <w:rPr>
                <w:noProof/>
                <w:webHidden/>
              </w:rPr>
              <w:t>24</w:t>
            </w:r>
            <w:r>
              <w:rPr>
                <w:noProof/>
                <w:webHidden/>
              </w:rPr>
              <w:fldChar w:fldCharType="end"/>
            </w:r>
          </w:hyperlink>
        </w:p>
        <w:p w14:paraId="3CE28CAF" w14:textId="4028C842" w:rsidR="007120B8" w:rsidRDefault="007120B8" w:rsidP="00507FE2">
          <w:pPr>
            <w:pStyle w:val="TJ3"/>
            <w:rPr>
              <w:rFonts w:asciiTheme="minorHAnsi" w:eastAsiaTheme="minorEastAsia" w:hAnsiTheme="minorHAnsi" w:cstheme="minorBidi"/>
              <w:noProof/>
              <w:sz w:val="22"/>
              <w:lang w:eastAsia="hu-HU"/>
            </w:rPr>
          </w:pPr>
          <w:hyperlink w:anchor="_Toc44622587" w:history="1">
            <w:r w:rsidRPr="00C9654D">
              <w:rPr>
                <w:rStyle w:val="Hiperhivatkozs"/>
                <w:noProof/>
              </w:rPr>
              <w:t>Témakör: Az európai kultúra emberképe, hatása az egyén értékrendjére, Erkölcs, hit, világnézet</w:t>
            </w:r>
            <w:r>
              <w:rPr>
                <w:noProof/>
                <w:webHidden/>
              </w:rPr>
              <w:tab/>
            </w:r>
            <w:r>
              <w:rPr>
                <w:noProof/>
                <w:webHidden/>
              </w:rPr>
              <w:fldChar w:fldCharType="begin"/>
            </w:r>
            <w:r>
              <w:rPr>
                <w:noProof/>
                <w:webHidden/>
              </w:rPr>
              <w:instrText xml:space="preserve"> PAGEREF _Toc44622587 \h </w:instrText>
            </w:r>
            <w:r>
              <w:rPr>
                <w:noProof/>
                <w:webHidden/>
              </w:rPr>
            </w:r>
            <w:r>
              <w:rPr>
                <w:noProof/>
                <w:webHidden/>
              </w:rPr>
              <w:fldChar w:fldCharType="separate"/>
            </w:r>
            <w:r>
              <w:rPr>
                <w:noProof/>
                <w:webHidden/>
              </w:rPr>
              <w:t>25</w:t>
            </w:r>
            <w:r>
              <w:rPr>
                <w:noProof/>
                <w:webHidden/>
              </w:rPr>
              <w:fldChar w:fldCharType="end"/>
            </w:r>
          </w:hyperlink>
        </w:p>
        <w:p w14:paraId="6B286FAA" w14:textId="5A3BDDBB" w:rsidR="00282D6B" w:rsidRDefault="00282D6B" w:rsidP="002830F9">
          <w:pPr>
            <w:spacing w:after="0" w:line="276" w:lineRule="auto"/>
          </w:pPr>
          <w:r>
            <w:rPr>
              <w:b/>
              <w:bCs/>
            </w:rPr>
            <w:fldChar w:fldCharType="end"/>
          </w:r>
        </w:p>
      </w:sdtContent>
    </w:sdt>
    <w:p w14:paraId="33C3C893" w14:textId="5211C6E9" w:rsidR="00B92FEA" w:rsidRPr="008D60DE" w:rsidRDefault="00F73688" w:rsidP="008D60DE">
      <w:pPr>
        <w:pStyle w:val="Cmsor1"/>
      </w:pPr>
      <w:bookmarkStart w:id="2" w:name="_Toc44622569"/>
      <w:r w:rsidRPr="008D60DE">
        <w:t>Etika</w:t>
      </w:r>
      <w:bookmarkEnd w:id="0"/>
      <w:bookmarkEnd w:id="2"/>
    </w:p>
    <w:p w14:paraId="76E73042" w14:textId="062E30B8" w:rsidR="00C24009" w:rsidRPr="00F70ECC" w:rsidRDefault="00C24009" w:rsidP="00F70ECC">
      <w:pPr>
        <w:pStyle w:val="Cmsor2"/>
      </w:pPr>
      <w:bookmarkStart w:id="3" w:name="_Toc43589913"/>
      <w:bookmarkStart w:id="4" w:name="_Toc44622570"/>
      <w:bookmarkEnd w:id="1"/>
      <w:r w:rsidRPr="00F70ECC">
        <w:t>5-8. évfolyam</w:t>
      </w:r>
      <w:bookmarkEnd w:id="3"/>
      <w:bookmarkEnd w:id="4"/>
    </w:p>
    <w:p w14:paraId="38F475CB" w14:textId="29CF34F3" w:rsidR="00376A44" w:rsidRPr="00F70ECC" w:rsidRDefault="000D1C7D" w:rsidP="00F70ECC">
      <w:r w:rsidRPr="00F70ECC">
        <w:t>Az</w:t>
      </w:r>
      <w:r w:rsidR="00376A44" w:rsidRPr="00F70ECC">
        <w:t xml:space="preserve"> etika tantárgy alapvető célja az egyéni és közösségi identitás formálása, stabilizálása, az egyének és a csoportok közti együttműködés megteremtése. Ehhez járulnak hozzá a kulturális </w:t>
      </w:r>
      <w:r w:rsidR="00376A44" w:rsidRPr="00F70ECC">
        <w:lastRenderedPageBreak/>
        <w:t xml:space="preserve">hagyományokban gyökerező erkölcsi elvek, </w:t>
      </w:r>
      <w:r w:rsidR="00A61D96" w:rsidRPr="00F70ECC">
        <w:t xml:space="preserve">a </w:t>
      </w:r>
      <w:r w:rsidR="00376A44" w:rsidRPr="00F70ECC">
        <w:t xml:space="preserve">társas szabályok megismertetése, az egyén gondolkodásában formálódó, </w:t>
      </w:r>
      <w:proofErr w:type="spellStart"/>
      <w:r w:rsidR="00376A44" w:rsidRPr="00F70ECC">
        <w:t>szocio</w:t>
      </w:r>
      <w:proofErr w:type="spellEnd"/>
      <w:r w:rsidR="00376A44" w:rsidRPr="00F70ECC">
        <w:t xml:space="preserve">-emocionális készségek fejlesztése. </w:t>
      </w:r>
    </w:p>
    <w:p w14:paraId="1557ACE3" w14:textId="77777777" w:rsidR="00376A44" w:rsidRPr="00F70ECC" w:rsidRDefault="00376A44" w:rsidP="00F70ECC">
      <w:r w:rsidRPr="00F70ECC">
        <w:t xml:space="preserve">A tantárgy magába foglalja az ember fontos viszonyulásait társaihoz, közösségeihez, környezetéhez és önmagához. Ezzel olyan szintézist kínál a tanulónak, amelyben eddigi személyes tapasztalatait és a más területeken megszerzett ismereteket reflektív módon vizsgálja. A tartalom szorosan kötődik más tantárgyak fejlesztési területeihez is. </w:t>
      </w:r>
    </w:p>
    <w:p w14:paraId="7CE9F858" w14:textId="27FC263A" w:rsidR="00376A44" w:rsidRPr="00F70ECC" w:rsidRDefault="00376A44" w:rsidP="00F70ECC">
      <w:r w:rsidRPr="00F70ECC">
        <w:t>Az erkölcsi nevelés fő célja a tanuló erkölcsi érzületének és erkölcsi gondolkodásának fejlesztése, a tanu</w:t>
      </w:r>
      <w:r w:rsidR="003750AA" w:rsidRPr="00F70ECC">
        <w:t>ló segítése a társas szabályok,</w:t>
      </w:r>
      <w:r w:rsidRPr="00F70ECC">
        <w:t xml:space="preserve"> a viselkedésminták azonosításában és saját alakuló értékrendjének tudatosításában</w:t>
      </w:r>
      <w:r w:rsidR="00A61D96" w:rsidRPr="00F70ECC">
        <w:t>.</w:t>
      </w:r>
      <w:r w:rsidRPr="00F70ECC">
        <w:t xml:space="preserve"> </w:t>
      </w:r>
    </w:p>
    <w:p w14:paraId="36E94DF1" w14:textId="53685CD8" w:rsidR="00376A44" w:rsidRPr="00F70ECC" w:rsidRDefault="000D1C7D" w:rsidP="00F70ECC">
      <w:r w:rsidRPr="00F70ECC">
        <w:t>Az</w:t>
      </w:r>
      <w:r w:rsidR="00376A44" w:rsidRPr="00F70ECC">
        <w:t xml:space="preserve"> etika tantárgy felkészíti a tanulót az egyéni életvezetésének és társas környezetének erkölcsi szempontból történő mérlegelésére, miközben saját tudását vizsgálja és fejleszti. Eszközei a kérdezés, a rejtett néze</w:t>
      </w:r>
      <w:r w:rsidR="002535DF" w:rsidRPr="00F70ECC">
        <w:t>tek és a dilemmák feltárása, az</w:t>
      </w:r>
      <w:r w:rsidR="00376A44" w:rsidRPr="00F70ECC">
        <w:t xml:space="preserve"> érvelés, </w:t>
      </w:r>
      <w:r w:rsidR="002535DF" w:rsidRPr="00F70ECC">
        <w:t xml:space="preserve">a </w:t>
      </w:r>
      <w:r w:rsidR="00376A44" w:rsidRPr="00F70ECC">
        <w:t xml:space="preserve">meggyőzés, </w:t>
      </w:r>
      <w:r w:rsidR="002535DF" w:rsidRPr="00F70ECC">
        <w:t xml:space="preserve">a </w:t>
      </w:r>
      <w:r w:rsidR="00376A44" w:rsidRPr="00F70ECC">
        <w:t xml:space="preserve">meggyőződés, a társadalmi normák és </w:t>
      </w:r>
      <w:r w:rsidR="002535DF" w:rsidRPr="00F70ECC">
        <w:t xml:space="preserve">a </w:t>
      </w:r>
      <w:r w:rsidR="00376A44" w:rsidRPr="00F70ECC">
        <w:t>közösségi értékek értelmezése.</w:t>
      </w:r>
    </w:p>
    <w:p w14:paraId="341527DD" w14:textId="7DD3E629" w:rsidR="0087321A" w:rsidRPr="00F70ECC" w:rsidRDefault="009B7811" w:rsidP="00F70ECC">
      <w:r w:rsidRPr="00F70ECC">
        <w:t xml:space="preserve">A tanulóközösség tevékenységei mintát nyújtanak arra, hogy milyen értékek és viselkedésmódok segítik vagy akadályozzák az együttműködést, milyen érzelmi-, érték- vagy érdekkonfliktusok jelenhetnek meg, milyen megoldási módok a legmegfelelőbbek. </w:t>
      </w:r>
    </w:p>
    <w:p w14:paraId="5C1C01DF" w14:textId="40774F97" w:rsidR="009B7811" w:rsidRPr="00F70ECC" w:rsidRDefault="009B7811" w:rsidP="00F70ECC">
      <w:r w:rsidRPr="00F70ECC">
        <w:t xml:space="preserve">Az ajánlott tantárgyi tartalmak és tanulói tevékenységek olyan képességeket is fejlesztenek, melyek a tanulót </w:t>
      </w:r>
      <w:r w:rsidR="0087321A" w:rsidRPr="00F70ECC">
        <w:t>az életvezetésében</w:t>
      </w:r>
      <w:r w:rsidRPr="00F70ECC">
        <w:t xml:space="preserve"> tudatosabbá</w:t>
      </w:r>
      <w:r w:rsidR="0087321A" w:rsidRPr="00F70ECC">
        <w:t xml:space="preserve">, </w:t>
      </w:r>
      <w:r w:rsidRPr="00F70ECC">
        <w:t>társai és környezete problémái iránt</w:t>
      </w:r>
      <w:r w:rsidR="0087321A" w:rsidRPr="00F70ECC">
        <w:t xml:space="preserve"> érzékenyebbé tehetik</w:t>
      </w:r>
      <w:r w:rsidRPr="00F70ECC">
        <w:t xml:space="preserve">, erősítik identitását, aktív társadalmi cselekvésre késztetik és </w:t>
      </w:r>
      <w:r w:rsidR="0087321A" w:rsidRPr="00F70ECC">
        <w:t xml:space="preserve">segítik </w:t>
      </w:r>
      <w:r w:rsidRPr="00F70ECC">
        <w:t>a nehéz helyzetek megoldásában.</w:t>
      </w:r>
    </w:p>
    <w:p w14:paraId="71307039" w14:textId="5060563D" w:rsidR="00F94CE5" w:rsidRPr="00F70ECC" w:rsidRDefault="00F94CE5" w:rsidP="00F70ECC">
      <w:r w:rsidRPr="00F70ECC">
        <w:t>Az etika tantárgy a Nemzeti alaptantervben rögzített kulcskompetenciákat az alábbi módon fejleszti:</w:t>
      </w:r>
    </w:p>
    <w:p w14:paraId="3672DEEE" w14:textId="77777777" w:rsidR="00127DB2" w:rsidRPr="00F70ECC" w:rsidRDefault="00127DB2" w:rsidP="00F70ECC">
      <w:r w:rsidRPr="000057AD">
        <w:rPr>
          <w:b/>
          <w:bCs/>
        </w:rPr>
        <w:t>A tanulás kompetenciái:</w:t>
      </w:r>
      <w:r w:rsidRPr="00F70ECC">
        <w:t xml:space="preserve"> A tantárgy keretében alkalmazott módszerek elősegítik az aktív tanulóvá válást, a tanulás tervezését, az egyéni tanulási stílus kialakítását és a tanulási útvonalak felfedezését, a mérlegelő gondolkodást, a belső motiváción nyugvó cselekvést, a célok elérése iránti elkötelezettséget, a </w:t>
      </w:r>
      <w:proofErr w:type="spellStart"/>
      <w:r w:rsidRPr="00F70ECC">
        <w:t>metakognitív</w:t>
      </w:r>
      <w:proofErr w:type="spellEnd"/>
      <w:r w:rsidRPr="00F70ECC">
        <w:t xml:space="preserve"> stratégiák alkalmazását. </w:t>
      </w:r>
    </w:p>
    <w:p w14:paraId="6FDF2294" w14:textId="015137AE" w:rsidR="00127DB2" w:rsidRPr="00F70ECC" w:rsidRDefault="00127DB2" w:rsidP="00F70ECC">
      <w:r w:rsidRPr="000057AD">
        <w:rPr>
          <w:b/>
          <w:bCs/>
        </w:rPr>
        <w:t xml:space="preserve">A </w:t>
      </w:r>
      <w:r w:rsidR="000057AD">
        <w:rPr>
          <w:b/>
          <w:bCs/>
        </w:rPr>
        <w:t>k</w:t>
      </w:r>
      <w:r w:rsidRPr="000057AD">
        <w:rPr>
          <w:b/>
          <w:bCs/>
        </w:rPr>
        <w:t>ommunikációs kompetenciák:</w:t>
      </w:r>
      <w:r w:rsidRPr="00F70ECC">
        <w:t xml:space="preserve"> A kommunikációs kompetenciák formálása során a tanuló gyakorolja az érzelmek kommunikálásának, az empátián nyugvó értő figyelemnek, az álláspontok asszertív megjelenésének, az erőszakmentes kommunikációnak, az adatokra támaszkodó érvelésnek és a megfelelő vitakultúrának, valamint a társas konfliktusok kezelésének kommunikációs technikákat igénylő változatait.</w:t>
      </w:r>
    </w:p>
    <w:p w14:paraId="5E3E8AF7" w14:textId="2667887E" w:rsidR="00127DB2" w:rsidRPr="00F70ECC" w:rsidRDefault="00127DB2" w:rsidP="00F70ECC">
      <w:r w:rsidRPr="000057AD">
        <w:rPr>
          <w:b/>
          <w:bCs/>
        </w:rPr>
        <w:lastRenderedPageBreak/>
        <w:t>A digitális kompetenciák:</w:t>
      </w:r>
      <w:r w:rsidRPr="00F70ECC">
        <w:t xml:space="preserve"> A digitális kompetenciák fejlesztését támogatja a hiteles forrásokon alapuló kutatómunka végzése, a projektmunkák szervezése, megvalósítása, az elvégzett feladatok digitális eszközökkel történő bemutatása. A virtuális térben kialakult közösségek tagjainak viselkedését befolyásoló etikai szabályok felismerése és elemzése. A digitális önkifejezés, a közösségi oldalakon történő önmegjelenítés, az információk kezelése. A tartalom digitális megosztásával kapcsolatos etikai kérdések köre számtalan fejlesztési lehetőséget rejt magában.</w:t>
      </w:r>
    </w:p>
    <w:p w14:paraId="206601AB" w14:textId="55C7221B" w:rsidR="00127DB2" w:rsidRPr="00F70ECC" w:rsidRDefault="00127DB2" w:rsidP="00F70ECC">
      <w:r w:rsidRPr="000057AD">
        <w:rPr>
          <w:b/>
          <w:bCs/>
        </w:rPr>
        <w:t>A matematikai, gondolkodási kompetenciák:</w:t>
      </w:r>
      <w:r w:rsidRPr="00F70ECC">
        <w:t xml:space="preserve"> A gondolkodási készségeket fejlesztik azok a tanulási tevékenységek, amelyek különböző élethelyzetek, információforrások, médiatartalmak elemzését igénylik. A különböző esettanulmányi példákban és a valóságos élethelyzetekben felmerülő etikai problémák, konfliktusok és a szabályok felismerése közben a tanuló elemző, problémamegoldó, mérlegelő gondolkodás alkalmazásával vizsgálja az események bekövetkezésének feltételeit. Átalakítja a szerzett információt, következtetéseket von le, magyarázatot keres, rendszerezést végez. </w:t>
      </w:r>
    </w:p>
    <w:p w14:paraId="2B3A9572" w14:textId="3349E4F5" w:rsidR="00127DB2" w:rsidRPr="00F70ECC" w:rsidRDefault="00127DB2" w:rsidP="00F70ECC">
      <w:r w:rsidRPr="000057AD">
        <w:rPr>
          <w:b/>
          <w:bCs/>
        </w:rPr>
        <w:t>A személyes és társas kapcsolati kompetenciák:</w:t>
      </w:r>
      <w:r w:rsidRPr="00F70ECC">
        <w:t xml:space="preserve"> A tantárgy támogatja az önismereten alapuló önszabályozás és önfejlesztés megvalósítását, a lelkiismeretesség, az alkalmazkodóképesség, a kezdeményezőkészség, az elkötelezettség kialakulását, és a teljesítmény javítására való törekvést. A gyakorlatok során az érzelmek felismerésének és kifejezésének, az érzelmi állapotok szabályozásának, a társas helyzetek észlelésének, a konfliktusok kezelésének és a döntéshozatali készségeknek a fejlesztése válik hangsúlyossá.</w:t>
      </w:r>
    </w:p>
    <w:p w14:paraId="01840F22" w14:textId="34B57702" w:rsidR="00127DB2" w:rsidRPr="00F70ECC" w:rsidRDefault="00127DB2" w:rsidP="00F70ECC">
      <w:r w:rsidRPr="000057AD">
        <w:rPr>
          <w:b/>
          <w:bCs/>
        </w:rPr>
        <w:t>A kreativitás, a kreatív alkotás, önkifejezés és kulturális tudatosság kompetenciái:</w:t>
      </w:r>
      <w:r w:rsidRPr="00F70ECC">
        <w:t xml:space="preserve"> A tanulók önállóan vagy csoportosan lehetőséget kapnak </w:t>
      </w:r>
      <w:r w:rsidR="005307CF" w:rsidRPr="00F70ECC">
        <w:t xml:space="preserve">a </w:t>
      </w:r>
      <w:r w:rsidRPr="00F70ECC">
        <w:t xml:space="preserve">kreatív alkotások tervezésére, készítésére, projektfeladatok szervezésére, kivitelezésére. A </w:t>
      </w:r>
      <w:proofErr w:type="spellStart"/>
      <w:r w:rsidRPr="00F70ECC">
        <w:t>szocio</w:t>
      </w:r>
      <w:proofErr w:type="spellEnd"/>
      <w:r w:rsidRPr="00F70ECC">
        <w:t>-emocionális készségek fejlesztése drámajátékkal, szerepjátékkal valósul meg, az érzelmek kifejeződése zenei produkciókban, vizuális alkotásokban ölt testet. A tudatosság erősítését segítik elő azok a feladatok, amelyekben kulturális hagyományok megismerésére kerül sor.</w:t>
      </w:r>
    </w:p>
    <w:p w14:paraId="681899D9" w14:textId="4245413A" w:rsidR="00127DB2" w:rsidRPr="00F70ECC" w:rsidRDefault="00127DB2" w:rsidP="00F70ECC">
      <w:r w:rsidRPr="000057AD">
        <w:rPr>
          <w:b/>
          <w:bCs/>
        </w:rPr>
        <w:t>Munkavállalói, innovációs és vállalkozói kompetenciák:</w:t>
      </w:r>
      <w:r w:rsidRPr="00F70ECC">
        <w:t xml:space="preserve"> A tantárgy az önismeret fejlesztése révén segíti a tanulók jövőképének kialakítását, felkészíti őket a munka világára. Ugyanakkor erősíti a hosszú távú célkitűzéseket, a személyes jövőtervezést, az életpálya-építést, a döntéshozatalt, az életvezetést, a pénzügyi tudatosságot, és a tudatos önfejlesztést.</w:t>
      </w:r>
    </w:p>
    <w:p w14:paraId="2E367C8B" w14:textId="41580084" w:rsidR="00341FF8" w:rsidRPr="005A34A7" w:rsidRDefault="000D1C7D" w:rsidP="00D94B37">
      <w:pPr>
        <w:pStyle w:val="Alcm"/>
      </w:pPr>
      <w:r w:rsidRPr="005A34A7">
        <w:t xml:space="preserve">Az </w:t>
      </w:r>
      <w:r w:rsidR="00341FF8" w:rsidRPr="005A34A7">
        <w:t>etika kerettanterv főbb pedagógiai alapelvei:</w:t>
      </w:r>
    </w:p>
    <w:p w14:paraId="7B549AA4" w14:textId="77777777" w:rsidR="00341FF8" w:rsidRPr="00F70ECC" w:rsidRDefault="00341FF8" w:rsidP="0017644A">
      <w:pPr>
        <w:pStyle w:val="Listaszerbekezds"/>
      </w:pPr>
      <w:r w:rsidRPr="00F70ECC">
        <w:lastRenderedPageBreak/>
        <w:t>A tanulók komplex személyiségfejlesztése, értelmi, érzelmi formálás és a cselekvésre buzdítás.</w:t>
      </w:r>
    </w:p>
    <w:p w14:paraId="77BD749E" w14:textId="77777777" w:rsidR="00341FF8" w:rsidRPr="00F70ECC" w:rsidRDefault="00341FF8" w:rsidP="0017644A">
      <w:pPr>
        <w:pStyle w:val="Listaszerbekezds"/>
      </w:pPr>
      <w:r w:rsidRPr="00F70ECC">
        <w:t>A teljes személyiség aktivizálása a belső motiváció felkeltése és ébren tartása.</w:t>
      </w:r>
    </w:p>
    <w:p w14:paraId="3A2FD918" w14:textId="77777777" w:rsidR="00341FF8" w:rsidRPr="00F70ECC" w:rsidRDefault="00341FF8" w:rsidP="0017644A">
      <w:pPr>
        <w:pStyle w:val="Listaszerbekezds"/>
      </w:pPr>
      <w:r w:rsidRPr="00F70ECC">
        <w:t>Célrendszere és ajánlásai élményt adók, személyiséget, meggyőződést formálók.</w:t>
      </w:r>
    </w:p>
    <w:p w14:paraId="58A845C2" w14:textId="77777777" w:rsidR="00341FF8" w:rsidRPr="00F70ECC" w:rsidRDefault="00341FF8" w:rsidP="0017644A">
      <w:pPr>
        <w:pStyle w:val="Listaszerbekezds"/>
      </w:pPr>
      <w:r w:rsidRPr="00F70ECC">
        <w:t>A tananyagok kiválasztása és annak megvalósítása során figyelembe veszi az egyes korosztályok tipikus életkori sajátosságait és lehetséges élethelyzeteit. Valamint lehetőséget kíván adni a tanulók és tanulócsoportok egyéni sajátosságai szerinti differenciálásra.</w:t>
      </w:r>
    </w:p>
    <w:p w14:paraId="4A890DB9" w14:textId="77777777" w:rsidR="00341FF8" w:rsidRPr="00F70ECC" w:rsidRDefault="00341FF8" w:rsidP="0017644A">
      <w:pPr>
        <w:pStyle w:val="Listaszerbekezds"/>
      </w:pPr>
      <w:r w:rsidRPr="00F70ECC">
        <w:t>Az aktív, cselekvő viselkedés, magatartás megélésére ösztönzi a diákokat a különböző élethelyzeteiben.</w:t>
      </w:r>
    </w:p>
    <w:p w14:paraId="06E061C7" w14:textId="77777777" w:rsidR="00341FF8" w:rsidRPr="00F70ECC" w:rsidRDefault="00341FF8" w:rsidP="0017644A">
      <w:pPr>
        <w:pStyle w:val="Listaszerbekezds"/>
      </w:pPr>
      <w:r w:rsidRPr="00F70ECC">
        <w:t>Fontosnak tartja a nevelés három színterét (család, iskola, társadalom).</w:t>
      </w:r>
    </w:p>
    <w:p w14:paraId="6913D486" w14:textId="77777777" w:rsidR="00341FF8" w:rsidRPr="00F70ECC" w:rsidRDefault="00341FF8" w:rsidP="0017644A">
      <w:pPr>
        <w:pStyle w:val="Listaszerbekezds"/>
      </w:pPr>
      <w:r w:rsidRPr="00F70ECC">
        <w:t>Ebben a tantervben elsődleges az érzelmi, érzületi nevelés, a morális fejlesztés, amely során a gyermekek cselekedtetése, meggyőződésének formálása elengedhetetlenül szükséges a lelkiismeretes magatartás megszilárdulása érdekében.</w:t>
      </w:r>
    </w:p>
    <w:p w14:paraId="6F42A94A" w14:textId="77777777" w:rsidR="00341FF8" w:rsidRPr="00F70ECC" w:rsidRDefault="00341FF8" w:rsidP="0017644A">
      <w:pPr>
        <w:pStyle w:val="Listaszerbekezds"/>
      </w:pPr>
      <w:r w:rsidRPr="00F70ECC">
        <w:t xml:space="preserve">A nevelés mindig egy társadalmi közegben történik, így a nemzeti értékeink megismerése és megőrzése alapfeladat. </w:t>
      </w:r>
    </w:p>
    <w:p w14:paraId="38CD1297" w14:textId="1F0F6CA3" w:rsidR="00341FF8" w:rsidRPr="00F70ECC" w:rsidRDefault="00341FF8" w:rsidP="00E45BAB">
      <w:pPr>
        <w:pStyle w:val="Listaszerbekezds"/>
      </w:pPr>
      <w:r w:rsidRPr="00F70ECC">
        <w:t xml:space="preserve">A munkaformák között fontos szerepet tölt be a kooperatív csoportmunka, az egyéni és csoportos projektfeladatok szervezése, az egész csoportot bevonó beszélgetések. A hatékony munkavégzés érdekében közös szabályok felállítása javasolt. A tanuló munkáiból összeállított </w:t>
      </w:r>
      <w:r w:rsidR="00F77312" w:rsidRPr="00F70ECC">
        <w:t>portfólió is az értékelés alapja</w:t>
      </w:r>
      <w:r w:rsidRPr="00F70ECC">
        <w:t xml:space="preserve"> lehet</w:t>
      </w:r>
      <w:r w:rsidR="002535DF" w:rsidRPr="00F70ECC">
        <w:t xml:space="preserve">. </w:t>
      </w:r>
      <w:r w:rsidRPr="00F70ECC">
        <w:t>A feladatok megtervezésénél és kivitelezésénél a tanulók igénybe vehetik a digitális eszközöket is.</w:t>
      </w:r>
    </w:p>
    <w:p w14:paraId="2142657D" w14:textId="65467812" w:rsidR="009B7811" w:rsidRPr="00F70ECC" w:rsidRDefault="009B7811" w:rsidP="00F70ECC">
      <w:r w:rsidRPr="00F70ECC">
        <w:t>A tanulási tevékenység értékelése alapvetően a fejlesztő értékelésre épül</w:t>
      </w:r>
      <w:r w:rsidR="002535DF" w:rsidRPr="00F70ECC">
        <w:t>. A k</w:t>
      </w:r>
      <w:r w:rsidRPr="00F70ECC">
        <w:t xml:space="preserve">ooperatív tanulási tevékenység alkalmával az önértékelésről a társértékelésre, illetve a csoport együttműködésének az értékelésére kerülhet a hangsúly. </w:t>
      </w:r>
    </w:p>
    <w:p w14:paraId="0B3C23F0" w14:textId="19B6F9A8" w:rsidR="009B7811" w:rsidRDefault="000D1C7D" w:rsidP="00F70ECC">
      <w:r w:rsidRPr="00F70ECC">
        <w:t>Az e</w:t>
      </w:r>
      <w:r w:rsidR="00BE76EF" w:rsidRPr="00F70ECC">
        <w:t xml:space="preserve">tika tanítása nagyfokú empátiát, sokirányú ismeretet, adaptivitási készséget és rugalmasságot igényel a pedagógustól, aki szakmailag kompetens személy, fejlődés-lélektani, pedagógiai, szakdidaktikai és módszertani felkészültséggel rendelkezik. Tisztában van az alapelvekkel, melyeknek szellemiségében tanít. Együttműködik azokkal, akikkel munkatársi kapcsolatban van (szülők, osztályfőnök, igazgató, </w:t>
      </w:r>
      <w:r w:rsidR="00D95034" w:rsidRPr="00F70ECC">
        <w:t>tanárok</w:t>
      </w:r>
      <w:r w:rsidR="00BE76EF" w:rsidRPr="00F70ECC">
        <w:t xml:space="preserve"> stb.)</w:t>
      </w:r>
    </w:p>
    <w:p w14:paraId="26CED4D0" w14:textId="08776F54" w:rsidR="00523183" w:rsidRDefault="00523183" w:rsidP="00523183">
      <w:pPr>
        <w:pStyle w:val="Cmsor4"/>
      </w:pPr>
      <w:r w:rsidRPr="00D964B5">
        <w:t>Értékelés formái</w:t>
      </w:r>
    </w:p>
    <w:p w14:paraId="67C6E8BB" w14:textId="4B080B6B" w:rsidR="00523183" w:rsidRDefault="00523183" w:rsidP="00C37E99">
      <w:pPr>
        <w:pStyle w:val="Listaszerbekezds"/>
      </w:pPr>
      <w:r>
        <w:t xml:space="preserve">Projektfeladatok, melyeket kooperációban készítenek el </w:t>
      </w:r>
      <w:proofErr w:type="spellStart"/>
      <w:r>
        <w:t>témánként</w:t>
      </w:r>
      <w:proofErr w:type="spellEnd"/>
      <w:r>
        <w:t>, kutatási területekkel és forráselemzésekkel.</w:t>
      </w:r>
    </w:p>
    <w:p w14:paraId="54DB3E7A" w14:textId="4E81DF31" w:rsidR="00523183" w:rsidRDefault="00523183" w:rsidP="00C37E99">
      <w:pPr>
        <w:pStyle w:val="Listaszerbekezds"/>
      </w:pPr>
      <w:r>
        <w:t>Írásbeli feladatlapok, melyek a megismert fogalmak és erkölcsi attitűdök helyes használatát mérik.</w:t>
      </w:r>
    </w:p>
    <w:p w14:paraId="79F8A16A" w14:textId="57A42604" w:rsidR="00523183" w:rsidRDefault="00523183" w:rsidP="00C37E99">
      <w:pPr>
        <w:pStyle w:val="Listaszerbekezds"/>
      </w:pPr>
      <w:r>
        <w:t>Beszámolók, melyek otthoni feladatban készülnek, differenciált feladatadással, érdeklődési körök figyelembevételével.</w:t>
      </w:r>
    </w:p>
    <w:p w14:paraId="52554A34" w14:textId="49BA37DF" w:rsidR="00523183" w:rsidRDefault="00523183" w:rsidP="00C37E99">
      <w:pPr>
        <w:pStyle w:val="Listaszerbekezds"/>
      </w:pPr>
      <w:r>
        <w:t>Dráma-játékok, melyek a kooperációban valósulnak meg.</w:t>
      </w:r>
    </w:p>
    <w:p w14:paraId="2D0C9FE8" w14:textId="41D5A97E" w:rsidR="00523183" w:rsidRDefault="00523183" w:rsidP="00C37E99">
      <w:pPr>
        <w:pStyle w:val="Listaszerbekezds"/>
      </w:pPr>
      <w:r>
        <w:t>Órai feladatok, melyek a kreativitást állítják a középpontba.</w:t>
      </w:r>
    </w:p>
    <w:p w14:paraId="585F5A27" w14:textId="3346FDF0" w:rsidR="00523183" w:rsidRDefault="00523183" w:rsidP="00C37E99">
      <w:pPr>
        <w:pStyle w:val="Listaszerbekezds"/>
      </w:pPr>
      <w:r>
        <w:t>Irányított viták, melyek kiemelt kérdésköröket elemeznek.</w:t>
      </w:r>
    </w:p>
    <w:p w14:paraId="5D125FF6" w14:textId="27E860A4" w:rsidR="00523183" w:rsidRPr="00D964B5" w:rsidRDefault="00523183" w:rsidP="00C37E99">
      <w:pPr>
        <w:pStyle w:val="Listaszerbekezds"/>
      </w:pPr>
      <w:r>
        <w:lastRenderedPageBreak/>
        <w:t>Tanulmányi séták naplói.</w:t>
      </w:r>
    </w:p>
    <w:p w14:paraId="7D0A8468" w14:textId="5C0F6ECB" w:rsidR="00437BD5" w:rsidRPr="00F70ECC" w:rsidRDefault="00437BD5" w:rsidP="00F70ECC">
      <w:pPr>
        <w:pStyle w:val="Cmsor2"/>
      </w:pPr>
      <w:bookmarkStart w:id="5" w:name="_Toc43589914"/>
      <w:bookmarkStart w:id="6" w:name="_Toc44622571"/>
      <w:r w:rsidRPr="00F70ECC">
        <w:t>5</w:t>
      </w:r>
      <w:r w:rsidR="00E72284" w:rsidRPr="00F70ECC">
        <w:t xml:space="preserve">. </w:t>
      </w:r>
      <w:r w:rsidRPr="00F70ECC">
        <w:t>évfolyam</w:t>
      </w:r>
      <w:bookmarkEnd w:id="5"/>
      <w:bookmarkEnd w:id="6"/>
    </w:p>
    <w:p w14:paraId="4EB55F66" w14:textId="4716DE7D" w:rsidR="001F4550" w:rsidRPr="00F70ECC" w:rsidRDefault="001F4550" w:rsidP="00F70ECC">
      <w:r w:rsidRPr="00F70ECC">
        <w:t>Az 5</w:t>
      </w:r>
      <w:r w:rsidR="00E72284" w:rsidRPr="00F70ECC">
        <w:t xml:space="preserve">. </w:t>
      </w:r>
      <w:r w:rsidRPr="00F70ECC">
        <w:t xml:space="preserve">évfolyamon </w:t>
      </w:r>
      <w:r w:rsidR="004D13DA" w:rsidRPr="00F70ECC">
        <w:t xml:space="preserve">tanuló </w:t>
      </w:r>
      <w:r w:rsidRPr="00F70ECC">
        <w:t>tanulók</w:t>
      </w:r>
      <w:r w:rsidR="00317FF4" w:rsidRPr="00F70ECC">
        <w:t xml:space="preserve"> fejlesztése során,</w:t>
      </w:r>
      <w:r w:rsidRPr="00F70ECC">
        <w:t xml:space="preserve"> </w:t>
      </w:r>
      <w:r w:rsidR="00F90A45" w:rsidRPr="00F70ECC">
        <w:t xml:space="preserve">az </w:t>
      </w:r>
      <w:r w:rsidRPr="00F70ECC">
        <w:t>erkölcsi szabályok értelmezésében</w:t>
      </w:r>
      <w:r w:rsidR="00317FF4" w:rsidRPr="00F70ECC">
        <w:t>,</w:t>
      </w:r>
      <w:r w:rsidR="00F77312" w:rsidRPr="00F70ECC">
        <w:t xml:space="preserve"> a többféle megközelítés</w:t>
      </w:r>
      <w:r w:rsidRPr="00F70ECC">
        <w:t xml:space="preserve"> mellett me</w:t>
      </w:r>
      <w:r w:rsidR="00BE76EF" w:rsidRPr="00F70ECC">
        <w:t>gjelenik az autonóm gondolkodás</w:t>
      </w:r>
      <w:r w:rsidR="00317FF4" w:rsidRPr="00F70ECC">
        <w:t xml:space="preserve"> képessége is</w:t>
      </w:r>
      <w:r w:rsidR="004D13DA" w:rsidRPr="00F70ECC">
        <w:t>.</w:t>
      </w:r>
      <w:r w:rsidR="00F77312" w:rsidRPr="00F70ECC">
        <w:t xml:space="preserve"> A jó</w:t>
      </w:r>
      <w:r w:rsidR="004D13DA" w:rsidRPr="00F70ECC">
        <w:t xml:space="preserve"> és</w:t>
      </w:r>
      <w:r w:rsidR="00F77312" w:rsidRPr="00F70ECC">
        <w:t xml:space="preserve"> a </w:t>
      </w:r>
      <w:r w:rsidRPr="00F70ECC">
        <w:t>rossz cselekedetek elbírálásában teret nyer a tettek</w:t>
      </w:r>
      <w:r w:rsidR="00317FF4" w:rsidRPr="00F70ECC">
        <w:t>,</w:t>
      </w:r>
      <w:r w:rsidRPr="00F70ECC">
        <w:t xml:space="preserve"> szán</w:t>
      </w:r>
      <w:r w:rsidR="00317FF4" w:rsidRPr="00F70ECC">
        <w:t>dékok alapján történő vizsgálat</w:t>
      </w:r>
      <w:r w:rsidRPr="00F70ECC">
        <w:t>. A tevékenység motivációjában felerősödik a kortárs csoportban való megfelelés igénye</w:t>
      </w:r>
      <w:r w:rsidR="002535DF" w:rsidRPr="00F70ECC">
        <w:t xml:space="preserve"> </w:t>
      </w:r>
      <w:r w:rsidR="00F90A45" w:rsidRPr="00F70ECC">
        <w:t>és annak a tekintélyszemélynek</w:t>
      </w:r>
      <w:r w:rsidR="00317FF4" w:rsidRPr="00F70ECC">
        <w:t xml:space="preserve"> –</w:t>
      </w:r>
      <w:r w:rsidR="002535DF" w:rsidRPr="00F70ECC">
        <w:t xml:space="preserve"> </w:t>
      </w:r>
      <w:r w:rsidR="00317FF4" w:rsidRPr="00F70ECC">
        <w:t>szülő, pedagógus -</w:t>
      </w:r>
      <w:r w:rsidR="00F90A45" w:rsidRPr="00F70ECC">
        <w:t xml:space="preserve"> </w:t>
      </w:r>
      <w:r w:rsidRPr="00F70ECC">
        <w:t xml:space="preserve">a befolyása, akihez </w:t>
      </w:r>
      <w:r w:rsidR="002E7C46" w:rsidRPr="00F70ECC">
        <w:t xml:space="preserve">a tanuló </w:t>
      </w:r>
      <w:r w:rsidRPr="00F70ECC">
        <w:t>érzelmileg kötődik. Az éntudat és önism</w:t>
      </w:r>
      <w:r w:rsidR="002535DF" w:rsidRPr="00F70ECC">
        <w:t xml:space="preserve">eret fejlődésében elkezdődik az </w:t>
      </w:r>
      <w:r w:rsidRPr="00F70ECC">
        <w:t>én kibontakozásának folyamata, kialakul</w:t>
      </w:r>
      <w:r w:rsidR="00317FF4" w:rsidRPr="00F70ECC">
        <w:t xml:space="preserve"> a saját gondolatok </w:t>
      </w:r>
      <w:r w:rsidRPr="00F70ECC">
        <w:t>fe</w:t>
      </w:r>
      <w:r w:rsidR="002535DF" w:rsidRPr="00F70ECC">
        <w:t>letti kontroll érzése. Kialakul</w:t>
      </w:r>
      <w:r w:rsidRPr="00F70ECC">
        <w:t xml:space="preserve"> </w:t>
      </w:r>
      <w:r w:rsidR="00BE76EF" w:rsidRPr="00F70ECC">
        <w:t xml:space="preserve">a </w:t>
      </w:r>
      <w:r w:rsidRPr="00F70ECC">
        <w:t>személyes véle</w:t>
      </w:r>
      <w:r w:rsidR="00317FF4" w:rsidRPr="00F70ECC">
        <w:t xml:space="preserve">ményformálás a saját érzelmeiről, szükségleteiről és gondolatairól. </w:t>
      </w:r>
      <w:r w:rsidRPr="00F70ECC">
        <w:t xml:space="preserve">A szükségletek szabályozása tekintetében a 11–12 éves tanulók énfejlődését </w:t>
      </w:r>
      <w:r w:rsidR="00F90A45" w:rsidRPr="00F70ECC">
        <w:t xml:space="preserve">már </w:t>
      </w:r>
      <w:r w:rsidRPr="00F70ECC">
        <w:t xml:space="preserve">a kapcsolatok által szerzett tapasztalatok </w:t>
      </w:r>
      <w:r w:rsidR="00F90A45" w:rsidRPr="00F70ECC">
        <w:t xml:space="preserve">is </w:t>
      </w:r>
      <w:r w:rsidRPr="00F70ECC">
        <w:t>uralják. A serdülőkorba lépő viselkedése az aktuális t</w:t>
      </w:r>
      <w:r w:rsidR="002535DF" w:rsidRPr="00F70ECC">
        <w:t xml:space="preserve">ársas környezet szerint változik, </w:t>
      </w:r>
      <w:r w:rsidR="00CB5C6E" w:rsidRPr="00F70ECC">
        <w:t>h</w:t>
      </w:r>
      <w:r w:rsidRPr="00F70ECC">
        <w:t>itét a csoporttagok többségének értékrendjéhez igazodó gondolkodás uralja, de már megjelennek az önálló identitás kialakítása felé</w:t>
      </w:r>
      <w:r w:rsidR="00317FF4" w:rsidRPr="00F70ECC">
        <w:t xml:space="preserve"> tett első lépések is,</w:t>
      </w:r>
      <w:r w:rsidR="00BE76EF" w:rsidRPr="00F70ECC">
        <w:t xml:space="preserve"> </w:t>
      </w:r>
      <w:r w:rsidR="002535DF" w:rsidRPr="00F70ECC">
        <w:t xml:space="preserve">a serdülő fogékonnyá válik </w:t>
      </w:r>
      <w:r w:rsidR="00FC21C6" w:rsidRPr="00F70ECC">
        <w:t>a közösségi</w:t>
      </w:r>
      <w:r w:rsidRPr="00F70ECC">
        <w:t xml:space="preserve"> életben megnyilvánuló igazságtalanságokra. </w:t>
      </w:r>
    </w:p>
    <w:p w14:paraId="656553B6" w14:textId="29716DA9" w:rsidR="000A1586" w:rsidRPr="00F70ECC" w:rsidRDefault="00E72284" w:rsidP="00F70ECC">
      <w:r w:rsidRPr="00F70ECC">
        <w:t>Az 5.</w:t>
      </w:r>
      <w:r w:rsidR="00A067CD" w:rsidRPr="00F70ECC">
        <w:t xml:space="preserve"> évfolyamon az </w:t>
      </w:r>
      <w:r w:rsidRPr="00F70ECC">
        <w:t>etika tantárgy alapóraszáma 36</w:t>
      </w:r>
      <w:r w:rsidR="000A1586" w:rsidRPr="00F70ECC">
        <w:t xml:space="preserve"> óra.</w:t>
      </w:r>
    </w:p>
    <w:p w14:paraId="0FFAE957" w14:textId="77777777" w:rsidR="00FC21C6" w:rsidRPr="00F70ECC" w:rsidRDefault="00FC21C6" w:rsidP="00D94B37">
      <w:pPr>
        <w:pStyle w:val="Alcm"/>
      </w:pPr>
      <w:r w:rsidRPr="00F70ECC">
        <w:t>A témakörök áttekintő táblázata:</w:t>
      </w:r>
    </w:p>
    <w:tbl>
      <w:tblPr>
        <w:tblStyle w:val="Rcsostblzat"/>
        <w:tblW w:w="9068" w:type="dxa"/>
        <w:tblLook w:val="04A0" w:firstRow="1" w:lastRow="0" w:firstColumn="1" w:lastColumn="0" w:noHBand="0" w:noVBand="1"/>
      </w:tblPr>
      <w:tblGrid>
        <w:gridCol w:w="7083"/>
        <w:gridCol w:w="1985"/>
      </w:tblGrid>
      <w:tr w:rsidR="00FC21C6" w:rsidRPr="00D95034" w14:paraId="1B4BE418" w14:textId="77777777" w:rsidTr="00D95034">
        <w:trPr>
          <w:trHeight w:val="454"/>
        </w:trPr>
        <w:tc>
          <w:tcPr>
            <w:tcW w:w="7083" w:type="dxa"/>
            <w:vAlign w:val="center"/>
          </w:tcPr>
          <w:p w14:paraId="27D672B8" w14:textId="77777777" w:rsidR="00FC21C6" w:rsidRPr="00D95034" w:rsidRDefault="00FC21C6" w:rsidP="00D95034">
            <w:pPr>
              <w:spacing w:after="0" w:line="276" w:lineRule="auto"/>
              <w:jc w:val="left"/>
              <w:rPr>
                <w:b/>
                <w:bCs/>
              </w:rPr>
            </w:pPr>
            <w:r w:rsidRPr="00D95034">
              <w:rPr>
                <w:b/>
                <w:bCs/>
              </w:rPr>
              <w:t>Témakör neve</w:t>
            </w:r>
          </w:p>
        </w:tc>
        <w:tc>
          <w:tcPr>
            <w:tcW w:w="1985" w:type="dxa"/>
            <w:vAlign w:val="center"/>
          </w:tcPr>
          <w:p w14:paraId="68FBB497" w14:textId="77777777" w:rsidR="00FC21C6" w:rsidRPr="00D95034" w:rsidRDefault="00FC21C6" w:rsidP="00D95034">
            <w:pPr>
              <w:spacing w:after="0" w:line="276" w:lineRule="auto"/>
              <w:jc w:val="center"/>
              <w:rPr>
                <w:b/>
                <w:bCs/>
              </w:rPr>
            </w:pPr>
            <w:r w:rsidRPr="00D95034">
              <w:rPr>
                <w:b/>
                <w:bCs/>
              </w:rPr>
              <w:t>Javasolt óraszám</w:t>
            </w:r>
          </w:p>
        </w:tc>
      </w:tr>
      <w:tr w:rsidR="00FC21C6" w:rsidRPr="00F70ECC" w14:paraId="76D033AC" w14:textId="77777777" w:rsidTr="00D95034">
        <w:trPr>
          <w:trHeight w:val="454"/>
        </w:trPr>
        <w:tc>
          <w:tcPr>
            <w:tcW w:w="7083" w:type="dxa"/>
            <w:vAlign w:val="center"/>
          </w:tcPr>
          <w:p w14:paraId="497A1B06" w14:textId="42163562" w:rsidR="00FC21C6" w:rsidRPr="00F70ECC" w:rsidRDefault="00B22DE6" w:rsidP="00D95034">
            <w:pPr>
              <w:spacing w:after="0" w:line="276" w:lineRule="auto"/>
              <w:jc w:val="left"/>
            </w:pPr>
            <w:r w:rsidRPr="00F70ECC">
              <w:t>Éntudat – Önismer</w:t>
            </w:r>
            <w:r w:rsidR="00FC21C6" w:rsidRPr="00F70ECC">
              <w:t>et</w:t>
            </w:r>
          </w:p>
        </w:tc>
        <w:tc>
          <w:tcPr>
            <w:tcW w:w="1985" w:type="dxa"/>
            <w:vAlign w:val="center"/>
          </w:tcPr>
          <w:p w14:paraId="6C6B98C2" w14:textId="77777777" w:rsidR="00FC21C6" w:rsidRPr="00F70ECC" w:rsidRDefault="00FC21C6" w:rsidP="00D95034">
            <w:pPr>
              <w:spacing w:after="0" w:line="276" w:lineRule="auto"/>
              <w:jc w:val="center"/>
            </w:pPr>
            <w:r w:rsidRPr="00F70ECC">
              <w:t>10</w:t>
            </w:r>
          </w:p>
        </w:tc>
      </w:tr>
      <w:tr w:rsidR="00FC21C6" w:rsidRPr="00F70ECC" w14:paraId="237F529F" w14:textId="77777777" w:rsidTr="00D95034">
        <w:trPr>
          <w:trHeight w:val="454"/>
        </w:trPr>
        <w:tc>
          <w:tcPr>
            <w:tcW w:w="7083" w:type="dxa"/>
            <w:vAlign w:val="center"/>
          </w:tcPr>
          <w:p w14:paraId="2C5B4E96" w14:textId="4AA37B80" w:rsidR="00FC21C6" w:rsidRPr="00F70ECC" w:rsidRDefault="00FC21C6" w:rsidP="00D95034">
            <w:pPr>
              <w:spacing w:after="0" w:line="276" w:lineRule="auto"/>
              <w:jc w:val="left"/>
            </w:pPr>
            <w:r w:rsidRPr="00F70ECC">
              <w:t>Család – Helyem a családban</w:t>
            </w:r>
          </w:p>
        </w:tc>
        <w:tc>
          <w:tcPr>
            <w:tcW w:w="1985" w:type="dxa"/>
            <w:vAlign w:val="center"/>
          </w:tcPr>
          <w:p w14:paraId="45E2A922" w14:textId="77777777" w:rsidR="00FC21C6" w:rsidRPr="00F70ECC" w:rsidRDefault="00FC21C6" w:rsidP="00D95034">
            <w:pPr>
              <w:spacing w:after="0" w:line="276" w:lineRule="auto"/>
              <w:jc w:val="center"/>
            </w:pPr>
            <w:r w:rsidRPr="00F70ECC">
              <w:t>12</w:t>
            </w:r>
          </w:p>
        </w:tc>
      </w:tr>
      <w:tr w:rsidR="00FC21C6" w:rsidRPr="00F70ECC" w14:paraId="63FC1B30" w14:textId="77777777" w:rsidTr="00D95034">
        <w:trPr>
          <w:trHeight w:val="454"/>
        </w:trPr>
        <w:tc>
          <w:tcPr>
            <w:tcW w:w="7083" w:type="dxa"/>
            <w:vAlign w:val="center"/>
          </w:tcPr>
          <w:p w14:paraId="66916C5C" w14:textId="2B8A45F7" w:rsidR="00FC21C6" w:rsidRPr="00F70ECC" w:rsidRDefault="00FC21C6" w:rsidP="00D95034">
            <w:pPr>
              <w:spacing w:after="0" w:line="276" w:lineRule="auto"/>
              <w:jc w:val="left"/>
            </w:pPr>
            <w:r w:rsidRPr="00F70ECC">
              <w:t xml:space="preserve">Társas </w:t>
            </w:r>
            <w:r w:rsidR="007D57FD" w:rsidRPr="00F70ECC">
              <w:t>tudatosság és társas kapcsolatok</w:t>
            </w:r>
            <w:r w:rsidRPr="00F70ECC">
              <w:t xml:space="preserve"> – </w:t>
            </w:r>
            <w:r w:rsidR="007D57FD" w:rsidRPr="00F70ECC">
              <w:t xml:space="preserve">Helyem a társas-lelkületi </w:t>
            </w:r>
            <w:r w:rsidR="00C33A2C" w:rsidRPr="00F70ECC">
              <w:t>közösségek</w:t>
            </w:r>
            <w:r w:rsidRPr="00F70ECC">
              <w:t>ben</w:t>
            </w:r>
          </w:p>
        </w:tc>
        <w:tc>
          <w:tcPr>
            <w:tcW w:w="1985" w:type="dxa"/>
            <w:vAlign w:val="center"/>
          </w:tcPr>
          <w:p w14:paraId="73F6F403" w14:textId="77777777" w:rsidR="00FC21C6" w:rsidRPr="00F70ECC" w:rsidRDefault="00FC21C6" w:rsidP="00D95034">
            <w:pPr>
              <w:spacing w:after="0" w:line="276" w:lineRule="auto"/>
              <w:jc w:val="center"/>
            </w:pPr>
            <w:r w:rsidRPr="00F70ECC">
              <w:t>12</w:t>
            </w:r>
          </w:p>
        </w:tc>
      </w:tr>
      <w:tr w:rsidR="00FC21C6" w:rsidRPr="00F70ECC" w14:paraId="0CE3FC81" w14:textId="77777777" w:rsidTr="00D95034">
        <w:trPr>
          <w:trHeight w:val="454"/>
        </w:trPr>
        <w:tc>
          <w:tcPr>
            <w:tcW w:w="7083" w:type="dxa"/>
            <w:vAlign w:val="center"/>
          </w:tcPr>
          <w:p w14:paraId="59ABE344" w14:textId="73329AC3" w:rsidR="00FC21C6" w:rsidRPr="00F70ECC" w:rsidRDefault="00E72284" w:rsidP="00D95034">
            <w:pPr>
              <w:spacing w:after="0" w:line="276" w:lineRule="auto"/>
              <w:jc w:val="left"/>
            </w:pPr>
            <w:r w:rsidRPr="00F70ECC">
              <w:t>Drámaórák</w:t>
            </w:r>
            <w:r w:rsidR="008D0EC6" w:rsidRPr="00F70ECC">
              <w:t>, bárhová beillesztve</w:t>
            </w:r>
          </w:p>
        </w:tc>
        <w:tc>
          <w:tcPr>
            <w:tcW w:w="1985" w:type="dxa"/>
            <w:vAlign w:val="center"/>
          </w:tcPr>
          <w:p w14:paraId="323A97F2" w14:textId="56D988E4" w:rsidR="00FC21C6" w:rsidRPr="00F70ECC" w:rsidRDefault="00E72284" w:rsidP="00D95034">
            <w:pPr>
              <w:spacing w:after="0" w:line="276" w:lineRule="auto"/>
              <w:jc w:val="center"/>
            </w:pPr>
            <w:r w:rsidRPr="00F70ECC">
              <w:t>2</w:t>
            </w:r>
          </w:p>
        </w:tc>
      </w:tr>
      <w:tr w:rsidR="00FC21C6" w:rsidRPr="00D95034" w14:paraId="187FCD57" w14:textId="77777777" w:rsidTr="00D95034">
        <w:trPr>
          <w:trHeight w:val="454"/>
        </w:trPr>
        <w:tc>
          <w:tcPr>
            <w:tcW w:w="7083" w:type="dxa"/>
            <w:vAlign w:val="center"/>
          </w:tcPr>
          <w:p w14:paraId="602F3794" w14:textId="77777777" w:rsidR="00FC21C6" w:rsidRPr="00D95034" w:rsidRDefault="00FC21C6" w:rsidP="00D95034">
            <w:pPr>
              <w:spacing w:after="0" w:line="276" w:lineRule="auto"/>
              <w:jc w:val="right"/>
              <w:rPr>
                <w:b/>
                <w:bCs/>
              </w:rPr>
            </w:pPr>
            <w:r w:rsidRPr="00D95034">
              <w:rPr>
                <w:b/>
                <w:bCs/>
              </w:rPr>
              <w:t>Összes óraszám:</w:t>
            </w:r>
          </w:p>
        </w:tc>
        <w:tc>
          <w:tcPr>
            <w:tcW w:w="1985" w:type="dxa"/>
            <w:vAlign w:val="center"/>
          </w:tcPr>
          <w:p w14:paraId="0E74236D" w14:textId="24169725" w:rsidR="00FC21C6" w:rsidRPr="00D95034" w:rsidRDefault="00E72284" w:rsidP="00D95034">
            <w:pPr>
              <w:spacing w:after="0" w:line="276" w:lineRule="auto"/>
              <w:jc w:val="center"/>
              <w:rPr>
                <w:b/>
                <w:bCs/>
              </w:rPr>
            </w:pPr>
            <w:r w:rsidRPr="00D95034">
              <w:rPr>
                <w:b/>
                <w:bCs/>
              </w:rPr>
              <w:t>36</w:t>
            </w:r>
          </w:p>
        </w:tc>
      </w:tr>
    </w:tbl>
    <w:p w14:paraId="1A274803" w14:textId="5D58AA7B" w:rsidR="00FC21C6" w:rsidRPr="00422AD7" w:rsidRDefault="00FC21C6" w:rsidP="00431E10">
      <w:pPr>
        <w:pStyle w:val="Cmsor3"/>
        <w:spacing w:before="360"/>
      </w:pPr>
      <w:bookmarkStart w:id="7" w:name="_Toc43589915"/>
      <w:bookmarkStart w:id="8" w:name="_Toc44622572"/>
      <w:r w:rsidRPr="00422AD7">
        <w:t xml:space="preserve">Témakör: </w:t>
      </w:r>
      <w:r w:rsidR="00B22DE6" w:rsidRPr="00422AD7">
        <w:t>Éntudat – Önismer</w:t>
      </w:r>
      <w:r w:rsidRPr="00422AD7">
        <w:t>et</w:t>
      </w:r>
      <w:bookmarkEnd w:id="7"/>
      <w:bookmarkEnd w:id="8"/>
    </w:p>
    <w:p w14:paraId="01B71C30" w14:textId="26DF6490" w:rsidR="00C26890" w:rsidRPr="00F70ECC" w:rsidRDefault="00C26890" w:rsidP="00D94B37">
      <w:pPr>
        <w:pStyle w:val="Alcm"/>
      </w:pPr>
      <w:r w:rsidRPr="00F70ECC">
        <w:t xml:space="preserve">Javasolt </w:t>
      </w:r>
      <w:r w:rsidR="00C72A61" w:rsidRPr="00F70ECC">
        <w:t>óraszám</w:t>
      </w:r>
      <w:r w:rsidRPr="00F70ECC">
        <w:t xml:space="preserve">: </w:t>
      </w:r>
      <w:r w:rsidR="00317FF4" w:rsidRPr="00F70ECC">
        <w:t>10</w:t>
      </w:r>
      <w:r w:rsidR="00A067CD" w:rsidRPr="00F70ECC">
        <w:t xml:space="preserve"> óra</w:t>
      </w:r>
    </w:p>
    <w:p w14:paraId="1EBBE20E" w14:textId="22CBFACA" w:rsidR="00437BD5" w:rsidRPr="00F70ECC" w:rsidRDefault="00A067CD" w:rsidP="00D95034">
      <w:pPr>
        <w:pStyle w:val="Cmsor4"/>
      </w:pPr>
      <w:r w:rsidRPr="00F70ECC">
        <w:t>Tanulási eredmények</w:t>
      </w:r>
    </w:p>
    <w:p w14:paraId="08695457" w14:textId="4FD25828" w:rsidR="004471CF" w:rsidRPr="00F70ECC" w:rsidRDefault="004471CF" w:rsidP="00E9256E">
      <w:pPr>
        <w:pStyle w:val="Alcm"/>
      </w:pPr>
      <w:r w:rsidRPr="00F70ECC">
        <w:t xml:space="preserve">A témakör tanulása hozzájárul ahhoz, hogy </w:t>
      </w:r>
      <w:r w:rsidR="00BE2559" w:rsidRPr="00F70ECC">
        <w:t xml:space="preserve">a tanuló </w:t>
      </w:r>
      <w:r w:rsidRPr="00F70ECC">
        <w:t>a n</w:t>
      </w:r>
      <w:r w:rsidR="00FC21C6" w:rsidRPr="00F70ECC">
        <w:t xml:space="preserve">evelési-oktatási szakasz végére, adottságaihoz mérten, </w:t>
      </w:r>
      <w:r w:rsidR="00FC21C6" w:rsidRPr="00D95034">
        <w:t>életkorának</w:t>
      </w:r>
      <w:r w:rsidR="00FC21C6" w:rsidRPr="00F70ECC">
        <w:t xml:space="preserve"> megfelelően:</w:t>
      </w:r>
      <w:r w:rsidR="00CB5C6E" w:rsidRPr="00F70ECC">
        <w:t xml:space="preserve"> </w:t>
      </w:r>
    </w:p>
    <w:p w14:paraId="038BB8E1" w14:textId="0B2571E5" w:rsidR="00245FCE" w:rsidRPr="00F70ECC" w:rsidRDefault="00245FCE" w:rsidP="00D95034">
      <w:pPr>
        <w:pStyle w:val="Listaszerbekezds"/>
      </w:pPr>
      <w:r w:rsidRPr="00F70ECC">
        <w:t>reálisan értékeli helyzetét, fejlődési célokat fogalmaz meg és a célok megvalósítását szolgáló terveket készít</w:t>
      </w:r>
      <w:r w:rsidR="00D242C2" w:rsidRPr="00F70ECC">
        <w:t>;</w:t>
      </w:r>
    </w:p>
    <w:p w14:paraId="224030DC" w14:textId="2F2BEBE5" w:rsidR="00245FCE" w:rsidRPr="00F70ECC" w:rsidRDefault="00245FCE" w:rsidP="00D95034">
      <w:pPr>
        <w:pStyle w:val="Listaszerbekezds"/>
      </w:pPr>
      <w:r w:rsidRPr="00F70ECC">
        <w:lastRenderedPageBreak/>
        <w:t xml:space="preserve"> </w:t>
      </w:r>
      <w:r w:rsidR="00CB5C6E" w:rsidRPr="00F70ECC">
        <w:t xml:space="preserve">felismeri a tudásszerzés </w:t>
      </w:r>
      <w:r w:rsidRPr="00F70ECC">
        <w:t>módjait, különös tekintettel a forrás hitelességére</w:t>
      </w:r>
      <w:r w:rsidR="00D242C2" w:rsidRPr="00F70ECC">
        <w:t>;</w:t>
      </w:r>
    </w:p>
    <w:p w14:paraId="139F2657" w14:textId="5D7F4073" w:rsidR="00245FCE" w:rsidRPr="00F70ECC" w:rsidRDefault="00AE26EC" w:rsidP="00D95034">
      <w:pPr>
        <w:pStyle w:val="Listaszerbekezds"/>
      </w:pPr>
      <w:r w:rsidRPr="00F70ECC">
        <w:t>felismeri a helyzethez illeszkedő érzelmeket és kifejezésmódjukat, és ennek megfelelően viselkedik/cselekszik;</w:t>
      </w:r>
    </w:p>
    <w:p w14:paraId="4E790905" w14:textId="55B6905F" w:rsidR="00096B2C" w:rsidRPr="00F70ECC" w:rsidRDefault="00096B2C" w:rsidP="00D95034">
      <w:pPr>
        <w:pStyle w:val="Listaszerbekezds"/>
      </w:pPr>
      <w:r w:rsidRPr="00F70ECC">
        <w:t>a családjában és ismeretségi körében talál olyan mintákat, amelyek példaként szolgálnak számára</w:t>
      </w:r>
      <w:r w:rsidR="004B714C" w:rsidRPr="00F70ECC">
        <w:t>;</w:t>
      </w:r>
    </w:p>
    <w:p w14:paraId="083DC200" w14:textId="7F70B8E1" w:rsidR="00245FCE" w:rsidRPr="00F70ECC" w:rsidRDefault="00245FCE" w:rsidP="00D95034">
      <w:pPr>
        <w:pStyle w:val="Listaszerbekezds"/>
      </w:pPr>
      <w:r w:rsidRPr="00F70ECC">
        <w:t>képes a problémák elemzésére és a megoldási alternatívák alkotására, a pr</w:t>
      </w:r>
      <w:r w:rsidR="00201D11" w:rsidRPr="00F70ECC">
        <w:t>obléma megoldása érdekében,</w:t>
      </w:r>
      <w:r w:rsidRPr="00F70ECC">
        <w:t xml:space="preserve"> önmaga motiválására</w:t>
      </w:r>
      <w:r w:rsidR="004B714C" w:rsidRPr="00F70ECC">
        <w:t>;</w:t>
      </w:r>
    </w:p>
    <w:p w14:paraId="0E5C5D2E" w14:textId="15D238DB" w:rsidR="004471CF" w:rsidRPr="00F70ECC" w:rsidRDefault="00CB5C6E" w:rsidP="00D95034">
      <w:pPr>
        <w:pStyle w:val="Listaszerbekezds"/>
      </w:pPr>
      <w:r w:rsidRPr="00F70ECC">
        <w:t>döntései</w:t>
      </w:r>
      <w:r w:rsidR="00245FCE" w:rsidRPr="00F70ECC">
        <w:t xml:space="preserve"> meghozatalakor figyelembe veszi a </w:t>
      </w:r>
      <w:r w:rsidRPr="00F70ECC">
        <w:t>saját</w:t>
      </w:r>
      <w:r w:rsidR="00245FCE" w:rsidRPr="00F70ECC">
        <w:t xml:space="preserve"> értékeit</w:t>
      </w:r>
      <w:r w:rsidRPr="00F70ECC">
        <w:t xml:space="preserve"> is</w:t>
      </w:r>
      <w:r w:rsidR="00245FCE" w:rsidRPr="00F70ECC">
        <w:t>.</w:t>
      </w:r>
    </w:p>
    <w:p w14:paraId="54E1F42C" w14:textId="177FA240" w:rsidR="004471CF" w:rsidRPr="00F70ECC" w:rsidRDefault="00C559F9" w:rsidP="00D94B37">
      <w:pPr>
        <w:pStyle w:val="Alcm"/>
      </w:pPr>
      <w:r w:rsidRPr="00F70ECC">
        <w:t>A témakör tanulása eredményeként</w:t>
      </w:r>
      <w:r w:rsidR="0094014B" w:rsidRPr="00F70ECC">
        <w:t xml:space="preserve"> a tanuló</w:t>
      </w:r>
      <w:r w:rsidRPr="00F70ECC">
        <w:t>:</w:t>
      </w:r>
    </w:p>
    <w:p w14:paraId="279B827D" w14:textId="66810C0E" w:rsidR="003334F0" w:rsidRPr="00F70ECC" w:rsidRDefault="00544A6C" w:rsidP="00D95034">
      <w:pPr>
        <w:pStyle w:val="Listaszerbekezds"/>
      </w:pPr>
      <w:r w:rsidRPr="00F70ECC">
        <w:t xml:space="preserve">megismeri az </w:t>
      </w:r>
      <w:r w:rsidR="006104ED" w:rsidRPr="00F70ECC">
        <w:t>önazonosság</w:t>
      </w:r>
      <w:r w:rsidR="003334F0" w:rsidRPr="00F70ECC">
        <w:t xml:space="preserve"> fogalmát</w:t>
      </w:r>
      <w:r w:rsidRPr="00F70ECC">
        <w:t xml:space="preserve"> és jellemzőit, azonosítja saját sz</w:t>
      </w:r>
      <w:r w:rsidR="006104ED" w:rsidRPr="00F70ECC">
        <w:t xml:space="preserve">emélyiségének </w:t>
      </w:r>
      <w:r w:rsidR="003334F0" w:rsidRPr="00F70ECC">
        <w:t>néhány elemét</w:t>
      </w:r>
      <w:r w:rsidR="004B714C" w:rsidRPr="00F70ECC">
        <w:t>;</w:t>
      </w:r>
    </w:p>
    <w:p w14:paraId="3218D13D" w14:textId="3A043BD2" w:rsidR="003334F0" w:rsidRDefault="003334F0" w:rsidP="00D95034">
      <w:pPr>
        <w:pStyle w:val="Listaszerbekezds"/>
      </w:pPr>
      <w:r w:rsidRPr="00F70ECC">
        <w:t>is</w:t>
      </w:r>
      <w:r w:rsidR="00544A6C" w:rsidRPr="00F70ECC">
        <w:t>mer testi-</w:t>
      </w:r>
      <w:r w:rsidR="006104ED" w:rsidRPr="00F70ECC">
        <w:t xml:space="preserve">lelki </w:t>
      </w:r>
      <w:r w:rsidRPr="00F70ECC">
        <w:t>egészséget őrző tevékenységeket és felismeri a saját egészségét veszélyeztető hatásokat. Megfogalmazza a saját intim terének határait.</w:t>
      </w:r>
    </w:p>
    <w:p w14:paraId="4F77B7E9" w14:textId="77777777" w:rsidR="00D544A5" w:rsidRPr="00F70ECC" w:rsidRDefault="00D544A5" w:rsidP="00D544A5"/>
    <w:p w14:paraId="02342164" w14:textId="4F134A5E" w:rsidR="00FD2BCD" w:rsidRPr="00F70ECC" w:rsidRDefault="00FD2BCD" w:rsidP="00D95034">
      <w:pPr>
        <w:pStyle w:val="Cmsor4"/>
      </w:pPr>
      <w:r w:rsidRPr="00F70ECC">
        <w:t>Fejlesztési feladatok és ismeretek</w:t>
      </w:r>
    </w:p>
    <w:p w14:paraId="5839FB96" w14:textId="18A13EF5" w:rsidR="008A3CB6" w:rsidRPr="00F70ECC" w:rsidRDefault="008A3CB6" w:rsidP="00D95034">
      <w:pPr>
        <w:pStyle w:val="Listaszerbekezds"/>
      </w:pPr>
      <w:r w:rsidRPr="00F70ECC">
        <w:t>Testi és lelki változások</w:t>
      </w:r>
      <w:r w:rsidR="00201D11" w:rsidRPr="00F70ECC">
        <w:t xml:space="preserve"> </w:t>
      </w:r>
    </w:p>
    <w:p w14:paraId="4DB69962" w14:textId="6434589C" w:rsidR="009953C1" w:rsidRPr="00F70ECC" w:rsidRDefault="008A3CB6" w:rsidP="008600AB">
      <w:pPr>
        <w:pStyle w:val="Listaszerbekezds"/>
        <w:numPr>
          <w:ilvl w:val="1"/>
          <w:numId w:val="22"/>
        </w:numPr>
      </w:pPr>
      <w:r w:rsidRPr="00F70ECC">
        <w:t>A</w:t>
      </w:r>
      <w:r w:rsidR="00426D9E" w:rsidRPr="00F70ECC">
        <w:t xml:space="preserve"> </w:t>
      </w:r>
      <w:r w:rsidR="00544A6C" w:rsidRPr="00F70ECC">
        <w:t>t</w:t>
      </w:r>
      <w:r w:rsidR="006104ED" w:rsidRPr="00F70ECC">
        <w:t xml:space="preserve">esti, lelki egészség egységének felismerése </w:t>
      </w:r>
      <w:r w:rsidRPr="00F70ECC">
        <w:t>a saját egészségi állapot</w:t>
      </w:r>
      <w:r w:rsidR="006104ED" w:rsidRPr="00F70ECC">
        <w:t xml:space="preserve"> nyomon követése</w:t>
      </w:r>
      <w:r w:rsidR="0075545F" w:rsidRPr="00F70ECC">
        <w:t>;</w:t>
      </w:r>
    </w:p>
    <w:p w14:paraId="3907B2E7" w14:textId="359F6131" w:rsidR="009953C1" w:rsidRPr="00F70ECC" w:rsidRDefault="008A3CB6" w:rsidP="008600AB">
      <w:pPr>
        <w:pStyle w:val="Listaszerbekezds"/>
        <w:numPr>
          <w:ilvl w:val="1"/>
          <w:numId w:val="22"/>
        </w:numPr>
      </w:pPr>
      <w:r w:rsidRPr="00F70ECC">
        <w:t>Az életkorra jellemző testi és szellemi fejlődés</w:t>
      </w:r>
      <w:r w:rsidR="00201D11" w:rsidRPr="00F70ECC">
        <w:t xml:space="preserve"> megfigyelése</w:t>
      </w:r>
      <w:r w:rsidR="0075545F" w:rsidRPr="00F70ECC">
        <w:t>,</w:t>
      </w:r>
    </w:p>
    <w:p w14:paraId="0C76DA93" w14:textId="28D5533E" w:rsidR="009953C1" w:rsidRPr="00F70ECC" w:rsidRDefault="008A3CB6" w:rsidP="008600AB">
      <w:pPr>
        <w:pStyle w:val="Listaszerbekezds"/>
        <w:numPr>
          <w:ilvl w:val="1"/>
          <w:numId w:val="22"/>
        </w:numPr>
      </w:pPr>
      <w:r w:rsidRPr="00F70ECC">
        <w:t>Az önállósodás és növekvő felelősség elemzése</w:t>
      </w:r>
      <w:r w:rsidR="0075545F" w:rsidRPr="00F70ECC">
        <w:t>;</w:t>
      </w:r>
    </w:p>
    <w:p w14:paraId="437583B5" w14:textId="61FE61BF" w:rsidR="008A3CB6" w:rsidRPr="00F70ECC" w:rsidRDefault="008A3CB6" w:rsidP="008600AB">
      <w:pPr>
        <w:pStyle w:val="Listaszerbekezds"/>
        <w:numPr>
          <w:ilvl w:val="1"/>
          <w:numId w:val="22"/>
        </w:numPr>
      </w:pPr>
      <w:r w:rsidRPr="00F70ECC">
        <w:t>A saját és társak belső értékeinek és egyediségének tudatosítása</w:t>
      </w:r>
      <w:r w:rsidR="0075545F" w:rsidRPr="00F70ECC">
        <w:t>.</w:t>
      </w:r>
    </w:p>
    <w:p w14:paraId="0E4A84E8" w14:textId="77777777" w:rsidR="008A3CB6" w:rsidRPr="00F70ECC" w:rsidRDefault="008A3CB6" w:rsidP="00D95034">
      <w:pPr>
        <w:pStyle w:val="Listaszerbekezds"/>
      </w:pPr>
      <w:r w:rsidRPr="00F70ECC">
        <w:t>Én és mások</w:t>
      </w:r>
    </w:p>
    <w:p w14:paraId="10D04656" w14:textId="49478C2F" w:rsidR="009953C1" w:rsidRPr="00F70ECC" w:rsidRDefault="008A3CB6" w:rsidP="008600AB">
      <w:pPr>
        <w:pStyle w:val="Listaszerbekezds"/>
        <w:numPr>
          <w:ilvl w:val="1"/>
          <w:numId w:val="22"/>
        </w:numPr>
      </w:pPr>
      <w:r w:rsidRPr="00F70ECC">
        <w:t xml:space="preserve">A saját </w:t>
      </w:r>
      <w:r w:rsidR="006104ED" w:rsidRPr="00F70ECC">
        <w:t xml:space="preserve">viszonyulás </w:t>
      </w:r>
      <w:r w:rsidRPr="00F70ECC">
        <w:t>néhány elemének feltárása</w:t>
      </w:r>
      <w:r w:rsidR="0075545F" w:rsidRPr="00F70ECC">
        <w:t>;</w:t>
      </w:r>
    </w:p>
    <w:p w14:paraId="693F4FD1" w14:textId="3F6ECAC0" w:rsidR="00FC3BCE" w:rsidRPr="00F70ECC" w:rsidRDefault="008A3CB6" w:rsidP="008600AB">
      <w:pPr>
        <w:pStyle w:val="Listaszerbekezds"/>
        <w:numPr>
          <w:ilvl w:val="1"/>
          <w:numId w:val="22"/>
        </w:numPr>
      </w:pPr>
      <w:r w:rsidRPr="00F70ECC">
        <w:t xml:space="preserve">Az emberek közötti hasonlóságok és különbségek </w:t>
      </w:r>
      <w:r w:rsidR="006104ED" w:rsidRPr="00F70ECC">
        <w:t>felismerése</w:t>
      </w:r>
      <w:r w:rsidR="0075545F" w:rsidRPr="00F70ECC">
        <w:t>,</w:t>
      </w:r>
    </w:p>
    <w:p w14:paraId="6D4FCBEA" w14:textId="5CFAD6EB" w:rsidR="009953C1" w:rsidRPr="00F70ECC" w:rsidRDefault="008A3CB6" w:rsidP="008600AB">
      <w:pPr>
        <w:pStyle w:val="Listaszerbekezds"/>
        <w:numPr>
          <w:ilvl w:val="1"/>
          <w:numId w:val="22"/>
        </w:numPr>
      </w:pPr>
      <w:r w:rsidRPr="00F70ECC">
        <w:t xml:space="preserve">Az </w:t>
      </w:r>
      <w:r w:rsidR="006104ED" w:rsidRPr="00F70ECC">
        <w:t xml:space="preserve">alapvető </w:t>
      </w:r>
      <w:r w:rsidRPr="00F70ECC">
        <w:t>emb</w:t>
      </w:r>
      <w:r w:rsidR="00544A6C" w:rsidRPr="00F70ECC">
        <w:t>eri viselkedésformák értékelése</w:t>
      </w:r>
      <w:r w:rsidR="0075545F" w:rsidRPr="00F70ECC">
        <w:t>;</w:t>
      </w:r>
    </w:p>
    <w:p w14:paraId="53DC23F3" w14:textId="78DC4982" w:rsidR="00AD53C8" w:rsidRPr="00F70ECC" w:rsidRDefault="008A3CB6" w:rsidP="008600AB">
      <w:pPr>
        <w:pStyle w:val="Listaszerbekezds"/>
        <w:numPr>
          <w:ilvl w:val="1"/>
          <w:numId w:val="22"/>
        </w:numPr>
      </w:pPr>
      <w:r w:rsidRPr="00F70ECC">
        <w:t>Különböző emberi élethelyzetek</w:t>
      </w:r>
      <w:r w:rsidR="00201D11" w:rsidRPr="00F70ECC">
        <w:t xml:space="preserve"> megismerése</w:t>
      </w:r>
      <w:r w:rsidR="0075545F" w:rsidRPr="00F70ECC">
        <w:t>;</w:t>
      </w:r>
    </w:p>
    <w:p w14:paraId="5BD97D10" w14:textId="26D4FE71" w:rsidR="008A3CB6" w:rsidRPr="00F70ECC" w:rsidRDefault="00E37217" w:rsidP="008600AB">
      <w:pPr>
        <w:pStyle w:val="Listaszerbekezds"/>
        <w:numPr>
          <w:ilvl w:val="1"/>
          <w:numId w:val="22"/>
        </w:numPr>
      </w:pPr>
      <w:r w:rsidRPr="00F70ECC">
        <w:t>Az önértékelés módjai</w:t>
      </w:r>
      <w:r w:rsidR="00201D11" w:rsidRPr="00F70ECC">
        <w:t>nak tudatosítása</w:t>
      </w:r>
      <w:r w:rsidR="0075545F" w:rsidRPr="00F70ECC">
        <w:t>.</w:t>
      </w:r>
    </w:p>
    <w:p w14:paraId="419FC546" w14:textId="77777777" w:rsidR="008A3CB6" w:rsidRPr="00F70ECC" w:rsidRDefault="008A3CB6" w:rsidP="00D95034">
      <w:pPr>
        <w:pStyle w:val="Listaszerbekezds"/>
      </w:pPr>
      <w:r w:rsidRPr="00F70ECC">
        <w:t>Harmonikus jövő</w:t>
      </w:r>
    </w:p>
    <w:p w14:paraId="3D2FB519" w14:textId="1065DCB5" w:rsidR="003A720B" w:rsidRPr="00F70ECC" w:rsidRDefault="008A3CB6" w:rsidP="008600AB">
      <w:pPr>
        <w:pStyle w:val="Listaszerbekezds"/>
        <w:numPr>
          <w:ilvl w:val="1"/>
          <w:numId w:val="22"/>
        </w:numPr>
      </w:pPr>
      <w:r w:rsidRPr="00F70ECC">
        <w:t>Az egészséges és</w:t>
      </w:r>
      <w:r w:rsidR="003A720B" w:rsidRPr="00F70ECC">
        <w:t xml:space="preserve"> harmonikus életmód feltételei</w:t>
      </w:r>
      <w:r w:rsidR="00201D11" w:rsidRPr="00F70ECC">
        <w:t xml:space="preserve"> megfogalmazása</w:t>
      </w:r>
      <w:r w:rsidR="0075545F" w:rsidRPr="00F70ECC">
        <w:t>;</w:t>
      </w:r>
    </w:p>
    <w:p w14:paraId="333137AD" w14:textId="411CD7B4" w:rsidR="003A720B" w:rsidRPr="00F70ECC" w:rsidRDefault="008A3CB6" w:rsidP="008600AB">
      <w:pPr>
        <w:pStyle w:val="Listaszerbekezds"/>
        <w:numPr>
          <w:ilvl w:val="1"/>
          <w:numId w:val="22"/>
        </w:numPr>
      </w:pPr>
      <w:r w:rsidRPr="00F70ECC">
        <w:t>A pozitív és negatív hatások felismerése saját</w:t>
      </w:r>
      <w:r w:rsidR="003A720B" w:rsidRPr="00F70ECC">
        <w:t xml:space="preserve"> élethelyzetekben</w:t>
      </w:r>
      <w:r w:rsidR="0075545F" w:rsidRPr="00F70ECC">
        <w:t>;</w:t>
      </w:r>
    </w:p>
    <w:p w14:paraId="49D7AEFF" w14:textId="11252EF5" w:rsidR="003A720B" w:rsidRPr="00F70ECC" w:rsidRDefault="008A3CB6" w:rsidP="008600AB">
      <w:pPr>
        <w:pStyle w:val="Listaszerbekezds"/>
        <w:numPr>
          <w:ilvl w:val="1"/>
          <w:numId w:val="22"/>
        </w:numPr>
      </w:pPr>
      <w:r w:rsidRPr="00F70ECC">
        <w:t>Megoldási modellek kialakít</w:t>
      </w:r>
      <w:r w:rsidR="003A720B" w:rsidRPr="00F70ECC">
        <w:t>ása nehéz helyzetek kezelésére</w:t>
      </w:r>
      <w:r w:rsidR="0075545F" w:rsidRPr="00F70ECC">
        <w:t>;</w:t>
      </w:r>
    </w:p>
    <w:p w14:paraId="1AA2AA6F" w14:textId="5E6F885A" w:rsidR="003A720B" w:rsidRPr="00F70ECC" w:rsidRDefault="003A720B" w:rsidP="008600AB">
      <w:pPr>
        <w:pStyle w:val="Listaszerbekezds"/>
        <w:numPr>
          <w:ilvl w:val="1"/>
          <w:numId w:val="22"/>
        </w:numPr>
      </w:pPr>
      <w:r w:rsidRPr="00F70ECC">
        <w:t>Az egyéni sikerek értelmezése</w:t>
      </w:r>
      <w:r w:rsidR="0075545F" w:rsidRPr="00F70ECC">
        <w:t>;</w:t>
      </w:r>
    </w:p>
    <w:p w14:paraId="2A87B8A8" w14:textId="00A3291B" w:rsidR="003A720B" w:rsidRPr="00F70ECC" w:rsidRDefault="008A3CB6" w:rsidP="008600AB">
      <w:pPr>
        <w:pStyle w:val="Listaszerbekezds"/>
        <w:numPr>
          <w:ilvl w:val="1"/>
          <w:numId w:val="22"/>
        </w:numPr>
      </w:pPr>
      <w:r w:rsidRPr="00F70ECC">
        <w:t>Saját tanulási célok</w:t>
      </w:r>
      <w:r w:rsidR="00096B2C" w:rsidRPr="00F70ECC">
        <w:t xml:space="preserve"> megfogalmazása</w:t>
      </w:r>
      <w:r w:rsidR="0075545F" w:rsidRPr="00F70ECC">
        <w:t>;</w:t>
      </w:r>
    </w:p>
    <w:p w14:paraId="07DB46B4" w14:textId="069FCDC0" w:rsidR="00FD2BCD" w:rsidRPr="00F70ECC" w:rsidRDefault="008A3CB6" w:rsidP="008600AB">
      <w:pPr>
        <w:pStyle w:val="Listaszerbekezds"/>
        <w:numPr>
          <w:ilvl w:val="1"/>
          <w:numId w:val="22"/>
        </w:numPr>
      </w:pPr>
      <w:r w:rsidRPr="00F70ECC">
        <w:t>Valós és virtuális környezetben példak</w:t>
      </w:r>
      <w:r w:rsidR="003A720B" w:rsidRPr="00F70ECC">
        <w:t>ént szolgáló személyek keresése</w:t>
      </w:r>
      <w:r w:rsidR="00C40B19" w:rsidRPr="00F70ECC">
        <w:t>.</w:t>
      </w:r>
    </w:p>
    <w:p w14:paraId="5F182AD2" w14:textId="77777777" w:rsidR="003A720B" w:rsidRPr="00F70ECC" w:rsidRDefault="003A720B" w:rsidP="00AE0EA4">
      <w:pPr>
        <w:pStyle w:val="Cmsor4"/>
      </w:pPr>
      <w:r w:rsidRPr="00F70ECC">
        <w:t>Fogalmak</w:t>
      </w:r>
    </w:p>
    <w:p w14:paraId="0EB6EE36" w14:textId="2D4B7C7A" w:rsidR="00FD2BCD" w:rsidRPr="00F70ECC" w:rsidRDefault="008A3CB6" w:rsidP="00F70ECC">
      <w:r w:rsidRPr="00F70ECC">
        <w:t>önismeret, fejlődés, önállóság, felelősség, egészség, harmónia, elfogadás, tervezés, tanulás, tudás, példakép</w:t>
      </w:r>
      <w:r w:rsidR="00014C33" w:rsidRPr="00F70ECC">
        <w:t>, jövőkép</w:t>
      </w:r>
      <w:r w:rsidR="00207891" w:rsidRPr="00F70ECC">
        <w:t>.</w:t>
      </w:r>
    </w:p>
    <w:p w14:paraId="61946A99" w14:textId="79E22400" w:rsidR="00051919" w:rsidRPr="00D94B37" w:rsidRDefault="00A067CD" w:rsidP="00D94B37">
      <w:pPr>
        <w:pStyle w:val="Cmsor3"/>
      </w:pPr>
      <w:bookmarkStart w:id="9" w:name="_Toc43589916"/>
      <w:bookmarkStart w:id="10" w:name="_Toc44622573"/>
      <w:r w:rsidRPr="00D94B37">
        <w:rPr>
          <w:rStyle w:val="Cmsor3Char"/>
          <w:b/>
          <w:bCs/>
          <w:smallCaps/>
          <w:shd w:val="clear" w:color="auto" w:fill="auto"/>
        </w:rPr>
        <w:lastRenderedPageBreak/>
        <w:t>Témakör:</w:t>
      </w:r>
      <w:r w:rsidR="00014C33" w:rsidRPr="00D94B37">
        <w:t xml:space="preserve"> Család – Helyem a családban</w:t>
      </w:r>
      <w:bookmarkEnd w:id="9"/>
      <w:bookmarkEnd w:id="10"/>
    </w:p>
    <w:p w14:paraId="68C1115C" w14:textId="4F833D06" w:rsidR="00C26890" w:rsidRPr="00F70ECC" w:rsidRDefault="00C26890" w:rsidP="00E9256E">
      <w:pPr>
        <w:pStyle w:val="Alcm"/>
      </w:pPr>
      <w:r w:rsidRPr="00F70ECC">
        <w:t xml:space="preserve">Javasolt </w:t>
      </w:r>
      <w:r w:rsidR="00C72A61" w:rsidRPr="00F70ECC">
        <w:t>óraszám</w:t>
      </w:r>
      <w:r w:rsidRPr="00F70ECC">
        <w:t xml:space="preserve">: </w:t>
      </w:r>
      <w:r w:rsidR="00C71AC8" w:rsidRPr="00F70ECC">
        <w:t>12</w:t>
      </w:r>
      <w:r w:rsidR="00A067CD" w:rsidRPr="00F70ECC">
        <w:t xml:space="preserve"> óra</w:t>
      </w:r>
    </w:p>
    <w:p w14:paraId="37887B7F" w14:textId="4B9DBCB9" w:rsidR="00437BD5" w:rsidRPr="00F70ECC" w:rsidRDefault="00A067CD" w:rsidP="00E9256E">
      <w:pPr>
        <w:pStyle w:val="Cmsor4"/>
      </w:pPr>
      <w:r w:rsidRPr="00F70ECC">
        <w:t>Tanulási eredmények</w:t>
      </w:r>
    </w:p>
    <w:p w14:paraId="4BD81DC2" w14:textId="0C8C9309" w:rsidR="00245FCE" w:rsidRPr="00F70ECC" w:rsidRDefault="00FC21C6" w:rsidP="00E9256E">
      <w:pPr>
        <w:pStyle w:val="Alcm"/>
      </w:pPr>
      <w:r w:rsidRPr="00F70ECC">
        <w:t>A témakör tanulása hozzájárul ahhoz, hogy a tanuló a nevelési-oktatási szakasz végére, adottságaihoz mérten, életkorának megfelelően:</w:t>
      </w:r>
      <w:r w:rsidR="00014C33" w:rsidRPr="00F70ECC">
        <w:t xml:space="preserve"> </w:t>
      </w:r>
    </w:p>
    <w:p w14:paraId="1AD3FDC9" w14:textId="67243D08" w:rsidR="00014C33" w:rsidRPr="00F70ECC" w:rsidRDefault="00014C33" w:rsidP="00E9256E">
      <w:pPr>
        <w:pStyle w:val="Listaszerbekezds"/>
      </w:pPr>
      <w:r w:rsidRPr="00F70ECC">
        <w:t>megfigyeli</w:t>
      </w:r>
      <w:r w:rsidR="003334F0" w:rsidRPr="00F70ECC">
        <w:t>, hogy saját érzelmi állapota és viselkedése milyen következményekkel járhat</w:t>
      </w:r>
      <w:r w:rsidR="008A6516" w:rsidRPr="00F70ECC">
        <w:t>,</w:t>
      </w:r>
      <w:r w:rsidR="003334F0" w:rsidRPr="00F70ECC">
        <w:t xml:space="preserve"> és milyen hatást gyakorolhat a társas kapcsolatai alakítására; </w:t>
      </w:r>
    </w:p>
    <w:p w14:paraId="6CF022DE" w14:textId="05334468" w:rsidR="003334F0" w:rsidRPr="00F70ECC" w:rsidRDefault="003334F0" w:rsidP="00E9256E">
      <w:pPr>
        <w:pStyle w:val="Listaszerbekezds"/>
      </w:pPr>
      <w:r w:rsidRPr="00F70ECC">
        <w:t>képes a helyzetnek megfelelő érzelmek kifejezésére</w:t>
      </w:r>
      <w:r w:rsidR="00303861" w:rsidRPr="00F70ECC">
        <w:t>;</w:t>
      </w:r>
    </w:p>
    <w:p w14:paraId="53769A5B" w14:textId="6E9B0FEF" w:rsidR="003334F0" w:rsidRPr="00F70ECC" w:rsidRDefault="003334F0" w:rsidP="00E9256E">
      <w:pPr>
        <w:pStyle w:val="Listaszerbekezds"/>
      </w:pPr>
      <w:r w:rsidRPr="00F70ECC">
        <w:t>a családjában és ismeretségi körében talál olyan mintákat, amelyek példaként szolgálnak számára</w:t>
      </w:r>
      <w:r w:rsidR="00303861" w:rsidRPr="00F70ECC">
        <w:t>;</w:t>
      </w:r>
    </w:p>
    <w:p w14:paraId="71AA4394" w14:textId="702174CE" w:rsidR="003334F0" w:rsidRPr="00F70ECC" w:rsidRDefault="003334F0" w:rsidP="00E9256E">
      <w:pPr>
        <w:pStyle w:val="Listaszerbekezds"/>
      </w:pPr>
      <w:r w:rsidRPr="00F70ECC">
        <w:t>meg</w:t>
      </w:r>
      <w:r w:rsidR="00544A6C" w:rsidRPr="00F70ECC">
        <w:t>fogalmazza, hogy a szeretetnek, a</w:t>
      </w:r>
      <w:r w:rsidRPr="00F70ECC">
        <w:t xml:space="preserve"> bizalomnak, tiszteletnek milyen szerepe van a családban, a barátságokban és a párkapcsolatokban</w:t>
      </w:r>
      <w:r w:rsidR="00E911F3" w:rsidRPr="00F70ECC">
        <w:t>;</w:t>
      </w:r>
    </w:p>
    <w:p w14:paraId="2336B02A" w14:textId="77B09582" w:rsidR="00ED4AD7" w:rsidRPr="00F70ECC" w:rsidRDefault="00ED4AD7" w:rsidP="00E9256E">
      <w:pPr>
        <w:pStyle w:val="Listaszerbekezds"/>
      </w:pPr>
      <w:r w:rsidRPr="00F70ECC">
        <w:t>megfelelő döntéseket hoz arról, hogy az online térben</w:t>
      </w:r>
      <w:r w:rsidR="00F77312" w:rsidRPr="00F70ECC">
        <w:t>,</w:t>
      </w:r>
      <w:r w:rsidRPr="00F70ECC">
        <w:t xml:space="preserve"> milyen információkat oszthat meg önmagáról.</w:t>
      </w:r>
    </w:p>
    <w:p w14:paraId="0CF6E3DA" w14:textId="1A3E3351" w:rsidR="00245FCE" w:rsidRPr="00F70ECC" w:rsidRDefault="00C559F9" w:rsidP="00E9256E">
      <w:pPr>
        <w:pStyle w:val="Alcm"/>
      </w:pPr>
      <w:r w:rsidRPr="00F70ECC">
        <w:t>A témakör tanulása eredményeként</w:t>
      </w:r>
      <w:r w:rsidR="0094014B" w:rsidRPr="00F70ECC">
        <w:t xml:space="preserve"> a tanuló</w:t>
      </w:r>
      <w:r w:rsidRPr="00F70ECC">
        <w:t>:</w:t>
      </w:r>
    </w:p>
    <w:p w14:paraId="1FAA45CF" w14:textId="126C6813" w:rsidR="003334F0" w:rsidRPr="00F70ECC" w:rsidRDefault="003334F0" w:rsidP="00E9256E">
      <w:pPr>
        <w:pStyle w:val="Listaszerbekezds"/>
      </w:pPr>
      <w:r w:rsidRPr="00F70ECC">
        <w:t>megismer olyan mintákat és lehető</w:t>
      </w:r>
      <w:r w:rsidR="008D69B6" w:rsidRPr="00F70ECC">
        <w:t>ségeket, amelyek segítségével a</w:t>
      </w:r>
      <w:r w:rsidR="00014C33" w:rsidRPr="00F70ECC">
        <w:t xml:space="preserve"> különböző </w:t>
      </w:r>
      <w:r w:rsidRPr="00F70ECC">
        <w:t>helyzetek megoldhatók, illetve tudja, hogy hová fordulhat segítségért</w:t>
      </w:r>
      <w:r w:rsidR="00E911F3" w:rsidRPr="00F70ECC">
        <w:t>;</w:t>
      </w:r>
    </w:p>
    <w:p w14:paraId="50CAFD87" w14:textId="1790F7E2" w:rsidR="00C71AC8" w:rsidRPr="00F70ECC" w:rsidRDefault="003334F0" w:rsidP="00E9256E">
      <w:pPr>
        <w:pStyle w:val="Listaszerbekezds"/>
      </w:pPr>
      <w:r w:rsidRPr="00F70ECC">
        <w:t>azonosítja a családban betöl</w:t>
      </w:r>
      <w:r w:rsidR="00544A6C" w:rsidRPr="00F70ECC">
        <w:t>tött szerepeket és feladatokat;</w:t>
      </w:r>
    </w:p>
    <w:p w14:paraId="6244E52C" w14:textId="166D07C6" w:rsidR="003334F0" w:rsidRPr="00F70ECC" w:rsidRDefault="003334F0" w:rsidP="00E9256E">
      <w:pPr>
        <w:pStyle w:val="Listaszerbekezds"/>
      </w:pPr>
      <w:r w:rsidRPr="00F70ECC">
        <w:t>a</w:t>
      </w:r>
      <w:r w:rsidR="00701D46" w:rsidRPr="00F70ECC">
        <w:t>zonosítja</w:t>
      </w:r>
      <w:r w:rsidRPr="00F70ECC">
        <w:t xml:space="preserve"> saját szerepét és feladatait</w:t>
      </w:r>
      <w:r w:rsidR="00E911F3" w:rsidRPr="00F70ECC">
        <w:t>;</w:t>
      </w:r>
    </w:p>
    <w:p w14:paraId="6FD007B3" w14:textId="77777777" w:rsidR="00C71AC8" w:rsidRPr="00F70ECC" w:rsidRDefault="003334F0" w:rsidP="00E9256E">
      <w:pPr>
        <w:pStyle w:val="Listaszerbekezds"/>
      </w:pPr>
      <w:r w:rsidRPr="00F70ECC">
        <w:t xml:space="preserve">azonosít néhány, a családban előforduló konfliktust, </w:t>
      </w:r>
    </w:p>
    <w:p w14:paraId="0818B410" w14:textId="658FAFFD" w:rsidR="003334F0" w:rsidRPr="00F70ECC" w:rsidRDefault="003334F0" w:rsidP="00E9256E">
      <w:pPr>
        <w:pStyle w:val="Listaszerbekezds"/>
      </w:pPr>
      <w:r w:rsidRPr="00F70ECC">
        <w:t>felismeri a család életében be</w:t>
      </w:r>
      <w:r w:rsidR="00C71AC8" w:rsidRPr="00F70ECC">
        <w:t>következő nehéz helyzeteket, megfogalmaz</w:t>
      </w:r>
      <w:r w:rsidRPr="00F70ECC">
        <w:t xml:space="preserve"> </w:t>
      </w:r>
      <w:r w:rsidR="00C71AC8" w:rsidRPr="00F70ECC">
        <w:t>néhány megoldási módot</w:t>
      </w:r>
      <w:r w:rsidR="008D69B6" w:rsidRPr="00F70ECC">
        <w:t>;</w:t>
      </w:r>
    </w:p>
    <w:p w14:paraId="36C06C95" w14:textId="5AF44C53" w:rsidR="003334F0" w:rsidRPr="00F70ECC" w:rsidRDefault="003334F0" w:rsidP="00E9256E">
      <w:pPr>
        <w:pStyle w:val="Listaszerbekezds"/>
      </w:pPr>
      <w:r w:rsidRPr="00F70ECC">
        <w:t>felismeri saját családjának viszonyrendszerét, a cs</w:t>
      </w:r>
      <w:r w:rsidR="008D69B6" w:rsidRPr="00F70ECC">
        <w:t>aládot összetartó érzelmeket és</w:t>
      </w:r>
      <w:r w:rsidR="00C71AC8" w:rsidRPr="00F70ECC">
        <w:t xml:space="preserve"> </w:t>
      </w:r>
      <w:r w:rsidR="00014C33" w:rsidRPr="00F70ECC">
        <w:t>közös</w:t>
      </w:r>
      <w:r w:rsidRPr="00F70ECC">
        <w:t xml:space="preserve"> értékeket</w:t>
      </w:r>
      <w:r w:rsidR="00E911F3" w:rsidRPr="00F70ECC">
        <w:t>;</w:t>
      </w:r>
    </w:p>
    <w:p w14:paraId="612DAEDE" w14:textId="6413A4E2" w:rsidR="003334F0" w:rsidRPr="00F70ECC" w:rsidRDefault="003334F0" w:rsidP="00E9256E">
      <w:pPr>
        <w:pStyle w:val="Listaszerbekezds"/>
      </w:pPr>
      <w:r w:rsidRPr="00F70ECC">
        <w:t>azonosítja a</w:t>
      </w:r>
      <w:r w:rsidR="00544A6C" w:rsidRPr="00F70ECC">
        <w:t>z egyéni, családi és társadalmi</w:t>
      </w:r>
      <w:r w:rsidRPr="00F70ECC">
        <w:t xml:space="preserve"> </w:t>
      </w:r>
      <w:r w:rsidR="00014C33" w:rsidRPr="00F70ECC">
        <w:t xml:space="preserve">boldogulás </w:t>
      </w:r>
      <w:r w:rsidRPr="00F70ECC">
        <w:t>feltételeit</w:t>
      </w:r>
      <w:r w:rsidR="00783F9C" w:rsidRPr="00F70ECC">
        <w:t>.</w:t>
      </w:r>
    </w:p>
    <w:p w14:paraId="1651DC62" w14:textId="77777777" w:rsidR="00FD2BCD" w:rsidRPr="00F70ECC" w:rsidRDefault="00FD2BCD" w:rsidP="00E9256E">
      <w:pPr>
        <w:pStyle w:val="Cmsor4"/>
      </w:pPr>
      <w:r w:rsidRPr="00F70ECC">
        <w:t>Fejlesztési feladatok és ismeretek</w:t>
      </w:r>
    </w:p>
    <w:p w14:paraId="57B0FA02" w14:textId="77777777" w:rsidR="008A3CB6" w:rsidRPr="00F70ECC" w:rsidRDefault="008A3CB6" w:rsidP="00E9256E">
      <w:pPr>
        <w:pStyle w:val="Listaszerbekezds"/>
      </w:pPr>
      <w:r w:rsidRPr="00F70ECC">
        <w:t>A kapcsolatok hálója</w:t>
      </w:r>
    </w:p>
    <w:p w14:paraId="71A78BB2" w14:textId="0DEFD86C" w:rsidR="009953C1" w:rsidRPr="00F70ECC" w:rsidRDefault="008A3CB6" w:rsidP="008600AB">
      <w:pPr>
        <w:pStyle w:val="Listaszerbekezds"/>
        <w:numPr>
          <w:ilvl w:val="1"/>
          <w:numId w:val="22"/>
        </w:numPr>
      </w:pPr>
      <w:r w:rsidRPr="00F70ECC">
        <w:t xml:space="preserve">Saját viszonyrendszerek vizsgálata, a szűkebb és </w:t>
      </w:r>
      <w:r w:rsidR="00F77312" w:rsidRPr="00F70ECC">
        <w:t>a t</w:t>
      </w:r>
      <w:r w:rsidRPr="00F70ECC">
        <w:t xml:space="preserve">ágabb közösségek hatása a tanuló életére </w:t>
      </w:r>
    </w:p>
    <w:p w14:paraId="7F47D599" w14:textId="7DDF0B27" w:rsidR="009953C1" w:rsidRPr="00F70ECC" w:rsidRDefault="008A3CB6" w:rsidP="008600AB">
      <w:pPr>
        <w:pStyle w:val="Listaszerbekezds"/>
        <w:numPr>
          <w:ilvl w:val="1"/>
          <w:numId w:val="22"/>
        </w:numPr>
      </w:pPr>
      <w:r w:rsidRPr="00F70ECC">
        <w:t>Az alapvető emberi érintkezések for</w:t>
      </w:r>
      <w:r w:rsidR="008B3176" w:rsidRPr="00F70ECC">
        <w:t>mái</w:t>
      </w:r>
      <w:r w:rsidR="00DA0642" w:rsidRPr="00F70ECC">
        <w:t xml:space="preserve">nak </w:t>
      </w:r>
      <w:r w:rsidR="008B3176" w:rsidRPr="00F70ECC">
        <w:t xml:space="preserve">(viselkedés, verbális és non </w:t>
      </w:r>
      <w:r w:rsidRPr="00F70ECC">
        <w:t>verbális kommunikáció, gondolatok kifejezése, alkotások)</w:t>
      </w:r>
      <w:r w:rsidR="00DA0642" w:rsidRPr="00F70ECC">
        <w:t xml:space="preserve"> megismerése</w:t>
      </w:r>
      <w:r w:rsidRPr="00F70ECC">
        <w:t xml:space="preserve"> valós és virtuális terepen is</w:t>
      </w:r>
      <w:r w:rsidR="0075545F" w:rsidRPr="00F70ECC">
        <w:t>;</w:t>
      </w:r>
    </w:p>
    <w:p w14:paraId="2BF10AAB" w14:textId="13DD6C59" w:rsidR="009953C1" w:rsidRPr="00F70ECC" w:rsidRDefault="008A3CB6" w:rsidP="008600AB">
      <w:pPr>
        <w:pStyle w:val="Listaszerbekezds"/>
        <w:numPr>
          <w:ilvl w:val="1"/>
          <w:numId w:val="22"/>
        </w:numPr>
      </w:pPr>
      <w:r w:rsidRPr="00F70ECC">
        <w:t>A különböző érzelmeket kiváltó okok feltárása</w:t>
      </w:r>
      <w:r w:rsidR="0075545F" w:rsidRPr="00F70ECC">
        <w:t>;</w:t>
      </w:r>
    </w:p>
    <w:p w14:paraId="3B74036E" w14:textId="36D3238A" w:rsidR="008A3CB6" w:rsidRPr="00F70ECC" w:rsidRDefault="008A3CB6" w:rsidP="008600AB">
      <w:pPr>
        <w:pStyle w:val="Listaszerbekezds"/>
        <w:numPr>
          <w:ilvl w:val="1"/>
          <w:numId w:val="22"/>
        </w:numPr>
      </w:pPr>
      <w:r w:rsidRPr="00F70ECC">
        <w:t>Az érzelem vezérelte cselekvések következményeinek vizsgálata</w:t>
      </w:r>
      <w:r w:rsidR="0075545F" w:rsidRPr="00F70ECC">
        <w:t>.</w:t>
      </w:r>
    </w:p>
    <w:p w14:paraId="6CB47198" w14:textId="77777777" w:rsidR="008A3CB6" w:rsidRPr="00F70ECC" w:rsidRDefault="008A3CB6" w:rsidP="00E9256E">
      <w:pPr>
        <w:pStyle w:val="Listaszerbekezds"/>
      </w:pPr>
      <w:r w:rsidRPr="00F70ECC">
        <w:t>A bizalom és a szeretet a kapcsolatokban</w:t>
      </w:r>
    </w:p>
    <w:p w14:paraId="6E7B0EC9" w14:textId="7722F599" w:rsidR="00FC3BCE" w:rsidRPr="00F70ECC" w:rsidRDefault="008A3CB6" w:rsidP="008600AB">
      <w:pPr>
        <w:pStyle w:val="Listaszerbekezds"/>
        <w:numPr>
          <w:ilvl w:val="1"/>
          <w:numId w:val="22"/>
        </w:numPr>
      </w:pPr>
      <w:r w:rsidRPr="00F70ECC">
        <w:t>Kapcsolatok elemzése a támogatás, bizalom, szeretet, tisztelet, segítség szempontjából</w:t>
      </w:r>
      <w:r w:rsidR="00544A6C" w:rsidRPr="00F70ECC">
        <w:t>;</w:t>
      </w:r>
    </w:p>
    <w:p w14:paraId="70FCC72C" w14:textId="118C7566" w:rsidR="009953C1" w:rsidRPr="00F70ECC" w:rsidRDefault="008A3CB6" w:rsidP="008600AB">
      <w:pPr>
        <w:pStyle w:val="Listaszerbekezds"/>
        <w:numPr>
          <w:ilvl w:val="1"/>
          <w:numId w:val="22"/>
        </w:numPr>
      </w:pPr>
      <w:r w:rsidRPr="00F70ECC">
        <w:t>A tartós, bizalomra épülő kapcsolatok jellemzői és fenntartásuk feltételei</w:t>
      </w:r>
      <w:r w:rsidR="00DA0642" w:rsidRPr="00F70ECC">
        <w:t>nek átélése</w:t>
      </w:r>
      <w:r w:rsidR="00544A6C" w:rsidRPr="00F70ECC">
        <w:t>;</w:t>
      </w:r>
    </w:p>
    <w:p w14:paraId="77AE8327" w14:textId="0F33B3DE" w:rsidR="00783F9C" w:rsidRPr="00F70ECC" w:rsidRDefault="008A3CB6" w:rsidP="008600AB">
      <w:pPr>
        <w:pStyle w:val="Listaszerbekezds"/>
        <w:numPr>
          <w:ilvl w:val="1"/>
          <w:numId w:val="22"/>
        </w:numPr>
      </w:pPr>
      <w:r w:rsidRPr="00F70ECC">
        <w:lastRenderedPageBreak/>
        <w:t>Az érzelmeket is kifejező figyelmes kommunikáció</w:t>
      </w:r>
      <w:r w:rsidR="00DA0642" w:rsidRPr="00F70ECC">
        <w:t xml:space="preserve"> gyakorlása</w:t>
      </w:r>
      <w:r w:rsidR="00544A6C" w:rsidRPr="00F70ECC">
        <w:t>;</w:t>
      </w:r>
    </w:p>
    <w:p w14:paraId="6176BDDE" w14:textId="1C65C17A" w:rsidR="008A3CB6" w:rsidRPr="00F70ECC" w:rsidRDefault="00C72A61" w:rsidP="008600AB">
      <w:pPr>
        <w:pStyle w:val="Listaszerbekezds"/>
        <w:numPr>
          <w:ilvl w:val="1"/>
          <w:numId w:val="22"/>
        </w:numPr>
      </w:pPr>
      <w:r w:rsidRPr="00F70ECC">
        <w:t>S</w:t>
      </w:r>
      <w:r w:rsidR="008A3CB6" w:rsidRPr="00F70ECC">
        <w:t>egítségkérés</w:t>
      </w:r>
      <w:r w:rsidRPr="00F70ECC">
        <w:t xml:space="preserve">, </w:t>
      </w:r>
      <w:r w:rsidR="008A3CB6" w:rsidRPr="00F70ECC">
        <w:t>segítség felajánlása</w:t>
      </w:r>
      <w:r w:rsidR="0075545F" w:rsidRPr="00F70ECC">
        <w:t>.</w:t>
      </w:r>
    </w:p>
    <w:p w14:paraId="235ECBFC" w14:textId="77777777" w:rsidR="008A3CB6" w:rsidRPr="00F70ECC" w:rsidRDefault="008A3CB6" w:rsidP="00E9256E">
      <w:pPr>
        <w:pStyle w:val="Listaszerbekezds"/>
      </w:pPr>
      <w:r w:rsidRPr="00F70ECC">
        <w:t>Családi erőforrások</w:t>
      </w:r>
    </w:p>
    <w:p w14:paraId="25C4159A" w14:textId="487D5612" w:rsidR="009953C1" w:rsidRPr="00F70ECC" w:rsidRDefault="008A3CB6" w:rsidP="008600AB">
      <w:pPr>
        <w:pStyle w:val="Listaszerbekezds"/>
        <w:numPr>
          <w:ilvl w:val="1"/>
          <w:numId w:val="22"/>
        </w:numPr>
      </w:pPr>
      <w:r w:rsidRPr="00F70ECC">
        <w:t>A család, rokonság egyedi viszonyrendszerei</w:t>
      </w:r>
      <w:r w:rsidR="009D7F84" w:rsidRPr="00F70ECC">
        <w:t>nek</w:t>
      </w:r>
      <w:r w:rsidR="00DA0642" w:rsidRPr="00F70ECC">
        <w:t xml:space="preserve"> feltárása</w:t>
      </w:r>
      <w:r w:rsidR="00544A6C" w:rsidRPr="00F70ECC">
        <w:t>;</w:t>
      </w:r>
    </w:p>
    <w:p w14:paraId="61882A71" w14:textId="65476AE8" w:rsidR="009953C1" w:rsidRPr="00F70ECC" w:rsidRDefault="008A3CB6" w:rsidP="008600AB">
      <w:pPr>
        <w:pStyle w:val="Listaszerbekezds"/>
        <w:numPr>
          <w:ilvl w:val="1"/>
          <w:numId w:val="22"/>
        </w:numPr>
      </w:pPr>
      <w:r w:rsidRPr="00F70ECC">
        <w:t>Saját helyzet</w:t>
      </w:r>
      <w:r w:rsidR="00DA0642" w:rsidRPr="00F70ECC">
        <w:t xml:space="preserve"> felismerése</w:t>
      </w:r>
      <w:r w:rsidRPr="00F70ECC">
        <w:t>, feladatok a családban</w:t>
      </w:r>
      <w:r w:rsidR="00544A6C" w:rsidRPr="00F70ECC">
        <w:t>;</w:t>
      </w:r>
    </w:p>
    <w:p w14:paraId="5236D784" w14:textId="39B70DB2" w:rsidR="009953C1" w:rsidRPr="00F70ECC" w:rsidRDefault="008A3CB6" w:rsidP="008600AB">
      <w:pPr>
        <w:pStyle w:val="Listaszerbekezds"/>
        <w:numPr>
          <w:ilvl w:val="1"/>
          <w:numId w:val="22"/>
        </w:numPr>
      </w:pPr>
      <w:r w:rsidRPr="00F70ECC">
        <w:t>A legértékesebb családi</w:t>
      </w:r>
      <w:r w:rsidR="00BB5587" w:rsidRPr="00F70ECC">
        <w:t xml:space="preserve"> szokások azonosítása</w:t>
      </w:r>
      <w:r w:rsidR="00544A6C" w:rsidRPr="00F70ECC">
        <w:t>;</w:t>
      </w:r>
    </w:p>
    <w:p w14:paraId="41C97D01" w14:textId="19AEE6BC" w:rsidR="009953C1" w:rsidRPr="00F70ECC" w:rsidRDefault="00BB5587" w:rsidP="008600AB">
      <w:pPr>
        <w:pStyle w:val="Listaszerbekezds"/>
        <w:numPr>
          <w:ilvl w:val="1"/>
          <w:numId w:val="22"/>
        </w:numPr>
      </w:pPr>
      <w:r w:rsidRPr="00F70ECC">
        <w:t xml:space="preserve">A családok </w:t>
      </w:r>
      <w:r w:rsidR="00DA0642" w:rsidRPr="00F70ECC">
        <w:t>sokszínű kulturális hátterének értelmezése</w:t>
      </w:r>
      <w:r w:rsidR="00544A6C" w:rsidRPr="00F70ECC">
        <w:t>;</w:t>
      </w:r>
    </w:p>
    <w:p w14:paraId="066C9709" w14:textId="3DEDE86C" w:rsidR="009953C1" w:rsidRPr="00F70ECC" w:rsidRDefault="008A3CB6" w:rsidP="008600AB">
      <w:pPr>
        <w:pStyle w:val="Listaszerbekezds"/>
        <w:numPr>
          <w:ilvl w:val="1"/>
          <w:numId w:val="22"/>
        </w:numPr>
      </w:pPr>
      <w:r w:rsidRPr="00F70ECC">
        <w:t>Tipikus családi szerepek, helyzetek</w:t>
      </w:r>
      <w:r w:rsidR="00000D57" w:rsidRPr="00F70ECC">
        <w:t xml:space="preserve"> és ezek értékelése</w:t>
      </w:r>
      <w:r w:rsidR="00544A6C" w:rsidRPr="00F70ECC">
        <w:t>;</w:t>
      </w:r>
    </w:p>
    <w:p w14:paraId="37222FDB" w14:textId="5F98031D" w:rsidR="00FD2BCD" w:rsidRPr="00F70ECC" w:rsidRDefault="008A3CB6" w:rsidP="008600AB">
      <w:pPr>
        <w:pStyle w:val="Listaszerbekezds"/>
        <w:numPr>
          <w:ilvl w:val="1"/>
          <w:numId w:val="22"/>
        </w:numPr>
      </w:pPr>
      <w:r w:rsidRPr="00F70ECC">
        <w:t>Az érték- és érdekütköztetések, az igények kifejezésének gyakorlása</w:t>
      </w:r>
      <w:r w:rsidR="00544A6C" w:rsidRPr="00F70ECC">
        <w:t>.</w:t>
      </w:r>
    </w:p>
    <w:p w14:paraId="5A49DFB6" w14:textId="77777777" w:rsidR="003A720B" w:rsidRPr="00F70ECC" w:rsidRDefault="003A720B" w:rsidP="00E9256E">
      <w:pPr>
        <w:pStyle w:val="Cmsor4"/>
      </w:pPr>
      <w:r w:rsidRPr="00F70ECC">
        <w:t>Fogalmak</w:t>
      </w:r>
    </w:p>
    <w:p w14:paraId="3B36608D" w14:textId="3A9C6178" w:rsidR="00FD2BCD" w:rsidRDefault="008A3CB6" w:rsidP="00F70ECC">
      <w:r w:rsidRPr="00F70ECC">
        <w:t>támogatás, bizalom, szeretet, tisztelet, segítség, figyelem, probléma, kapcsolat, családi szokás</w:t>
      </w:r>
      <w:r w:rsidR="008C2143" w:rsidRPr="00F70ECC">
        <w:t>, barátság, empátia.</w:t>
      </w:r>
    </w:p>
    <w:p w14:paraId="0E97788B" w14:textId="17616EDE" w:rsidR="00051919" w:rsidRPr="00F70ECC" w:rsidRDefault="008D69B6" w:rsidP="00D94B37">
      <w:pPr>
        <w:pStyle w:val="Cmsor3"/>
      </w:pPr>
      <w:bookmarkStart w:id="11" w:name="_Toc43589917"/>
      <w:bookmarkStart w:id="12" w:name="_Toc44622574"/>
      <w:r w:rsidRPr="00F70ECC">
        <w:t>Témakör:</w:t>
      </w:r>
      <w:r w:rsidR="00C33A2C" w:rsidRPr="00F70ECC">
        <w:t xml:space="preserve"> </w:t>
      </w:r>
      <w:r w:rsidRPr="00F70ECC">
        <w:t xml:space="preserve">Társas tudatosság és társas kapcsolatok - </w:t>
      </w:r>
      <w:r w:rsidR="00C33A2C" w:rsidRPr="00F70ECC">
        <w:t>Helyem a társas-lelkületi közösségekben</w:t>
      </w:r>
      <w:bookmarkEnd w:id="11"/>
      <w:bookmarkEnd w:id="12"/>
    </w:p>
    <w:p w14:paraId="51C3F1E8" w14:textId="4C3C7385" w:rsidR="00C26890" w:rsidRPr="00F70ECC" w:rsidRDefault="00C26890" w:rsidP="00276F12">
      <w:pPr>
        <w:pStyle w:val="Alcm"/>
      </w:pPr>
      <w:r w:rsidRPr="00F70ECC">
        <w:t xml:space="preserve">Javasolt </w:t>
      </w:r>
      <w:r w:rsidR="00C72A61" w:rsidRPr="00F70ECC">
        <w:t>óraszám</w:t>
      </w:r>
      <w:r w:rsidRPr="00F70ECC">
        <w:t xml:space="preserve">: </w:t>
      </w:r>
      <w:r w:rsidR="00C72A61" w:rsidRPr="00F70ECC">
        <w:t>12</w:t>
      </w:r>
      <w:r w:rsidR="00A067CD" w:rsidRPr="00F70ECC">
        <w:t xml:space="preserve"> óra</w:t>
      </w:r>
    </w:p>
    <w:p w14:paraId="360802BE" w14:textId="13291938" w:rsidR="00437BD5" w:rsidRPr="00F70ECC" w:rsidRDefault="00A067CD" w:rsidP="00276F12">
      <w:pPr>
        <w:pStyle w:val="Cmsor4"/>
      </w:pPr>
      <w:r w:rsidRPr="00F70ECC">
        <w:t>Tanulási eredmények</w:t>
      </w:r>
    </w:p>
    <w:p w14:paraId="574FA0B0" w14:textId="6419FFD8" w:rsidR="004471CF" w:rsidRPr="00F70ECC" w:rsidRDefault="00C559F9" w:rsidP="00276F12">
      <w:pPr>
        <w:pStyle w:val="Alcm"/>
      </w:pPr>
      <w:r w:rsidRPr="00F70ECC">
        <w:t xml:space="preserve">A témakör tanulása hozzájárul ahhoz, hogy </w:t>
      </w:r>
      <w:r w:rsidR="00BE2559" w:rsidRPr="00F70ECC">
        <w:t xml:space="preserve">a tanuló </w:t>
      </w:r>
      <w:r w:rsidRPr="00F70ECC">
        <w:t>a n</w:t>
      </w:r>
      <w:r w:rsidR="00E129F6" w:rsidRPr="00F70ECC">
        <w:t>evelési-oktatási szakasz végére, adottságaihoz mérten, életkorának megfelelően:</w:t>
      </w:r>
    </w:p>
    <w:p w14:paraId="2A13D3D7" w14:textId="3BAC9A62" w:rsidR="00701D46" w:rsidRPr="00F70ECC" w:rsidRDefault="00257742" w:rsidP="00276F12">
      <w:pPr>
        <w:pStyle w:val="Listaszerbekezds"/>
      </w:pPr>
      <w:r w:rsidRPr="00F70ECC">
        <w:t>helyesen</w:t>
      </w:r>
      <w:r w:rsidR="00245FCE" w:rsidRPr="00F70ECC">
        <w:t xml:space="preserve"> feltérképezi, hogy saját érzelmi állapota és viselkedése milyen következményekkel járhat</w:t>
      </w:r>
      <w:r w:rsidRPr="00F70ECC">
        <w:t>,</w:t>
      </w:r>
      <w:r w:rsidR="00245FCE" w:rsidRPr="00F70ECC">
        <w:t xml:space="preserve"> és milyen hatást gyakorolhat a társas kapcsolatai alakítására;</w:t>
      </w:r>
    </w:p>
    <w:p w14:paraId="70FDD917" w14:textId="5F82701C" w:rsidR="00245FCE" w:rsidRPr="00F70ECC" w:rsidRDefault="00245FCE" w:rsidP="00276F12">
      <w:pPr>
        <w:pStyle w:val="Listaszerbekezds"/>
      </w:pPr>
      <w:r w:rsidRPr="00F70ECC">
        <w:t xml:space="preserve"> képes a helyzetnek megfelelő érzelmek kifejezésére</w:t>
      </w:r>
      <w:r w:rsidR="00047D61" w:rsidRPr="00F70ECC">
        <w:t>;</w:t>
      </w:r>
    </w:p>
    <w:p w14:paraId="557E48D5" w14:textId="0E37C0B6" w:rsidR="00245FCE" w:rsidRPr="00F70ECC" w:rsidRDefault="00245FCE" w:rsidP="00276F12">
      <w:pPr>
        <w:pStyle w:val="Listaszerbekezds"/>
      </w:pPr>
      <w:r w:rsidRPr="00F70ECC">
        <w:t>a családjában és ismeretségi körében talál olyan mintákat, amelyek példaként szolgálnak számára</w:t>
      </w:r>
      <w:r w:rsidR="00047D61" w:rsidRPr="00F70ECC">
        <w:t>;</w:t>
      </w:r>
    </w:p>
    <w:p w14:paraId="2DC8237C" w14:textId="5D1CAAF1" w:rsidR="00051919" w:rsidRPr="00F70ECC" w:rsidRDefault="00245FCE" w:rsidP="00276F12">
      <w:pPr>
        <w:pStyle w:val="Listaszerbekezds"/>
      </w:pPr>
      <w:r w:rsidRPr="00F70ECC">
        <w:t>megfogalmazza, hogy</w:t>
      </w:r>
      <w:r w:rsidR="00257742" w:rsidRPr="00F70ECC">
        <w:t xml:space="preserve"> a szeretetnek, az elkötelezettségnek</w:t>
      </w:r>
      <w:r w:rsidRPr="00F70ECC">
        <w:t>, bizalomnak, ti</w:t>
      </w:r>
      <w:r w:rsidR="008D69B6" w:rsidRPr="00F70ECC">
        <w:t xml:space="preserve">szteletnek milyen szerepe van </w:t>
      </w:r>
      <w:r w:rsidRPr="00F70ECC">
        <w:t>a barátságokban</w:t>
      </w:r>
      <w:r w:rsidR="00701D46" w:rsidRPr="00F70ECC">
        <w:t xml:space="preserve">, </w:t>
      </w:r>
      <w:r w:rsidR="00276F12" w:rsidRPr="00F70ECC">
        <w:t>a páros kapcsolatokban</w:t>
      </w:r>
      <w:r w:rsidRPr="00F70ECC">
        <w:t xml:space="preserve"> </w:t>
      </w:r>
      <w:r w:rsidR="008D69B6" w:rsidRPr="00F70ECC">
        <w:t>és</w:t>
      </w:r>
      <w:r w:rsidR="00701D46" w:rsidRPr="00F70ECC">
        <w:t xml:space="preserve"> az iskolai </w:t>
      </w:r>
      <w:r w:rsidR="00537400" w:rsidRPr="00F70ECC">
        <w:t>közösségekben.</w:t>
      </w:r>
    </w:p>
    <w:p w14:paraId="2380705F" w14:textId="0BBF76AD" w:rsidR="003334F0" w:rsidRPr="00F70ECC" w:rsidRDefault="00C559F9" w:rsidP="00276F12">
      <w:pPr>
        <w:pStyle w:val="Alcm"/>
      </w:pPr>
      <w:r w:rsidRPr="00F70ECC">
        <w:t>A témakör tanulása eredményeként</w:t>
      </w:r>
      <w:r w:rsidR="0094014B" w:rsidRPr="00F70ECC">
        <w:t xml:space="preserve"> a tanuló</w:t>
      </w:r>
      <w:r w:rsidRPr="00F70ECC">
        <w:t>:</w:t>
      </w:r>
    </w:p>
    <w:p w14:paraId="1163AC6E" w14:textId="4BF36D2F" w:rsidR="003334F0" w:rsidRPr="00F70ECC" w:rsidRDefault="003334F0" w:rsidP="00276F12">
      <w:pPr>
        <w:pStyle w:val="Listaszerbekezds"/>
      </w:pPr>
      <w:r w:rsidRPr="00F70ECC">
        <w:t>képes a saját véleményétől eltérő véleményekhez tisztelettel viszonyulni, a saj</w:t>
      </w:r>
      <w:r w:rsidR="00544A6C" w:rsidRPr="00F70ECC">
        <w:t>át álláspontja mellett érvelni</w:t>
      </w:r>
      <w:r w:rsidR="00047D61" w:rsidRPr="00F70ECC">
        <w:t>;</w:t>
      </w:r>
    </w:p>
    <w:p w14:paraId="37DAA91D" w14:textId="3327C20A" w:rsidR="003334F0" w:rsidRPr="00F70ECC" w:rsidRDefault="003334F0" w:rsidP="00276F12">
      <w:pPr>
        <w:pStyle w:val="Listaszerbekezds"/>
      </w:pPr>
      <w:r w:rsidRPr="00F70ECC">
        <w:t>felismeri a konfliktus kialakulására utaló jelzéseket</w:t>
      </w:r>
      <w:r w:rsidR="003863AD" w:rsidRPr="00F70ECC">
        <w:t>;</w:t>
      </w:r>
    </w:p>
    <w:p w14:paraId="5A969D5E" w14:textId="04145B14" w:rsidR="003334F0" w:rsidRPr="00F70ECC" w:rsidRDefault="00544A6C" w:rsidP="00276F12">
      <w:pPr>
        <w:pStyle w:val="Listaszerbekezds"/>
      </w:pPr>
      <w:r w:rsidRPr="00F70ECC">
        <w:t xml:space="preserve">rendelkezik </w:t>
      </w:r>
      <w:r w:rsidR="00B2692E" w:rsidRPr="00F70ECC">
        <w:t>érzelmi kifejezőképes</w:t>
      </w:r>
      <w:r w:rsidR="00DA0642" w:rsidRPr="00F70ECC">
        <w:t>s</w:t>
      </w:r>
      <w:r w:rsidR="00B2692E" w:rsidRPr="00F70ECC">
        <w:t xml:space="preserve">égekkel </w:t>
      </w:r>
      <w:r w:rsidR="00257742" w:rsidRPr="00F70ECC">
        <w:t xml:space="preserve">a </w:t>
      </w:r>
      <w:r w:rsidR="003334F0" w:rsidRPr="00F70ECC">
        <w:t>konfliktusok megelőzésére és megoldási javaslat</w:t>
      </w:r>
      <w:r w:rsidR="00765543" w:rsidRPr="00F70ECC">
        <w:t xml:space="preserve">okkal </w:t>
      </w:r>
      <w:r w:rsidR="003334F0" w:rsidRPr="00F70ECC">
        <w:t>a konfliktusok megoldására</w:t>
      </w:r>
      <w:r w:rsidR="003863AD" w:rsidRPr="00F70ECC">
        <w:t>;</w:t>
      </w:r>
    </w:p>
    <w:p w14:paraId="5F200533" w14:textId="2D8E12DC" w:rsidR="003334F0" w:rsidRPr="00F70ECC" w:rsidRDefault="003334F0" w:rsidP="00276F12">
      <w:pPr>
        <w:pStyle w:val="Listaszerbekezds"/>
      </w:pPr>
      <w:r w:rsidRPr="00F70ECC">
        <w:t>azonosítja a csoportban elfoglalt helyét és szerepét, törekszik a személyiségének legjobban megfelelő feladatok vállalására</w:t>
      </w:r>
      <w:r w:rsidR="003863AD" w:rsidRPr="00F70ECC">
        <w:t>;</w:t>
      </w:r>
    </w:p>
    <w:p w14:paraId="6A745E80" w14:textId="3E765505" w:rsidR="003334F0" w:rsidRPr="00F70ECC" w:rsidRDefault="003334F0" w:rsidP="00276F12">
      <w:pPr>
        <w:pStyle w:val="Listaszerbekezds"/>
      </w:pPr>
      <w:r w:rsidRPr="00F70ECC">
        <w:t>törekszik mások helyzetének megértésére, felismeri a mások érzelmi állapotára és igényeire utaló jelzéseket</w:t>
      </w:r>
      <w:r w:rsidR="003863AD" w:rsidRPr="00F70ECC">
        <w:t>;</w:t>
      </w:r>
    </w:p>
    <w:p w14:paraId="0219DA08" w14:textId="5CA86526" w:rsidR="003334F0" w:rsidRPr="00F70ECC" w:rsidRDefault="003334F0" w:rsidP="00276F12">
      <w:pPr>
        <w:pStyle w:val="Listaszerbekezds"/>
      </w:pPr>
      <w:r w:rsidRPr="00F70ECC">
        <w:t>nyitott és segítőkész a nehéz helyzetben levő személyek iránt</w:t>
      </w:r>
      <w:r w:rsidR="003863AD" w:rsidRPr="00F70ECC">
        <w:t>;</w:t>
      </w:r>
    </w:p>
    <w:p w14:paraId="556DD64C" w14:textId="26DB798F" w:rsidR="00000D57" w:rsidRPr="00F70ECC" w:rsidRDefault="00000D57" w:rsidP="00276F12">
      <w:pPr>
        <w:pStyle w:val="Listaszerbekezds"/>
      </w:pPr>
      <w:r w:rsidRPr="00F70ECC">
        <w:lastRenderedPageBreak/>
        <w:t>különbséget tesz a valóságos és a virtuális identitás között, felismeri a virtuális identitás jellemzőit.</w:t>
      </w:r>
    </w:p>
    <w:p w14:paraId="16608519" w14:textId="77777777" w:rsidR="00FD2BCD" w:rsidRPr="00F70ECC" w:rsidRDefault="00FD2BCD" w:rsidP="00276F12">
      <w:pPr>
        <w:pStyle w:val="Cmsor4"/>
      </w:pPr>
      <w:r w:rsidRPr="00F70ECC">
        <w:t>Fejlesztési feladatok és ismeretek</w:t>
      </w:r>
    </w:p>
    <w:p w14:paraId="07482501" w14:textId="77777777" w:rsidR="008A3CB6" w:rsidRPr="00F70ECC" w:rsidRDefault="008A3CB6" w:rsidP="00276F12">
      <w:pPr>
        <w:pStyle w:val="Listaszerbekezds"/>
      </w:pPr>
      <w:r w:rsidRPr="00F70ECC">
        <w:t>Szükségünk van társakra</w:t>
      </w:r>
    </w:p>
    <w:p w14:paraId="21CBCCF7" w14:textId="18D30E69" w:rsidR="00DA0642" w:rsidRPr="00F70ECC" w:rsidRDefault="00DA0642" w:rsidP="008600AB">
      <w:pPr>
        <w:pStyle w:val="Listaszerbekezds"/>
        <w:numPr>
          <w:ilvl w:val="1"/>
          <w:numId w:val="22"/>
        </w:numPr>
      </w:pPr>
      <w:r w:rsidRPr="00F70ECC">
        <w:t>A társas kapcsolatok fontosságának hangsúlyozása</w:t>
      </w:r>
    </w:p>
    <w:p w14:paraId="63C0E7F4" w14:textId="0B34F6B1" w:rsidR="009953C1" w:rsidRPr="00F70ECC" w:rsidRDefault="00765543" w:rsidP="008600AB">
      <w:pPr>
        <w:pStyle w:val="Listaszerbekezds"/>
        <w:numPr>
          <w:ilvl w:val="1"/>
          <w:numId w:val="22"/>
        </w:numPr>
      </w:pPr>
      <w:r w:rsidRPr="00F70ECC">
        <w:t>Az e</w:t>
      </w:r>
      <w:r w:rsidR="008A3CB6" w:rsidRPr="00F70ECC">
        <w:t>lhagyatot</w:t>
      </w:r>
      <w:r w:rsidR="003230E6" w:rsidRPr="00F70ECC">
        <w:t>tság, a kirekesztettség állapotának elképzelése</w:t>
      </w:r>
    </w:p>
    <w:p w14:paraId="75C05D1E" w14:textId="6FAE2308" w:rsidR="008A3CB6" w:rsidRPr="00F70ECC" w:rsidRDefault="008A3CB6" w:rsidP="008600AB">
      <w:pPr>
        <w:pStyle w:val="Listaszerbekezds"/>
        <w:numPr>
          <w:ilvl w:val="1"/>
          <w:numId w:val="22"/>
        </w:numPr>
      </w:pPr>
      <w:r w:rsidRPr="00F70ECC">
        <w:t>A hagyományos és a modern technológia nyújtotta kapcsolattartási lehetőségek</w:t>
      </w:r>
      <w:r w:rsidR="00DA0642" w:rsidRPr="00F70ECC">
        <w:t xml:space="preserve"> gyakorlása</w:t>
      </w:r>
    </w:p>
    <w:p w14:paraId="6FC14C38" w14:textId="77777777" w:rsidR="008A3CB6" w:rsidRPr="00F70ECC" w:rsidRDefault="008A3CB6" w:rsidP="00276F12">
      <w:pPr>
        <w:pStyle w:val="Listaszerbekezds"/>
      </w:pPr>
      <w:r w:rsidRPr="00F70ECC">
        <w:t>A kapcsolat kezdete</w:t>
      </w:r>
    </w:p>
    <w:p w14:paraId="6CD127AC" w14:textId="38F41653" w:rsidR="009953C1" w:rsidRPr="00F70ECC" w:rsidRDefault="008A3CB6" w:rsidP="008600AB">
      <w:pPr>
        <w:pStyle w:val="Listaszerbekezds"/>
        <w:numPr>
          <w:ilvl w:val="1"/>
          <w:numId w:val="22"/>
        </w:numPr>
      </w:pPr>
      <w:r w:rsidRPr="00F70ECC">
        <w:t>A rokonszenv, ellenszenv azonosítása</w:t>
      </w:r>
    </w:p>
    <w:p w14:paraId="7BDD6609" w14:textId="7779D9E5" w:rsidR="009953C1" w:rsidRPr="00F70ECC" w:rsidRDefault="003230E6" w:rsidP="008600AB">
      <w:pPr>
        <w:pStyle w:val="Listaszerbekezds"/>
        <w:numPr>
          <w:ilvl w:val="1"/>
          <w:numId w:val="22"/>
        </w:numPr>
      </w:pPr>
      <w:r w:rsidRPr="00F70ECC">
        <w:t>Az ismeretlenek iránti bizalom vagy bizalmatlanság okai</w:t>
      </w:r>
      <w:r w:rsidR="00DA0642" w:rsidRPr="00F70ECC">
        <w:t xml:space="preserve"> feltárása</w:t>
      </w:r>
    </w:p>
    <w:p w14:paraId="6595F827" w14:textId="79AE9BB9" w:rsidR="008A3CB6" w:rsidRPr="00F70ECC" w:rsidRDefault="008A3CB6" w:rsidP="008600AB">
      <w:pPr>
        <w:pStyle w:val="Listaszerbekezds"/>
        <w:numPr>
          <w:ilvl w:val="1"/>
          <w:numId w:val="22"/>
        </w:numPr>
      </w:pPr>
      <w:r w:rsidRPr="00F70ECC">
        <w:t>A virtuális kapcsolatteremtési formák véleményezése, a virtuális identitások lehetséges megismerési módjai</w:t>
      </w:r>
    </w:p>
    <w:p w14:paraId="455DDB17" w14:textId="77777777" w:rsidR="008A3CB6" w:rsidRPr="00F70ECC" w:rsidRDefault="008A3CB6" w:rsidP="00276F12">
      <w:pPr>
        <w:pStyle w:val="Listaszerbekezds"/>
      </w:pPr>
      <w:r w:rsidRPr="00F70ECC">
        <w:t>A kapcsolat ápolása</w:t>
      </w:r>
    </w:p>
    <w:p w14:paraId="709B7444" w14:textId="6BACFD89" w:rsidR="00FC3BCE" w:rsidRPr="00F70ECC" w:rsidRDefault="008A3CB6" w:rsidP="008600AB">
      <w:pPr>
        <w:pStyle w:val="Listaszerbekezds"/>
        <w:numPr>
          <w:ilvl w:val="1"/>
          <w:numId w:val="22"/>
        </w:numPr>
      </w:pPr>
      <w:r w:rsidRPr="00F70ECC">
        <w:t>A kortárs, baráti kapcsolatokat összetartó szokások, a jó működés feltételeinek feltárása, a jó problémamegoldási minták megismerése</w:t>
      </w:r>
    </w:p>
    <w:p w14:paraId="406AF5CB" w14:textId="2909096B" w:rsidR="009953C1" w:rsidRPr="00F70ECC" w:rsidRDefault="008A3CB6" w:rsidP="008600AB">
      <w:pPr>
        <w:pStyle w:val="Listaszerbekezds"/>
        <w:numPr>
          <w:ilvl w:val="1"/>
          <w:numId w:val="22"/>
        </w:numPr>
      </w:pPr>
      <w:r w:rsidRPr="00F70ECC">
        <w:t>A bizalom,</w:t>
      </w:r>
      <w:r w:rsidR="003230E6" w:rsidRPr="00F70ECC">
        <w:t xml:space="preserve"> támogatás, törődés, őszinteség és a</w:t>
      </w:r>
      <w:r w:rsidRPr="00F70ECC">
        <w:t xml:space="preserve"> bántás megjelenési formái</w:t>
      </w:r>
      <w:r w:rsidR="00810BE8" w:rsidRPr="00F70ECC">
        <w:t>nak azonosítása</w:t>
      </w:r>
    </w:p>
    <w:p w14:paraId="3B6500A2" w14:textId="53D07DC3" w:rsidR="009953C1" w:rsidRPr="00F70ECC" w:rsidRDefault="008A3CB6" w:rsidP="008600AB">
      <w:pPr>
        <w:pStyle w:val="Listaszerbekezds"/>
        <w:numPr>
          <w:ilvl w:val="1"/>
          <w:numId w:val="22"/>
        </w:numPr>
      </w:pPr>
      <w:r w:rsidRPr="00F70ECC">
        <w:t>A megértésre törekvő, egyenrangú kommunikáció</w:t>
      </w:r>
      <w:r w:rsidR="00810BE8" w:rsidRPr="00F70ECC">
        <w:t xml:space="preserve"> gyakorlása</w:t>
      </w:r>
    </w:p>
    <w:p w14:paraId="3E51CE95" w14:textId="77777777" w:rsidR="00783F9C" w:rsidRPr="00F70ECC" w:rsidRDefault="008A3CB6" w:rsidP="008600AB">
      <w:pPr>
        <w:pStyle w:val="Listaszerbekezds"/>
        <w:numPr>
          <w:ilvl w:val="1"/>
          <w:numId w:val="22"/>
        </w:numPr>
      </w:pPr>
      <w:r w:rsidRPr="00F70ECC">
        <w:t>A kapcsolatokat gyengítő okok feltárása, a kialakuló konfliktusok elemzése</w:t>
      </w:r>
    </w:p>
    <w:p w14:paraId="1F18D2ED" w14:textId="35EE55B2" w:rsidR="00FD2BCD" w:rsidRPr="00F70ECC" w:rsidRDefault="00D10ED5" w:rsidP="008600AB">
      <w:pPr>
        <w:pStyle w:val="Listaszerbekezds"/>
        <w:numPr>
          <w:ilvl w:val="1"/>
          <w:numId w:val="22"/>
        </w:numPr>
      </w:pPr>
      <w:r w:rsidRPr="00F70ECC">
        <w:t>K</w:t>
      </w:r>
      <w:r w:rsidR="008A3CB6" w:rsidRPr="00F70ECC">
        <w:t>onfliktuskezel</w:t>
      </w:r>
      <w:r w:rsidRPr="00F70ECC">
        <w:t>ési</w:t>
      </w:r>
      <w:r w:rsidR="008A3CB6" w:rsidRPr="00F70ECC">
        <w:t xml:space="preserve"> lehetőségek</w:t>
      </w:r>
      <w:r w:rsidR="00810BE8" w:rsidRPr="00F70ECC">
        <w:t xml:space="preserve"> felismerése és gyakorlása</w:t>
      </w:r>
    </w:p>
    <w:p w14:paraId="0A83413E" w14:textId="7670DDDE" w:rsidR="00FD2BCD" w:rsidRPr="00F70ECC" w:rsidRDefault="00FD2BCD" w:rsidP="00276F12">
      <w:pPr>
        <w:pStyle w:val="Cmsor4"/>
      </w:pPr>
      <w:r w:rsidRPr="00F70ECC">
        <w:t>Fogalmak</w:t>
      </w:r>
    </w:p>
    <w:p w14:paraId="18A3E557" w14:textId="2CDEFD0A" w:rsidR="005D7745" w:rsidRPr="00F70ECC" w:rsidRDefault="008A3CB6" w:rsidP="00F70ECC">
      <w:r w:rsidRPr="00F70ECC">
        <w:t>rokonszenv, ellenszenv, barátság, kapcsolat, bizalom, bizalmatlanság, támogatás, törődés, őszinteség, bántás, megértés, konfliktus</w:t>
      </w:r>
      <w:r w:rsidR="008D0EC6" w:rsidRPr="00F70ECC">
        <w:t>.</w:t>
      </w:r>
    </w:p>
    <w:p w14:paraId="36E30FAD" w14:textId="77777777" w:rsidR="00840C7C" w:rsidRPr="00F70ECC" w:rsidRDefault="00840C7C" w:rsidP="00276F12">
      <w:pPr>
        <w:pStyle w:val="Cmsor2"/>
      </w:pPr>
      <w:bookmarkStart w:id="13" w:name="_Toc43589918"/>
      <w:bookmarkStart w:id="14" w:name="_Toc44622575"/>
      <w:r w:rsidRPr="00F70ECC">
        <w:t>6. évfolyam</w:t>
      </w:r>
      <w:bookmarkEnd w:id="13"/>
      <w:bookmarkEnd w:id="14"/>
    </w:p>
    <w:p w14:paraId="3FDD2934" w14:textId="77777777" w:rsidR="00840C7C" w:rsidRPr="00F70ECC" w:rsidRDefault="00840C7C" w:rsidP="00F70ECC">
      <w:r w:rsidRPr="00F70ECC">
        <w:t xml:space="preserve">A 6. évfolyamon tanuló tanulók fejlesztése során, az erkölcsi szabályok értelmezésében, a többféle megközelítés mellett megjelenik az autonóm gondolkodás képessége is. A jó és a rossz cselekedetek elbírálásában teret nyer a tettek, szándékok alapján történő vizsgálat. A tevékenység motivációjában felerősödik a kortárs csoportban való megfelelés igénye és annak a tekintélyszemélynek – szülő, pedagógus - a befolyása, akihez a tanuló érzelmileg kötődik. Az éntudat és önismeret fejlődésében elkezdődik az én kibontakozásának folyamata, kialakul a saját gondolatok feletti kontroll érzése. Kialakul a személyes véleményformálás a saját érzelmeiről, szükségleteiről és gondolatairól. A szükségletek szabályozása tekintetében a 11–12 éves tanulók énfejlődését már a kapcsolatok által szerzett tapasztalatok is uralják. A serdülőkorba lépő viselkedése az aktuális társas környezet szerint változik, hitét a csoporttagok többségének értékrendjéhez igazodó gondolkodás uralja, de már megjelennek az önálló </w:t>
      </w:r>
      <w:r w:rsidRPr="00F70ECC">
        <w:lastRenderedPageBreak/>
        <w:t>identitás kialakítása felé tett első lépések is, a serdülő fogékonnyá válik a közösségi életben megnyilvánuló igazságtalanságokra.</w:t>
      </w:r>
    </w:p>
    <w:p w14:paraId="03EAC81F" w14:textId="77777777" w:rsidR="00840C7C" w:rsidRPr="00F70ECC" w:rsidRDefault="00840C7C" w:rsidP="00F70ECC">
      <w:r w:rsidRPr="00F70ECC">
        <w:t>Az 6. évfolyamon az etika tantárgy alapóraszáma 34 óra.</w:t>
      </w:r>
    </w:p>
    <w:p w14:paraId="610BEF6D" w14:textId="77777777" w:rsidR="00840C7C" w:rsidRPr="00F70ECC" w:rsidRDefault="00840C7C" w:rsidP="00276F12">
      <w:pPr>
        <w:pStyle w:val="Alcm"/>
      </w:pPr>
      <w:r w:rsidRPr="00F70ECC">
        <w:t>A témakörök áttekintő táblázata:</w:t>
      </w:r>
    </w:p>
    <w:tbl>
      <w:tblPr>
        <w:tblW w:w="9039" w:type="dxa"/>
        <w:tblInd w:w="-113" w:type="dxa"/>
        <w:tblLayout w:type="fixed"/>
        <w:tblCellMar>
          <w:left w:w="10" w:type="dxa"/>
          <w:right w:w="10" w:type="dxa"/>
        </w:tblCellMar>
        <w:tblLook w:val="0000" w:firstRow="0" w:lastRow="0" w:firstColumn="0" w:lastColumn="0" w:noHBand="0" w:noVBand="0"/>
      </w:tblPr>
      <w:tblGrid>
        <w:gridCol w:w="7054"/>
        <w:gridCol w:w="1985"/>
      </w:tblGrid>
      <w:tr w:rsidR="00840C7C" w:rsidRPr="00276F12" w14:paraId="19E78875" w14:textId="77777777" w:rsidTr="00276F12">
        <w:trPr>
          <w:trHeight w:val="454"/>
        </w:trPr>
        <w:tc>
          <w:tcPr>
            <w:tcW w:w="70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1ED2235" w14:textId="77777777" w:rsidR="00840C7C" w:rsidRPr="00276F12" w:rsidRDefault="00840C7C" w:rsidP="00276F12">
            <w:pPr>
              <w:spacing w:after="0" w:line="276" w:lineRule="auto"/>
              <w:jc w:val="left"/>
              <w:rPr>
                <w:b/>
                <w:bCs/>
              </w:rPr>
            </w:pPr>
            <w:r w:rsidRPr="00276F12">
              <w:rPr>
                <w:b/>
                <w:bCs/>
              </w:rPr>
              <w:t>Témakör neve</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1461D87" w14:textId="77777777" w:rsidR="00840C7C" w:rsidRPr="00276F12" w:rsidRDefault="00840C7C" w:rsidP="00276F12">
            <w:pPr>
              <w:spacing w:after="0" w:line="276" w:lineRule="auto"/>
              <w:jc w:val="center"/>
              <w:rPr>
                <w:b/>
                <w:bCs/>
              </w:rPr>
            </w:pPr>
            <w:r w:rsidRPr="00276F12">
              <w:rPr>
                <w:b/>
                <w:bCs/>
              </w:rPr>
              <w:t>Javasolt óraszám</w:t>
            </w:r>
          </w:p>
        </w:tc>
      </w:tr>
      <w:tr w:rsidR="00840C7C" w:rsidRPr="00F70ECC" w14:paraId="55104706" w14:textId="77777777" w:rsidTr="00276F12">
        <w:trPr>
          <w:trHeight w:val="454"/>
        </w:trPr>
        <w:tc>
          <w:tcPr>
            <w:tcW w:w="70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26A9DC2" w14:textId="77777777" w:rsidR="00840C7C" w:rsidRPr="00F70ECC" w:rsidRDefault="00840C7C" w:rsidP="00276F12">
            <w:pPr>
              <w:spacing w:after="0" w:line="276" w:lineRule="auto"/>
              <w:jc w:val="left"/>
            </w:pPr>
            <w:r w:rsidRPr="00F70ECC">
              <w:t>A társas együttélés kulturális gyökerei: Nemzet – helyem a társadalomban</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331097" w14:textId="77777777" w:rsidR="00840C7C" w:rsidRPr="00F70ECC" w:rsidRDefault="00840C7C" w:rsidP="00276F12">
            <w:pPr>
              <w:spacing w:after="0" w:line="276" w:lineRule="auto"/>
              <w:jc w:val="center"/>
            </w:pPr>
            <w:r w:rsidRPr="00F70ECC">
              <w:t>10</w:t>
            </w:r>
          </w:p>
        </w:tc>
      </w:tr>
      <w:tr w:rsidR="00840C7C" w:rsidRPr="00F70ECC" w14:paraId="00F46725" w14:textId="77777777" w:rsidTr="00276F12">
        <w:trPr>
          <w:trHeight w:val="454"/>
        </w:trPr>
        <w:tc>
          <w:tcPr>
            <w:tcW w:w="70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C8186AC" w14:textId="77777777" w:rsidR="00840C7C" w:rsidRPr="00F70ECC" w:rsidRDefault="00840C7C" w:rsidP="00276F12">
            <w:pPr>
              <w:spacing w:after="0" w:line="276" w:lineRule="auto"/>
              <w:jc w:val="left"/>
            </w:pPr>
            <w:r w:rsidRPr="00F70ECC">
              <w:t>A természet rendjének megőrzése, a fenntartható jövő, a technikai fejlődés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01857FD" w14:textId="77777777" w:rsidR="00840C7C" w:rsidRPr="00F70ECC" w:rsidRDefault="00840C7C" w:rsidP="00276F12">
            <w:pPr>
              <w:spacing w:after="0" w:line="276" w:lineRule="auto"/>
              <w:jc w:val="center"/>
            </w:pPr>
            <w:r w:rsidRPr="00F70ECC">
              <w:t>12</w:t>
            </w:r>
          </w:p>
        </w:tc>
      </w:tr>
      <w:tr w:rsidR="00840C7C" w:rsidRPr="00F70ECC" w14:paraId="4E9C3786" w14:textId="77777777" w:rsidTr="00276F12">
        <w:trPr>
          <w:trHeight w:val="454"/>
        </w:trPr>
        <w:tc>
          <w:tcPr>
            <w:tcW w:w="70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B25AEF0" w14:textId="77777777" w:rsidR="00840C7C" w:rsidRPr="00F70ECC" w:rsidRDefault="00840C7C" w:rsidP="00276F12">
            <w:pPr>
              <w:spacing w:after="0" w:line="276" w:lineRule="auto"/>
              <w:jc w:val="left"/>
            </w:pPr>
            <w:r w:rsidRPr="00F70ECC">
              <w:t>Az európai kultúra emberképe, hatása az egyén értékrendjére</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B50561" w14:textId="77777777" w:rsidR="00840C7C" w:rsidRPr="00F70ECC" w:rsidRDefault="00840C7C" w:rsidP="00276F12">
            <w:pPr>
              <w:spacing w:after="0" w:line="276" w:lineRule="auto"/>
              <w:jc w:val="center"/>
            </w:pPr>
            <w:r w:rsidRPr="00F70ECC">
              <w:t>12</w:t>
            </w:r>
          </w:p>
        </w:tc>
      </w:tr>
      <w:tr w:rsidR="00840C7C" w:rsidRPr="00276F12" w14:paraId="5C1C4951" w14:textId="77777777" w:rsidTr="00276F12">
        <w:trPr>
          <w:trHeight w:val="454"/>
        </w:trPr>
        <w:tc>
          <w:tcPr>
            <w:tcW w:w="705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A0AEEFD" w14:textId="77777777" w:rsidR="00840C7C" w:rsidRPr="00276F12" w:rsidRDefault="00840C7C" w:rsidP="00276F12">
            <w:pPr>
              <w:spacing w:after="0" w:line="276" w:lineRule="auto"/>
              <w:jc w:val="right"/>
              <w:rPr>
                <w:b/>
                <w:bCs/>
              </w:rPr>
            </w:pPr>
            <w:r w:rsidRPr="00276F12">
              <w:rPr>
                <w:b/>
                <w:bCs/>
              </w:rPr>
              <w:t>Összes óraszám:</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07F3B8B" w14:textId="77777777" w:rsidR="00840C7C" w:rsidRPr="00276F12" w:rsidRDefault="00840C7C" w:rsidP="00276F12">
            <w:pPr>
              <w:spacing w:after="0" w:line="276" w:lineRule="auto"/>
              <w:jc w:val="center"/>
              <w:rPr>
                <w:b/>
                <w:bCs/>
              </w:rPr>
            </w:pPr>
            <w:r w:rsidRPr="00276F12">
              <w:rPr>
                <w:b/>
                <w:bCs/>
              </w:rPr>
              <w:t>34</w:t>
            </w:r>
          </w:p>
        </w:tc>
      </w:tr>
    </w:tbl>
    <w:p w14:paraId="5634A0F5" w14:textId="77777777" w:rsidR="00840C7C" w:rsidRPr="00F70ECC" w:rsidRDefault="00840C7C" w:rsidP="00FB4621">
      <w:pPr>
        <w:pStyle w:val="Cmsor3"/>
        <w:spacing w:before="360"/>
      </w:pPr>
      <w:bookmarkStart w:id="15" w:name="_Toc43589919"/>
      <w:bookmarkStart w:id="16" w:name="_Toc44622576"/>
      <w:r w:rsidRPr="00F70ECC">
        <w:t>Témakör: A társas együttélés kulturális gyökerei: Nemzet – helyem a társadalomban</w:t>
      </w:r>
      <w:bookmarkEnd w:id="15"/>
      <w:bookmarkEnd w:id="16"/>
    </w:p>
    <w:p w14:paraId="3C0FB916" w14:textId="77777777" w:rsidR="00840C7C" w:rsidRPr="00F70ECC" w:rsidRDefault="00840C7C" w:rsidP="00276F12">
      <w:pPr>
        <w:pStyle w:val="Alcm"/>
      </w:pPr>
      <w:r w:rsidRPr="00F70ECC">
        <w:t>Javasolt óraszám: 10 óra</w:t>
      </w:r>
    </w:p>
    <w:p w14:paraId="423C51EA" w14:textId="77777777" w:rsidR="00840C7C" w:rsidRPr="00F70ECC" w:rsidRDefault="00840C7C" w:rsidP="00276F12">
      <w:pPr>
        <w:pStyle w:val="Cmsor4"/>
      </w:pPr>
      <w:r w:rsidRPr="00F70ECC">
        <w:t>Tanulási eredmények</w:t>
      </w:r>
    </w:p>
    <w:p w14:paraId="1F1F5E71" w14:textId="77777777" w:rsidR="00840C7C" w:rsidRPr="00F70ECC" w:rsidRDefault="00840C7C" w:rsidP="00276F12">
      <w:pPr>
        <w:pStyle w:val="Alcm"/>
      </w:pPr>
      <w:r w:rsidRPr="00F70ECC">
        <w:t>A témakör tanulása hozzájárul ahhoz, hogy a tanuló a nevelési-oktatási szakasz végére, adottságaihoz mérten, életkorának megfelelően:</w:t>
      </w:r>
    </w:p>
    <w:p w14:paraId="1176E620" w14:textId="77777777" w:rsidR="00840C7C" w:rsidRPr="00F70ECC" w:rsidRDefault="00840C7C" w:rsidP="00276F12">
      <w:pPr>
        <w:pStyle w:val="Listaszerbekezds"/>
      </w:pPr>
      <w:r w:rsidRPr="00F70ECC">
        <w:t>azonosítja a nemzet, a kulturális közösség számára fontos értékeket, indokolja, hogy ezek milyen szerepet játszanak a saját életében;</w:t>
      </w:r>
    </w:p>
    <w:p w14:paraId="196721A2" w14:textId="77777777" w:rsidR="00840C7C" w:rsidRPr="00F70ECC" w:rsidRDefault="00840C7C" w:rsidP="00276F12">
      <w:pPr>
        <w:pStyle w:val="Listaszerbekezds"/>
      </w:pPr>
      <w:r w:rsidRPr="00F70ECC">
        <w:t>érzelmileg azonosul az állami, nemzeti és egyházi ünnepkörök jelentőségével, értelmezi a hozzájuk kapcsolódó jelképeket, valamint az ünnepek közösségmegtartó szerepét;</w:t>
      </w:r>
    </w:p>
    <w:p w14:paraId="24820CAF" w14:textId="77777777" w:rsidR="00840C7C" w:rsidRPr="00F70ECC" w:rsidRDefault="00840C7C" w:rsidP="00276F12">
      <w:pPr>
        <w:pStyle w:val="Listaszerbekezds"/>
      </w:pPr>
      <w:r w:rsidRPr="00F70ECC">
        <w:t>azonosítja azokat a kulturális különbségeket, helyzeteket, amelyek etikai dilemmákat vetnek fel, és véleményt alkot róluk;</w:t>
      </w:r>
    </w:p>
    <w:p w14:paraId="2C2D5E55" w14:textId="77777777" w:rsidR="00840C7C" w:rsidRPr="00F70ECC" w:rsidRDefault="00840C7C" w:rsidP="00276F12">
      <w:pPr>
        <w:pStyle w:val="Listaszerbekezds"/>
      </w:pPr>
      <w:r w:rsidRPr="00F70ECC">
        <w:t>értékeli az etikus és nem etikus cselekvések következményeit;</w:t>
      </w:r>
    </w:p>
    <w:p w14:paraId="6388A4AA" w14:textId="77777777" w:rsidR="00840C7C" w:rsidRPr="00F70ECC" w:rsidRDefault="00840C7C" w:rsidP="00276F12">
      <w:pPr>
        <w:pStyle w:val="Listaszerbekezds"/>
      </w:pPr>
      <w:r w:rsidRPr="00F70ECC">
        <w:t>a csoporthoz való csatlakozás, vagy az onnan való kiválás esetén összeveti a csoportnormákat és a saját értékrendjét.</w:t>
      </w:r>
    </w:p>
    <w:p w14:paraId="0C21FA08" w14:textId="77777777" w:rsidR="00840C7C" w:rsidRPr="00F70ECC" w:rsidRDefault="00840C7C" w:rsidP="00276F12">
      <w:pPr>
        <w:pStyle w:val="Alcm"/>
      </w:pPr>
      <w:r w:rsidRPr="00F70ECC">
        <w:t>A témakör tanulása eredményeként a tanuló:</w:t>
      </w:r>
    </w:p>
    <w:p w14:paraId="0E81CA71" w14:textId="77777777" w:rsidR="00840C7C" w:rsidRPr="00F70ECC" w:rsidRDefault="00840C7C" w:rsidP="00276F12">
      <w:pPr>
        <w:pStyle w:val="Listaszerbekezds"/>
      </w:pPr>
      <w:r w:rsidRPr="00F70ECC">
        <w:t>értelmezi a szabadság és az önkorlátozás, a tolerancia és a szeretet megjelenését és határait egyéni élethelyzeteiben;</w:t>
      </w:r>
    </w:p>
    <w:p w14:paraId="24401A1C" w14:textId="77777777" w:rsidR="00840C7C" w:rsidRPr="00F70ECC" w:rsidRDefault="00840C7C" w:rsidP="00276F12">
      <w:pPr>
        <w:pStyle w:val="Listaszerbekezds"/>
      </w:pPr>
      <w:r w:rsidRPr="00F70ECC">
        <w:t>azonosítja a valós és a virtuális térben történő zaklatások különböző fokozatait és módjait, van terve a zaklatások elkerülésére és kivédésére; tudja, hogy hová fordulhat segítségért;</w:t>
      </w:r>
    </w:p>
    <w:p w14:paraId="4A365B78" w14:textId="77777777" w:rsidR="00840C7C" w:rsidRPr="00F70ECC" w:rsidRDefault="00840C7C" w:rsidP="00276F12">
      <w:pPr>
        <w:pStyle w:val="Listaszerbekezds"/>
      </w:pPr>
      <w:r w:rsidRPr="00F70ECC">
        <w:t>fizikai vagy digitális környezetben információt gyűjt és megosztja tudását a sport, tudomány, technika, művészetek vagy a közélet területén a magyar nemzet vagy Európa kultúráját meghatározó kiemelkedő személyiségekről és tevékenységükről;</w:t>
      </w:r>
    </w:p>
    <w:p w14:paraId="225FE662" w14:textId="77777777" w:rsidR="00840C7C" w:rsidRPr="00F70ECC" w:rsidRDefault="00840C7C" w:rsidP="00276F12">
      <w:pPr>
        <w:pStyle w:val="Listaszerbekezds"/>
      </w:pPr>
      <w:r w:rsidRPr="00F70ECC">
        <w:lastRenderedPageBreak/>
        <w:t>ismeri a nemzeti identitást meghatározó kulturális értékeket, és indokolja, hogy miért fontos ezek megőrzése;</w:t>
      </w:r>
    </w:p>
    <w:p w14:paraId="541604A2" w14:textId="77777777" w:rsidR="00840C7C" w:rsidRPr="00F70ECC" w:rsidRDefault="00840C7C" w:rsidP="00276F12">
      <w:pPr>
        <w:pStyle w:val="Listaszerbekezds"/>
      </w:pPr>
      <w:r w:rsidRPr="00F70ECC">
        <w:t>azonosítja a nemzeti és európai értékek közös jellemzőit, az európai kulturális szemlélet meghatározó elemeit.</w:t>
      </w:r>
    </w:p>
    <w:p w14:paraId="6BBC9C2E" w14:textId="77777777" w:rsidR="00840C7C" w:rsidRPr="00F70ECC" w:rsidRDefault="00840C7C" w:rsidP="00276F12">
      <w:pPr>
        <w:pStyle w:val="Cmsor4"/>
      </w:pPr>
      <w:r w:rsidRPr="00F70ECC">
        <w:t>Fejlesztési feladatok és ismeretek</w:t>
      </w:r>
    </w:p>
    <w:p w14:paraId="3DC08F0A" w14:textId="77777777" w:rsidR="00840C7C" w:rsidRPr="00F70ECC" w:rsidRDefault="00840C7C" w:rsidP="00276F12">
      <w:pPr>
        <w:pStyle w:val="Listaszerbekezds"/>
      </w:pPr>
      <w:r w:rsidRPr="00F70ECC">
        <w:t>A közösségek összetartó ereje</w:t>
      </w:r>
    </w:p>
    <w:p w14:paraId="1F3C5611" w14:textId="77777777" w:rsidR="00840C7C" w:rsidRPr="00F70ECC" w:rsidRDefault="00840C7C" w:rsidP="008600AB">
      <w:pPr>
        <w:pStyle w:val="Listaszerbekezds"/>
        <w:numPr>
          <w:ilvl w:val="1"/>
          <w:numId w:val="22"/>
        </w:numPr>
      </w:pPr>
      <w:r w:rsidRPr="00F70ECC">
        <w:t>Saját identitást képező néhány közösség mélyebb megismerése: nemzet, nemzetiség, nyelvi-kulturális közösség</w:t>
      </w:r>
    </w:p>
    <w:p w14:paraId="68BE7F13" w14:textId="77777777" w:rsidR="00840C7C" w:rsidRPr="00F70ECC" w:rsidRDefault="00840C7C" w:rsidP="008600AB">
      <w:pPr>
        <w:pStyle w:val="Listaszerbekezds"/>
        <w:numPr>
          <w:ilvl w:val="1"/>
          <w:numId w:val="22"/>
        </w:numPr>
      </w:pPr>
      <w:r w:rsidRPr="00F70ECC">
        <w:t>Olyan közösségek megismerése, melyeknek a tanuló nem tagja</w:t>
      </w:r>
    </w:p>
    <w:p w14:paraId="6F1DDEE1" w14:textId="77777777" w:rsidR="00840C7C" w:rsidRPr="00F70ECC" w:rsidRDefault="00840C7C" w:rsidP="008600AB">
      <w:pPr>
        <w:pStyle w:val="Listaszerbekezds"/>
        <w:numPr>
          <w:ilvl w:val="1"/>
          <w:numId w:val="22"/>
        </w:numPr>
      </w:pPr>
      <w:r w:rsidRPr="00F70ECC">
        <w:t>A csoportba kerülés lehetőségei. Saját csoporton belüli helyzet, tevékenység értékelése</w:t>
      </w:r>
    </w:p>
    <w:p w14:paraId="67FC5BEA" w14:textId="77777777" w:rsidR="00840C7C" w:rsidRPr="00F70ECC" w:rsidRDefault="00840C7C" w:rsidP="00276F12">
      <w:pPr>
        <w:pStyle w:val="Listaszerbekezds"/>
      </w:pPr>
      <w:r w:rsidRPr="00F70ECC">
        <w:t>A közösségek értékei</w:t>
      </w:r>
    </w:p>
    <w:p w14:paraId="575F1BB7" w14:textId="77777777" w:rsidR="00840C7C" w:rsidRPr="00F70ECC" w:rsidRDefault="00840C7C" w:rsidP="008600AB">
      <w:pPr>
        <w:pStyle w:val="Listaszerbekezds"/>
        <w:numPr>
          <w:ilvl w:val="1"/>
          <w:numId w:val="22"/>
        </w:numPr>
      </w:pPr>
      <w:r w:rsidRPr="00F70ECC">
        <w:t>A segítség, együttérzés, tolerancia, egyenlőség, igazságosság, méltányosság, önzetlenség, felelősségvállalás jelentőségének vizsgálata a társas együttműködésben, és ezek hiányának a következményei</w:t>
      </w:r>
    </w:p>
    <w:p w14:paraId="76B7110C" w14:textId="77777777" w:rsidR="00840C7C" w:rsidRPr="00F70ECC" w:rsidRDefault="00840C7C" w:rsidP="008600AB">
      <w:pPr>
        <w:pStyle w:val="Listaszerbekezds"/>
        <w:numPr>
          <w:ilvl w:val="1"/>
          <w:numId w:val="22"/>
        </w:numPr>
      </w:pPr>
      <w:r w:rsidRPr="00F70ECC">
        <w:t xml:space="preserve">Önkéntes, másokat segítő tevékenységek. Saját csoport kritikus szemléletű értékelése a </w:t>
      </w:r>
      <w:proofErr w:type="gramStart"/>
      <w:r w:rsidRPr="00F70ECC">
        <w:t>befogadás-elfogadás</w:t>
      </w:r>
      <w:proofErr w:type="gramEnd"/>
      <w:r w:rsidRPr="00F70ECC">
        <w:t xml:space="preserve"> valamint az értékteremtés szempontjából</w:t>
      </w:r>
    </w:p>
    <w:p w14:paraId="6815E3D5" w14:textId="77777777" w:rsidR="00840C7C" w:rsidRPr="00F70ECC" w:rsidRDefault="00840C7C" w:rsidP="008600AB">
      <w:pPr>
        <w:pStyle w:val="Listaszerbekezds"/>
        <w:numPr>
          <w:ilvl w:val="1"/>
          <w:numId w:val="22"/>
        </w:numPr>
      </w:pPr>
      <w:r w:rsidRPr="00F70ECC">
        <w:t>Az alapvető gyermekjogok megismerése</w:t>
      </w:r>
    </w:p>
    <w:p w14:paraId="2AD24091" w14:textId="77777777" w:rsidR="00840C7C" w:rsidRPr="00F70ECC" w:rsidRDefault="00840C7C" w:rsidP="008600AB">
      <w:pPr>
        <w:pStyle w:val="Listaszerbekezds"/>
        <w:numPr>
          <w:ilvl w:val="1"/>
          <w:numId w:val="22"/>
        </w:numPr>
      </w:pPr>
      <w:r w:rsidRPr="00F70ECC">
        <w:t>A köztulajdon megbecsülése és a magántulajdon védelme</w:t>
      </w:r>
    </w:p>
    <w:p w14:paraId="5F03BA83" w14:textId="77777777" w:rsidR="00840C7C" w:rsidRPr="00F70ECC" w:rsidRDefault="00840C7C" w:rsidP="00276F12">
      <w:pPr>
        <w:pStyle w:val="Listaszerbekezds"/>
      </w:pPr>
      <w:r w:rsidRPr="00F70ECC">
        <w:t>A közösségek működése</w:t>
      </w:r>
    </w:p>
    <w:p w14:paraId="2D172A81" w14:textId="77777777" w:rsidR="00840C7C" w:rsidRPr="00F70ECC" w:rsidRDefault="00840C7C" w:rsidP="008600AB">
      <w:pPr>
        <w:pStyle w:val="Listaszerbekezds"/>
        <w:numPr>
          <w:ilvl w:val="1"/>
          <w:numId w:val="22"/>
        </w:numPr>
      </w:pPr>
      <w:r w:rsidRPr="00F70ECC">
        <w:t>Valós és virtuális közösségek írott szabályainak és íratlan szokásrendjének feltárása</w:t>
      </w:r>
    </w:p>
    <w:p w14:paraId="6CC65474" w14:textId="77777777" w:rsidR="00840C7C" w:rsidRPr="00F70ECC" w:rsidRDefault="00840C7C" w:rsidP="008600AB">
      <w:pPr>
        <w:pStyle w:val="Listaszerbekezds"/>
        <w:numPr>
          <w:ilvl w:val="1"/>
          <w:numId w:val="22"/>
        </w:numPr>
      </w:pPr>
      <w:r w:rsidRPr="00F70ECC">
        <w:t>A hatékony együttműködés feltételei számbavétele</w:t>
      </w:r>
    </w:p>
    <w:p w14:paraId="0FA2CBD2" w14:textId="77777777" w:rsidR="00840C7C" w:rsidRPr="00F70ECC" w:rsidRDefault="00840C7C" w:rsidP="008600AB">
      <w:pPr>
        <w:pStyle w:val="Listaszerbekezds"/>
        <w:numPr>
          <w:ilvl w:val="1"/>
          <w:numId w:val="22"/>
        </w:numPr>
      </w:pPr>
      <w:r w:rsidRPr="00F70ECC">
        <w:t>A közös szabályalkotás, a jó munkamegosztás, a vezető szerepének elemzése</w:t>
      </w:r>
    </w:p>
    <w:p w14:paraId="7371FD7E" w14:textId="77777777" w:rsidR="00840C7C" w:rsidRPr="00F70ECC" w:rsidRDefault="00840C7C" w:rsidP="008600AB">
      <w:pPr>
        <w:pStyle w:val="Listaszerbekezds"/>
        <w:numPr>
          <w:ilvl w:val="1"/>
          <w:numId w:val="22"/>
        </w:numPr>
      </w:pPr>
      <w:r w:rsidRPr="00F70ECC">
        <w:t>Egyéni és közösségi érdekek összevetése</w:t>
      </w:r>
    </w:p>
    <w:p w14:paraId="7716D28A" w14:textId="77777777" w:rsidR="00840C7C" w:rsidRPr="00F70ECC" w:rsidRDefault="00840C7C" w:rsidP="008600AB">
      <w:pPr>
        <w:pStyle w:val="Listaszerbekezds"/>
        <w:numPr>
          <w:ilvl w:val="1"/>
          <w:numId w:val="22"/>
        </w:numPr>
      </w:pPr>
      <w:r w:rsidRPr="00F70ECC">
        <w:t>A társas élet lehetséges konfliktusainak okai, a konfliktusok kezelése</w:t>
      </w:r>
    </w:p>
    <w:p w14:paraId="4197FD6E" w14:textId="77777777" w:rsidR="00840C7C" w:rsidRPr="00F70ECC" w:rsidRDefault="00840C7C" w:rsidP="00BE6FE5">
      <w:pPr>
        <w:pStyle w:val="Cmsor4"/>
      </w:pPr>
      <w:r w:rsidRPr="00F70ECC">
        <w:t>Fogalmak</w:t>
      </w:r>
    </w:p>
    <w:p w14:paraId="7EE24431" w14:textId="77777777" w:rsidR="00840C7C" w:rsidRPr="00F70ECC" w:rsidRDefault="00840C7C" w:rsidP="00F70ECC">
      <w:r w:rsidRPr="00F70ECC">
        <w:t>csoport, közösség, nemzet, nemzetiség, beilleszkedés, kirekesztés, érdek, egyenlőség, igazságosság, méltányosság, önzetlenség, felelősségvállalás, vezető, példakép</w:t>
      </w:r>
    </w:p>
    <w:p w14:paraId="5D95FD1B" w14:textId="77777777" w:rsidR="00840C7C" w:rsidRPr="00F70ECC" w:rsidRDefault="00840C7C" w:rsidP="00BE6FE5">
      <w:pPr>
        <w:pStyle w:val="Cmsor3"/>
      </w:pPr>
      <w:bookmarkStart w:id="17" w:name="_Toc43589920"/>
      <w:bookmarkStart w:id="18" w:name="_Toc44622577"/>
      <w:r w:rsidRPr="00F70ECC">
        <w:t>Témakör: A természet rendjének megőrzése és a fenntartható jövő, a technikai fejlődés</w:t>
      </w:r>
      <w:bookmarkEnd w:id="17"/>
      <w:bookmarkEnd w:id="18"/>
    </w:p>
    <w:p w14:paraId="5E1BEBF1" w14:textId="77777777" w:rsidR="00840C7C" w:rsidRPr="00F70ECC" w:rsidRDefault="00840C7C" w:rsidP="00BE6FE5">
      <w:pPr>
        <w:pStyle w:val="Alcm"/>
      </w:pPr>
      <w:r w:rsidRPr="00F70ECC">
        <w:t>Javasolt óraszám: 12 óra</w:t>
      </w:r>
    </w:p>
    <w:p w14:paraId="70377568" w14:textId="77777777" w:rsidR="00840C7C" w:rsidRPr="00F70ECC" w:rsidRDefault="00840C7C" w:rsidP="00BE6FE5">
      <w:pPr>
        <w:pStyle w:val="Cmsor4"/>
      </w:pPr>
      <w:r w:rsidRPr="00F70ECC">
        <w:t>Tanulási eredmények</w:t>
      </w:r>
    </w:p>
    <w:p w14:paraId="1AA01676" w14:textId="77777777" w:rsidR="00840C7C" w:rsidRPr="00F70ECC" w:rsidRDefault="00840C7C" w:rsidP="00BE6FE5">
      <w:pPr>
        <w:pStyle w:val="Alcm"/>
      </w:pPr>
      <w:r w:rsidRPr="00F70ECC">
        <w:t>A témakör tanulása hozzájárul ahhoz, hogy a tanuló a nevelési-oktatási szakasz végére, adottságaihoz mérten, életkorának megfelelően:</w:t>
      </w:r>
    </w:p>
    <w:p w14:paraId="0A8A7421" w14:textId="77777777" w:rsidR="00840C7C" w:rsidRPr="00F70ECC" w:rsidRDefault="00840C7C" w:rsidP="00BE6FE5">
      <w:pPr>
        <w:pStyle w:val="Listaszerbekezds"/>
      </w:pPr>
      <w:r w:rsidRPr="00F70ECC">
        <w:t>megfogalmazza személyes felelősségét a természeti és tárgyi környezet iránt, megoldási javaslatot tesz környezetének megőrzésére, esztétikus fejlesztésére</w:t>
      </w:r>
    </w:p>
    <w:p w14:paraId="7C95BF7F" w14:textId="77777777" w:rsidR="00840C7C" w:rsidRPr="00F70ECC" w:rsidRDefault="00840C7C" w:rsidP="00BE6FE5">
      <w:pPr>
        <w:pStyle w:val="Listaszerbekezds"/>
      </w:pPr>
      <w:r w:rsidRPr="00F70ECC">
        <w:t>felismeri az ökológiai, ökonómiai egyensúly hétköznapi szükségességét</w:t>
      </w:r>
    </w:p>
    <w:p w14:paraId="17E05D1B" w14:textId="77777777" w:rsidR="00840C7C" w:rsidRPr="00F70ECC" w:rsidRDefault="00840C7C" w:rsidP="00BE6FE5">
      <w:pPr>
        <w:pStyle w:val="Listaszerbekezds"/>
      </w:pPr>
      <w:r w:rsidRPr="00F70ECC">
        <w:lastRenderedPageBreak/>
        <w:t>döntéseket hoz arról, hogy milyen szokások kialakulásával járul hozzá a fenntarthatóság megvalósításához, milyen cselekvéseket tehet a természeti, társadalmi problémák kezelése érdekében;</w:t>
      </w:r>
    </w:p>
    <w:p w14:paraId="156092ED" w14:textId="77777777" w:rsidR="00840C7C" w:rsidRPr="00F70ECC" w:rsidRDefault="00840C7C" w:rsidP="00BE6FE5">
      <w:pPr>
        <w:pStyle w:val="Listaszerbekezds"/>
      </w:pPr>
      <w:r w:rsidRPr="00F70ECC">
        <w:t>megfogalmazza, hogy a pozitív egyéni és társadalmi jövőkép elérését milyen feltételek támogatják.</w:t>
      </w:r>
    </w:p>
    <w:p w14:paraId="34F157D4" w14:textId="77777777" w:rsidR="00840C7C" w:rsidRPr="00F70ECC" w:rsidRDefault="00840C7C" w:rsidP="00BE6FE5">
      <w:pPr>
        <w:pStyle w:val="Alcm"/>
      </w:pPr>
      <w:r w:rsidRPr="00F70ECC">
        <w:t>A témakör tanulása eredményeként a tanuló:</w:t>
      </w:r>
    </w:p>
    <w:p w14:paraId="29C32FAB" w14:textId="77777777" w:rsidR="00840C7C" w:rsidRPr="00F70ECC" w:rsidRDefault="00840C7C" w:rsidP="00BE6FE5">
      <w:pPr>
        <w:pStyle w:val="Listaszerbekezds"/>
      </w:pPr>
      <w:r w:rsidRPr="00F70ECC">
        <w:t>folyamatosan frissíti az emberi tevékenység környezetre gyakorolt hatásaival kapcsolatos ismereteit fizikai és digitális környezetben, felelősségteljes szemlélettel vizsgálja a technikai fejlődés lehetőségeit;</w:t>
      </w:r>
    </w:p>
    <w:p w14:paraId="400869D2" w14:textId="77777777" w:rsidR="00840C7C" w:rsidRPr="00F70ECC" w:rsidRDefault="00840C7C" w:rsidP="00BE6FE5">
      <w:pPr>
        <w:pStyle w:val="Listaszerbekezds"/>
      </w:pPr>
      <w:r w:rsidRPr="00F70ECC">
        <w:t>megismeri a természeti erőforrások felhasználására, a környezetszennyezésre, a globális és társadalmi egyenlőtlenségek problémájára vonatkozó etikai felvetéseket;</w:t>
      </w:r>
    </w:p>
    <w:p w14:paraId="1DD067B2" w14:textId="77777777" w:rsidR="00840C7C" w:rsidRPr="00F70ECC" w:rsidRDefault="00840C7C" w:rsidP="00BE6FE5">
      <w:pPr>
        <w:pStyle w:val="Cmsor4"/>
      </w:pPr>
      <w:r w:rsidRPr="00F70ECC">
        <w:t>Fejlesztési feladatok és ismeretek</w:t>
      </w:r>
    </w:p>
    <w:p w14:paraId="5F26D94D" w14:textId="77777777" w:rsidR="00840C7C" w:rsidRPr="00F70ECC" w:rsidRDefault="00840C7C" w:rsidP="00BE6FE5">
      <w:pPr>
        <w:pStyle w:val="Listaszerbekezds"/>
      </w:pPr>
      <w:r w:rsidRPr="00F70ECC">
        <w:t>Létezésünk feltételei</w:t>
      </w:r>
    </w:p>
    <w:p w14:paraId="706B3D4E" w14:textId="77777777" w:rsidR="00840C7C" w:rsidRPr="00F70ECC" w:rsidRDefault="00840C7C" w:rsidP="008600AB">
      <w:pPr>
        <w:pStyle w:val="Listaszerbekezds"/>
        <w:numPr>
          <w:ilvl w:val="1"/>
          <w:numId w:val="22"/>
        </w:numPr>
      </w:pPr>
      <w:r w:rsidRPr="00F70ECC">
        <w:t>Saját szükségletek, érdekek és értékek feltárása, ezek motiváló hatása a cselekvésekre</w:t>
      </w:r>
    </w:p>
    <w:p w14:paraId="5D1BCD79" w14:textId="77777777" w:rsidR="00840C7C" w:rsidRPr="00F70ECC" w:rsidRDefault="00840C7C" w:rsidP="008600AB">
      <w:pPr>
        <w:pStyle w:val="Listaszerbekezds"/>
        <w:numPr>
          <w:ilvl w:val="1"/>
          <w:numId w:val="22"/>
        </w:numPr>
      </w:pPr>
      <w:r w:rsidRPr="00F70ECC">
        <w:t>A testi és szellemi egészség forrásainak megismerése– egyéni, társadalmi és környezeti szinten</w:t>
      </w:r>
    </w:p>
    <w:p w14:paraId="0EA689C8" w14:textId="77777777" w:rsidR="00840C7C" w:rsidRPr="00F70ECC" w:rsidRDefault="00840C7C" w:rsidP="008600AB">
      <w:pPr>
        <w:pStyle w:val="Listaszerbekezds"/>
        <w:numPr>
          <w:ilvl w:val="1"/>
          <w:numId w:val="22"/>
        </w:numPr>
      </w:pPr>
      <w:r w:rsidRPr="00F70ECC">
        <w:t>A különböző életkörülményű emberek életmódjának összehasonlítása</w:t>
      </w:r>
    </w:p>
    <w:p w14:paraId="26006392" w14:textId="77777777" w:rsidR="00840C7C" w:rsidRPr="00F70ECC" w:rsidRDefault="00840C7C" w:rsidP="00BE6FE5">
      <w:pPr>
        <w:pStyle w:val="Listaszerbekezds"/>
      </w:pPr>
      <w:r w:rsidRPr="00F70ECC">
        <w:t>Fejlődés: értékek és veszélyek</w:t>
      </w:r>
    </w:p>
    <w:p w14:paraId="77F8AE6E" w14:textId="77777777" w:rsidR="00840C7C" w:rsidRPr="00F70ECC" w:rsidRDefault="00840C7C" w:rsidP="008600AB">
      <w:pPr>
        <w:pStyle w:val="Listaszerbekezds"/>
        <w:numPr>
          <w:ilvl w:val="1"/>
          <w:numId w:val="22"/>
        </w:numPr>
      </w:pPr>
      <w:r w:rsidRPr="00F70ECC">
        <w:t>Ember és környezete viszonyának értelmezése</w:t>
      </w:r>
    </w:p>
    <w:p w14:paraId="1A489C5D" w14:textId="77777777" w:rsidR="00840C7C" w:rsidRPr="00F70ECC" w:rsidRDefault="00840C7C" w:rsidP="008600AB">
      <w:pPr>
        <w:pStyle w:val="Listaszerbekezds"/>
        <w:numPr>
          <w:ilvl w:val="1"/>
          <w:numId w:val="22"/>
        </w:numPr>
      </w:pPr>
      <w:r w:rsidRPr="00F70ECC">
        <w:t>A környezetszennyezés jelenségének meghatározása, fő területei, hatása a Föld, az élőlények, köztük az ember életére</w:t>
      </w:r>
    </w:p>
    <w:p w14:paraId="6EA34C90" w14:textId="77777777" w:rsidR="00840C7C" w:rsidRPr="00F70ECC" w:rsidRDefault="00840C7C" w:rsidP="008600AB">
      <w:pPr>
        <w:pStyle w:val="Listaszerbekezds"/>
        <w:numPr>
          <w:ilvl w:val="1"/>
          <w:numId w:val="22"/>
        </w:numPr>
      </w:pPr>
      <w:r w:rsidRPr="00F70ECC">
        <w:t>A technikai fejlődés néhány területének feltárása, az ember életmódjára és - minőségére ható jellegzetessége</w:t>
      </w:r>
    </w:p>
    <w:p w14:paraId="09BD13AC" w14:textId="77777777" w:rsidR="00840C7C" w:rsidRPr="00F70ECC" w:rsidRDefault="00840C7C" w:rsidP="008600AB">
      <w:pPr>
        <w:pStyle w:val="Listaszerbekezds"/>
        <w:numPr>
          <w:ilvl w:val="1"/>
          <w:numId w:val="22"/>
        </w:numPr>
      </w:pPr>
      <w:r w:rsidRPr="00F70ECC">
        <w:t>Etikai kérdések felvetése a virtuális tevékenységgel, a médiatartalmakkal, a technikai eszközök alkalmazási módjaival kapcsolatban, saját ilyen jellegű tevékenységek reflektív vizsgálata</w:t>
      </w:r>
    </w:p>
    <w:p w14:paraId="35A85B91" w14:textId="77777777" w:rsidR="00840C7C" w:rsidRPr="00F70ECC" w:rsidRDefault="00840C7C" w:rsidP="00BE6FE5">
      <w:pPr>
        <w:pStyle w:val="Listaszerbekezds"/>
      </w:pPr>
      <w:r w:rsidRPr="00F70ECC">
        <w:t>Felelősség és cselekvés a jövő érdekében</w:t>
      </w:r>
    </w:p>
    <w:p w14:paraId="16CD985A" w14:textId="77777777" w:rsidR="00840C7C" w:rsidRPr="00F70ECC" w:rsidRDefault="00840C7C" w:rsidP="008600AB">
      <w:pPr>
        <w:pStyle w:val="Listaszerbekezds"/>
        <w:numPr>
          <w:ilvl w:val="1"/>
          <w:numId w:val="22"/>
        </w:numPr>
      </w:pPr>
      <w:r w:rsidRPr="00F70ECC">
        <w:t>A közvetlen környezet állapotának kritikus szemléletű vizsgálata</w:t>
      </w:r>
    </w:p>
    <w:p w14:paraId="685A83E4" w14:textId="77777777" w:rsidR="00840C7C" w:rsidRPr="00F70ECC" w:rsidRDefault="00840C7C" w:rsidP="008600AB">
      <w:pPr>
        <w:pStyle w:val="Listaszerbekezds"/>
        <w:numPr>
          <w:ilvl w:val="1"/>
          <w:numId w:val="22"/>
        </w:numPr>
      </w:pPr>
      <w:r w:rsidRPr="00F70ECC">
        <w:t>A világ jelenéért és jövőjéért vállalható emberi felelősség néhány elemének megfogalmazása</w:t>
      </w:r>
    </w:p>
    <w:p w14:paraId="7382C1CE" w14:textId="77777777" w:rsidR="00840C7C" w:rsidRPr="00F70ECC" w:rsidRDefault="00840C7C" w:rsidP="008600AB">
      <w:pPr>
        <w:pStyle w:val="Listaszerbekezds"/>
        <w:numPr>
          <w:ilvl w:val="1"/>
          <w:numId w:val="22"/>
        </w:numPr>
      </w:pPr>
      <w:r w:rsidRPr="00F70ECC">
        <w:t>Saját és közösségi cselekvési lehetőségek tervezése a környezetvédelem érdekében</w:t>
      </w:r>
    </w:p>
    <w:p w14:paraId="7A51DEF6" w14:textId="77777777" w:rsidR="00840C7C" w:rsidRPr="00F70ECC" w:rsidRDefault="00840C7C" w:rsidP="00F91D8F">
      <w:pPr>
        <w:pStyle w:val="Cmsor4"/>
      </w:pPr>
      <w:r w:rsidRPr="00F70ECC">
        <w:t>Fogalmak</w:t>
      </w:r>
    </w:p>
    <w:p w14:paraId="31E38F8F" w14:textId="77777777" w:rsidR="00840C7C" w:rsidRPr="00F70ECC" w:rsidRDefault="00840C7C" w:rsidP="00F70ECC">
      <w:r w:rsidRPr="00F70ECC">
        <w:t>természetvédelem, környezetvédelem, média, virtuális tér, tudatos fogyasztó, létszükséglet, takarékosság, mértékletesség, felelősségvállalás</w:t>
      </w:r>
    </w:p>
    <w:p w14:paraId="698CB2E2" w14:textId="77777777" w:rsidR="00840C7C" w:rsidRPr="00F70ECC" w:rsidRDefault="00840C7C" w:rsidP="00F91D8F">
      <w:pPr>
        <w:pStyle w:val="Cmsor3"/>
      </w:pPr>
      <w:bookmarkStart w:id="19" w:name="_Toc43589921"/>
      <w:bookmarkStart w:id="20" w:name="_Toc44622578"/>
      <w:r w:rsidRPr="00F70ECC">
        <w:t>Témakör: Az európai kultúra hatása az egyén értékrendjére</w:t>
      </w:r>
      <w:bookmarkEnd w:id="19"/>
      <w:bookmarkEnd w:id="20"/>
    </w:p>
    <w:p w14:paraId="55B767C9" w14:textId="77777777" w:rsidR="00840C7C" w:rsidRPr="00F70ECC" w:rsidRDefault="00840C7C" w:rsidP="00F91D8F">
      <w:pPr>
        <w:pStyle w:val="Alcm"/>
      </w:pPr>
      <w:r w:rsidRPr="00F70ECC">
        <w:t>Javasolt óraszám: 12 óra</w:t>
      </w:r>
    </w:p>
    <w:p w14:paraId="78157923" w14:textId="77777777" w:rsidR="00840C7C" w:rsidRPr="00F70ECC" w:rsidRDefault="00840C7C" w:rsidP="00F91D8F">
      <w:pPr>
        <w:pStyle w:val="Cmsor4"/>
      </w:pPr>
      <w:r w:rsidRPr="00F70ECC">
        <w:lastRenderedPageBreak/>
        <w:t>Tanulási eredmények</w:t>
      </w:r>
    </w:p>
    <w:p w14:paraId="6AD51BDD" w14:textId="77777777" w:rsidR="00840C7C" w:rsidRPr="00F70ECC" w:rsidRDefault="00840C7C" w:rsidP="00F91D8F">
      <w:pPr>
        <w:pStyle w:val="Alcm"/>
      </w:pPr>
      <w:r w:rsidRPr="00F70ECC">
        <w:t>A témakör tanulása hozzájárul ahhoz, hogy a tanuló a nevelési-oktatási szakasz végére, adottságaihoz mérten, életkorának megfelelően:</w:t>
      </w:r>
    </w:p>
    <w:p w14:paraId="0C9AD9B6" w14:textId="77777777" w:rsidR="00840C7C" w:rsidRPr="00F70ECC" w:rsidRDefault="00840C7C" w:rsidP="00F91D8F">
      <w:pPr>
        <w:pStyle w:val="Listaszerbekezds"/>
      </w:pPr>
      <w:r w:rsidRPr="00F70ECC">
        <w:t>egyéni cselekvési lehetőségeket fogalmaz meg a közös erkölcsi értékek érvényesítésére;</w:t>
      </w:r>
    </w:p>
    <w:p w14:paraId="2B9EC84D" w14:textId="77777777" w:rsidR="00840C7C" w:rsidRPr="00F70ECC" w:rsidRDefault="00840C7C" w:rsidP="00F91D8F">
      <w:pPr>
        <w:pStyle w:val="Listaszerbekezds"/>
      </w:pPr>
      <w:r w:rsidRPr="00F70ECC">
        <w:t>képes az európai, a nemzeti kultúra közös eredetének, forrásainak értelmezésére</w:t>
      </w:r>
    </w:p>
    <w:p w14:paraId="0576F9C2" w14:textId="77777777" w:rsidR="00840C7C" w:rsidRPr="00F70ECC" w:rsidRDefault="00840C7C" w:rsidP="00F91D8F">
      <w:pPr>
        <w:pStyle w:val="Listaszerbekezds"/>
      </w:pPr>
      <w:r w:rsidRPr="00F70ECC">
        <w:t>reflektíven értékeli a tudásszerzés módjait, különös tekintettel a forrás hitelességére;</w:t>
      </w:r>
    </w:p>
    <w:p w14:paraId="40583B67" w14:textId="77777777" w:rsidR="00840C7C" w:rsidRPr="00F70ECC" w:rsidRDefault="00840C7C" w:rsidP="00F91D8F">
      <w:pPr>
        <w:pStyle w:val="Listaszerbekezds"/>
      </w:pPr>
      <w:r w:rsidRPr="00F70ECC">
        <w:t>képes a helyzetnek megfelelő érzelmek kifejezésére.</w:t>
      </w:r>
    </w:p>
    <w:p w14:paraId="13EBB38A" w14:textId="77777777" w:rsidR="00840C7C" w:rsidRPr="00F70ECC" w:rsidRDefault="00840C7C" w:rsidP="00F91D8F">
      <w:pPr>
        <w:pStyle w:val="Alcm"/>
      </w:pPr>
      <w:r w:rsidRPr="00F70ECC">
        <w:t>A témakör tanulása eredményeként a tanuló:</w:t>
      </w:r>
    </w:p>
    <w:p w14:paraId="545375CC" w14:textId="77777777" w:rsidR="00840C7C" w:rsidRPr="00F70ECC" w:rsidRDefault="00840C7C" w:rsidP="00F91D8F">
      <w:pPr>
        <w:pStyle w:val="Listaszerbekezds"/>
      </w:pPr>
      <w:r w:rsidRPr="00F70ECC">
        <w:t>feltárja, hogy az Európa vallási arculatát meghatározó egyházak tevékenysége, szokás- vagy értékrendje milyen módon jelenik meg a társadalomban;</w:t>
      </w:r>
    </w:p>
    <w:p w14:paraId="20DAE396" w14:textId="77777777" w:rsidR="00840C7C" w:rsidRPr="00F70ECC" w:rsidRDefault="00840C7C" w:rsidP="00F91D8F">
      <w:pPr>
        <w:pStyle w:val="Listaszerbekezds"/>
      </w:pPr>
      <w:r w:rsidRPr="00F70ECC">
        <w:t>feltárja, hogyan jelennek meg a hétköznapok során a tárgyalt világvallásoknak az emberi életre vonatkozó erkölcsi tanításai;</w:t>
      </w:r>
    </w:p>
    <w:p w14:paraId="0859A81E" w14:textId="77777777" w:rsidR="00840C7C" w:rsidRPr="00F70ECC" w:rsidRDefault="00840C7C" w:rsidP="00F91D8F">
      <w:pPr>
        <w:pStyle w:val="Listaszerbekezds"/>
      </w:pPr>
      <w:r w:rsidRPr="00F70ECC">
        <w:t>értelmezi a szeretetnek, az élet tisztelete elvének a kultúrára gyakorolt hatását;</w:t>
      </w:r>
    </w:p>
    <w:p w14:paraId="72934A55" w14:textId="77777777" w:rsidR="00840C7C" w:rsidRPr="00F70ECC" w:rsidRDefault="00840C7C" w:rsidP="00F91D8F">
      <w:pPr>
        <w:pStyle w:val="Listaszerbekezds"/>
      </w:pPr>
      <w:r w:rsidRPr="00F70ECC">
        <w:t>értelmezi az egyes egyházak ünnepköréhez kapcsolódó alapvető vallási, kulturális eseményeket és a hozzájuk kapcsolódó bibliai (Ó és Új Szövetségbeli) szövegekre támaszkodó történeteteket;</w:t>
      </w:r>
    </w:p>
    <w:p w14:paraId="17978B01" w14:textId="77777777" w:rsidR="00840C7C" w:rsidRPr="00F70ECC" w:rsidRDefault="00840C7C" w:rsidP="00F91D8F">
      <w:pPr>
        <w:pStyle w:val="Listaszerbekezds"/>
      </w:pPr>
      <w:r w:rsidRPr="00F70ECC">
        <w:t>összekapcsolja az egyes egyházak, vallások ünnepköreit és a hozzájuk tartozó jelképeket, szokásokat, néphagyományokat;</w:t>
      </w:r>
    </w:p>
    <w:p w14:paraId="2BBC5D09" w14:textId="77777777" w:rsidR="00840C7C" w:rsidRPr="00F70ECC" w:rsidRDefault="00840C7C" w:rsidP="00F91D8F">
      <w:pPr>
        <w:pStyle w:val="Listaszerbekezds"/>
      </w:pPr>
      <w:r w:rsidRPr="00F70ECC">
        <w:t>a zsidó és keresztény bibliai történetekben, kulturálisan hagyományozott történetekben megnyilvánuló igazságos és megbocsátó magatartásra saját életéből példákat hoz;</w:t>
      </w:r>
    </w:p>
    <w:p w14:paraId="7449FA88" w14:textId="6225A90B" w:rsidR="00840C7C" w:rsidRDefault="00840C7C" w:rsidP="00F91D8F">
      <w:pPr>
        <w:pStyle w:val="Listaszerbekezds"/>
      </w:pPr>
      <w:r w:rsidRPr="00F70ECC">
        <w:t>saját életét meghatározó világnézeti elkötelezettség birtokában alkalmazza a kölcsönös tolerancia elveit.</w:t>
      </w:r>
    </w:p>
    <w:p w14:paraId="59D2FB50" w14:textId="77777777" w:rsidR="00D544A5" w:rsidRPr="00F70ECC" w:rsidRDefault="00D544A5" w:rsidP="00D544A5"/>
    <w:p w14:paraId="551D328F" w14:textId="77777777" w:rsidR="00840C7C" w:rsidRPr="00F70ECC" w:rsidRDefault="00840C7C" w:rsidP="00F91D8F">
      <w:pPr>
        <w:pStyle w:val="Cmsor4"/>
      </w:pPr>
      <w:r w:rsidRPr="00F70ECC">
        <w:t>Fejlesztési feladatok és ismeretek</w:t>
      </w:r>
    </w:p>
    <w:p w14:paraId="5C297B3A" w14:textId="77777777" w:rsidR="00840C7C" w:rsidRPr="00F70ECC" w:rsidRDefault="00840C7C" w:rsidP="00F91D8F">
      <w:pPr>
        <w:pStyle w:val="Listaszerbekezds"/>
      </w:pPr>
      <w:r w:rsidRPr="00F70ECC">
        <w:t>Kérdések és válaszok a világról</w:t>
      </w:r>
    </w:p>
    <w:p w14:paraId="3E6953C3" w14:textId="77777777" w:rsidR="00840C7C" w:rsidRPr="00F70ECC" w:rsidRDefault="00840C7C" w:rsidP="008600AB">
      <w:pPr>
        <w:pStyle w:val="Listaszerbekezds"/>
        <w:numPr>
          <w:ilvl w:val="1"/>
          <w:numId w:val="22"/>
        </w:numPr>
      </w:pPr>
      <w:r w:rsidRPr="00F70ECC">
        <w:t>A világra vonatkozó személyes kérdések megfogalmazása, a megismerés lehetőségei</w:t>
      </w:r>
    </w:p>
    <w:p w14:paraId="69BF24B2" w14:textId="77777777" w:rsidR="00840C7C" w:rsidRPr="00F70ECC" w:rsidRDefault="00840C7C" w:rsidP="008600AB">
      <w:pPr>
        <w:pStyle w:val="Listaszerbekezds"/>
        <w:numPr>
          <w:ilvl w:val="1"/>
          <w:numId w:val="22"/>
        </w:numPr>
      </w:pPr>
      <w:r w:rsidRPr="00F70ECC">
        <w:t>Az információk elemzése a hitelesség alapján</w:t>
      </w:r>
    </w:p>
    <w:p w14:paraId="64EFBE18" w14:textId="77777777" w:rsidR="00840C7C" w:rsidRPr="00F70ECC" w:rsidRDefault="00840C7C" w:rsidP="008600AB">
      <w:pPr>
        <w:pStyle w:val="Listaszerbekezds"/>
        <w:numPr>
          <w:ilvl w:val="1"/>
          <w:numId w:val="22"/>
        </w:numPr>
      </w:pPr>
      <w:r w:rsidRPr="00F70ECC">
        <w:t>A logikai érvelések gyakorlása</w:t>
      </w:r>
    </w:p>
    <w:p w14:paraId="5C5C7B1B" w14:textId="77777777" w:rsidR="00840C7C" w:rsidRPr="00F70ECC" w:rsidRDefault="00840C7C" w:rsidP="008600AB">
      <w:pPr>
        <w:pStyle w:val="Listaszerbekezds"/>
        <w:numPr>
          <w:ilvl w:val="1"/>
          <w:numId w:val="22"/>
        </w:numPr>
      </w:pPr>
      <w:r w:rsidRPr="00F70ECC">
        <w:t>A tény, a vélemény, a tudás, a hit, az értékítélet fogalmak értelmezése</w:t>
      </w:r>
    </w:p>
    <w:p w14:paraId="62EB9339" w14:textId="77777777" w:rsidR="00840C7C" w:rsidRPr="00F70ECC" w:rsidRDefault="00840C7C" w:rsidP="008600AB">
      <w:pPr>
        <w:pStyle w:val="Listaszerbekezds"/>
        <w:numPr>
          <w:ilvl w:val="1"/>
          <w:numId w:val="22"/>
        </w:numPr>
      </w:pPr>
      <w:r w:rsidRPr="00F70ECC">
        <w:t>Az érték- és világnézeti különbségek azonosítása</w:t>
      </w:r>
    </w:p>
    <w:p w14:paraId="027BD870" w14:textId="77777777" w:rsidR="00840C7C" w:rsidRPr="00F70ECC" w:rsidRDefault="00840C7C" w:rsidP="00F91D8F">
      <w:pPr>
        <w:pStyle w:val="Listaszerbekezds"/>
      </w:pPr>
      <w:r w:rsidRPr="00F70ECC">
        <w:t>A helyes és a helytelen dilemmái</w:t>
      </w:r>
    </w:p>
    <w:p w14:paraId="642AF549" w14:textId="77777777" w:rsidR="00840C7C" w:rsidRPr="00F70ECC" w:rsidRDefault="00840C7C" w:rsidP="008600AB">
      <w:pPr>
        <w:pStyle w:val="Listaszerbekezds"/>
        <w:numPr>
          <w:ilvl w:val="1"/>
          <w:numId w:val="22"/>
        </w:numPr>
      </w:pPr>
      <w:r w:rsidRPr="00F70ECC">
        <w:t>Különböző és hasonló, azonos helyzetről alkotott értékítéletek elemzése</w:t>
      </w:r>
    </w:p>
    <w:p w14:paraId="5F10DEFE" w14:textId="77777777" w:rsidR="00840C7C" w:rsidRPr="00F70ECC" w:rsidRDefault="00840C7C" w:rsidP="008600AB">
      <w:pPr>
        <w:pStyle w:val="Listaszerbekezds"/>
        <w:numPr>
          <w:ilvl w:val="1"/>
          <w:numId w:val="22"/>
        </w:numPr>
      </w:pPr>
      <w:r w:rsidRPr="00F70ECC">
        <w:t>Néhány kulturális szabályozórendszer megismerése, ezek eredete és hatásai</w:t>
      </w:r>
    </w:p>
    <w:p w14:paraId="25478F37" w14:textId="77777777" w:rsidR="00840C7C" w:rsidRPr="00F70ECC" w:rsidRDefault="00840C7C" w:rsidP="008600AB">
      <w:pPr>
        <w:pStyle w:val="Listaszerbekezds"/>
        <w:numPr>
          <w:ilvl w:val="1"/>
          <w:numId w:val="22"/>
        </w:numPr>
      </w:pPr>
      <w:r w:rsidRPr="00F70ECC">
        <w:t>A lelkiismeret működésének megérzése, átérzése a döntésekben</w:t>
      </w:r>
    </w:p>
    <w:p w14:paraId="454DFBC2" w14:textId="77777777" w:rsidR="00840C7C" w:rsidRPr="00F70ECC" w:rsidRDefault="00840C7C" w:rsidP="008600AB">
      <w:pPr>
        <w:pStyle w:val="Listaszerbekezds"/>
        <w:numPr>
          <w:ilvl w:val="1"/>
          <w:numId w:val="22"/>
        </w:numPr>
      </w:pPr>
      <w:r w:rsidRPr="00F70ECC">
        <w:t>Személyes erkölcsi elvek feltárása</w:t>
      </w:r>
    </w:p>
    <w:p w14:paraId="5BC025F4" w14:textId="77777777" w:rsidR="00840C7C" w:rsidRPr="00F70ECC" w:rsidRDefault="00840C7C" w:rsidP="008600AB">
      <w:pPr>
        <w:pStyle w:val="Listaszerbekezds"/>
        <w:numPr>
          <w:ilvl w:val="1"/>
          <w:numId w:val="22"/>
        </w:numPr>
      </w:pPr>
      <w:r w:rsidRPr="00F70ECC">
        <w:t>Dilemmahelyzet elemzése erkölcsi szempontból</w:t>
      </w:r>
    </w:p>
    <w:p w14:paraId="757CF1BB" w14:textId="77777777" w:rsidR="00840C7C" w:rsidRPr="00F70ECC" w:rsidRDefault="00840C7C" w:rsidP="00F91D8F">
      <w:pPr>
        <w:pStyle w:val="Listaszerbekezds"/>
      </w:pPr>
      <w:r w:rsidRPr="00F70ECC">
        <w:t>A vallási és a kulturális hagyományok tanításai</w:t>
      </w:r>
    </w:p>
    <w:p w14:paraId="555288F2" w14:textId="77777777" w:rsidR="00840C7C" w:rsidRPr="00F70ECC" w:rsidRDefault="00840C7C" w:rsidP="008600AB">
      <w:pPr>
        <w:pStyle w:val="Listaszerbekezds"/>
        <w:numPr>
          <w:ilvl w:val="1"/>
          <w:numId w:val="22"/>
        </w:numPr>
      </w:pPr>
      <w:r w:rsidRPr="00F70ECC">
        <w:t>Az istenhívő világnézet sajátosságainak vizsgálata</w:t>
      </w:r>
    </w:p>
    <w:p w14:paraId="5A5C890C" w14:textId="77777777" w:rsidR="00840C7C" w:rsidRPr="00F70ECC" w:rsidRDefault="00840C7C" w:rsidP="008600AB">
      <w:pPr>
        <w:pStyle w:val="Listaszerbekezds"/>
        <w:numPr>
          <w:ilvl w:val="1"/>
          <w:numId w:val="22"/>
        </w:numPr>
      </w:pPr>
      <w:r w:rsidRPr="00F70ECC">
        <w:lastRenderedPageBreak/>
        <w:t>A környezetben fellelhető vallások néhány szokásának, ünnepének megismerése, ezen keresztül a világnézeti-kulturális sokszínűség tudatosítása</w:t>
      </w:r>
    </w:p>
    <w:p w14:paraId="2B028919" w14:textId="77777777" w:rsidR="00840C7C" w:rsidRPr="00F70ECC" w:rsidRDefault="00840C7C" w:rsidP="00F91D8F">
      <w:pPr>
        <w:pStyle w:val="Cmsor4"/>
      </w:pPr>
      <w:r w:rsidRPr="00F70ECC">
        <w:t>Fogalmak</w:t>
      </w:r>
    </w:p>
    <w:p w14:paraId="1B52419A" w14:textId="77777777" w:rsidR="00840C7C" w:rsidRPr="00F70ECC" w:rsidRDefault="00840C7C" w:rsidP="00F70ECC">
      <w:r w:rsidRPr="00F70ECC">
        <w:t>világkép, világnézet, tudás, tény, vélemény, információ, hitelesség, együttélés, hit, istenhit, vallás, egyház, vallási tanítás, jó, rossz, lelkiismeret</w:t>
      </w:r>
    </w:p>
    <w:p w14:paraId="3DAB694B" w14:textId="352031F8" w:rsidR="00840C7C" w:rsidRPr="00F70ECC" w:rsidRDefault="00840C7C" w:rsidP="00F70ECC">
      <w:r w:rsidRPr="00F70ECC">
        <w:br w:type="page"/>
      </w:r>
    </w:p>
    <w:p w14:paraId="55F197A9" w14:textId="77777777" w:rsidR="004B208F" w:rsidRPr="00F70ECC" w:rsidRDefault="004B208F" w:rsidP="004B208F">
      <w:pPr>
        <w:pStyle w:val="Cmsor2"/>
      </w:pPr>
      <w:bookmarkStart w:id="21" w:name="_Toc43589922"/>
      <w:bookmarkStart w:id="22" w:name="_Toc44622579"/>
      <w:r w:rsidRPr="00F70ECC">
        <w:lastRenderedPageBreak/>
        <w:t>7-8. évfolyam</w:t>
      </w:r>
      <w:bookmarkEnd w:id="21"/>
      <w:bookmarkEnd w:id="22"/>
    </w:p>
    <w:p w14:paraId="30541E90" w14:textId="77777777" w:rsidR="004B208F" w:rsidRPr="00F70ECC" w:rsidRDefault="004B208F" w:rsidP="004B208F">
      <w:r w:rsidRPr="00F70ECC">
        <w:t>Ebben az életkori szakaszban az erkölcsi szabályok értelmezésében egyre jobban a mérlegelő gondolkodás dominál. A tevékenység motivációjában felerősödik a kortárs csoportban való megfelelés igénye, az elfogadottság jutalmazó szerepének motiváló hatása, s annak a tekintélyszemélynek a befolyása, akihez a tanuló érzelmileg kötődik. Az éntudat és az önismeret kibontakozásával kialakul a saját érzelmek és gondolatok megfigyelése és ellenőrzése feletti mérlegelés. Gyakorlattá válik a belülről vezérelt személyes véleményformálás a saját érzelmekről, szükségletekről és gondolatokról. A serdülőkorba lépő fiatal számára ezt az időszakot a társas önazonosság, társas identitás próbálgatása jellemez. Ezen kapcsolatokban különféle viselkedéseket tapasztalhat, különböző élmények megosztására van lehetősége, így viselkedése az aktuális társas környezet szerint változik. Hitét a csoporttagok többségének értékrendjéhez igazodó gondolkodás uralja.</w:t>
      </w:r>
    </w:p>
    <w:p w14:paraId="262550EE" w14:textId="77777777" w:rsidR="004B208F" w:rsidRPr="00F70ECC" w:rsidRDefault="004B208F" w:rsidP="004B208F">
      <w:r w:rsidRPr="00F70ECC">
        <w:t xml:space="preserve"> Az erkölcs és etika tantárgynak külön figyelemmel kell lennie arra, hogy előtérbe kerülhet a kortársak viselkedésének szerepszerű átvétele. A fiúk társas-lelkületi fejlődésében egyre jelentősebb szerepet kap a félelem és a szomorúság elrejtésének igénye, mely az erőtlenség kifejezéseként is értelmezhető. Ebben az időszakban az empatikus viszonyulás határai jelentősen kitágulnak, mert a serdülő fogékonnyá válik a társadalmi életben megnyilvánuló igazságtalanságok észlelésére. Az órai beszélgetések valamennyi formája elősegítheti a lelkiismeret közösségben történő erősödését. Ebben az életkorban megkezdődik a személyes világkép és világnézet kialakulása, ezért ezekben az években az oktatás fontos feladata, hogy ezt a folyamatot támogassa. A formálódó világképben testet öltő értékekre támaszkodva a fiatalok fokozatosan elkezdik elhelyezni magukat a létezés tágabb összefüggésrendszerében.</w:t>
      </w:r>
    </w:p>
    <w:p w14:paraId="009E9368" w14:textId="77777777" w:rsidR="004B208F" w:rsidRPr="00F70ECC" w:rsidRDefault="004B208F" w:rsidP="004B208F">
      <w:r w:rsidRPr="00F70ECC">
        <w:t xml:space="preserve">A 7-8. évfolyamos tanulók életében egyre többször jelenik meg a döntéshozatal, a felelősségvállalás önmagukkal, társaikkal és környezetükkel szemben. A különböző élethelyzetek felhívják a tanulók figyelmét az önismeret fontosságára, a társakkal való kommunikáció és együttműködés jelentőségére, az egészségmegőrző tevékenységek végzésének és a pénzügyi tudatosság fejlesztésének a nélkülözhetetlenségére. </w:t>
      </w:r>
    </w:p>
    <w:p w14:paraId="5E89A132" w14:textId="77777777" w:rsidR="004B208F" w:rsidRPr="00F70ECC" w:rsidRDefault="004B208F" w:rsidP="004B208F">
      <w:r w:rsidRPr="00F70ECC">
        <w:t>Erre az életkorra új dimenziókkal bővül a fiúk és a lányok kapcsolata, s az ezzel összefüggő témák tanórai feldolgozása szerepet vállalhat a testi és lelki egészségre, illetve a családi életre való nevelés általános céljainak megvalósításában. 13</w:t>
      </w:r>
      <w:r w:rsidRPr="00F70ECC">
        <w:noBreakHyphen/>
        <w:t xml:space="preserve">14 évesen a tanulók már önálló használói a legkülönbözőbb technikai eszközöknek, így az erkölcstan órák keretében is kitüntetett helyet kell kapnia a médiatudatosságra nevelésnek – hangsúlyozva, hogy ez egyúttal fontos szelete az </w:t>
      </w:r>
      <w:r w:rsidRPr="00F70ECC">
        <w:lastRenderedPageBreak/>
        <w:t xml:space="preserve">állampolgárságra és demokráciára nevelésnek, valamint az esztétikai-művészeti tudatosság és kifejezőképesség fejlesztésének is. </w:t>
      </w:r>
    </w:p>
    <w:p w14:paraId="60F9DFA4" w14:textId="77777777" w:rsidR="004B208F" w:rsidRPr="00F70ECC" w:rsidRDefault="004B208F" w:rsidP="004B208F">
      <w:r w:rsidRPr="00F70ECC">
        <w:t>A 7-8. évfolyamon a</w:t>
      </w:r>
      <w:r>
        <w:t>z etika tantárgy alapóraszáma 72</w:t>
      </w:r>
      <w:r w:rsidRPr="00F70ECC">
        <w:t xml:space="preserve"> óra.</w:t>
      </w:r>
    </w:p>
    <w:p w14:paraId="6D059222" w14:textId="77777777" w:rsidR="004B208F" w:rsidRPr="00F70ECC" w:rsidRDefault="004B208F" w:rsidP="004B208F">
      <w:pPr>
        <w:pStyle w:val="Alcm"/>
      </w:pPr>
      <w:r w:rsidRPr="00F70ECC">
        <w:t>A témakörök áttekintő táblázata:</w:t>
      </w:r>
    </w:p>
    <w:tbl>
      <w:tblPr>
        <w:tblStyle w:val="Rcsostblzat"/>
        <w:tblW w:w="0" w:type="auto"/>
        <w:tblLook w:val="04A0" w:firstRow="1" w:lastRow="0" w:firstColumn="1" w:lastColumn="0" w:noHBand="0" w:noVBand="1"/>
      </w:tblPr>
      <w:tblGrid>
        <w:gridCol w:w="6091"/>
        <w:gridCol w:w="1417"/>
        <w:gridCol w:w="1450"/>
      </w:tblGrid>
      <w:tr w:rsidR="004B208F" w:rsidRPr="003538D2" w14:paraId="439AB71A" w14:textId="77777777" w:rsidTr="008600AB">
        <w:trPr>
          <w:trHeight w:val="567"/>
        </w:trPr>
        <w:tc>
          <w:tcPr>
            <w:tcW w:w="6091" w:type="dxa"/>
            <w:vAlign w:val="center"/>
          </w:tcPr>
          <w:p w14:paraId="09C4105A" w14:textId="77777777" w:rsidR="004B208F" w:rsidRPr="003538D2" w:rsidRDefault="004B208F" w:rsidP="008600AB">
            <w:pPr>
              <w:pStyle w:val="tblfej"/>
              <w:jc w:val="left"/>
            </w:pPr>
            <w:r w:rsidRPr="003538D2">
              <w:t>Témakör neve</w:t>
            </w:r>
          </w:p>
        </w:tc>
        <w:tc>
          <w:tcPr>
            <w:tcW w:w="1417" w:type="dxa"/>
            <w:vAlign w:val="center"/>
          </w:tcPr>
          <w:p w14:paraId="41B3F2AF" w14:textId="77777777" w:rsidR="004B208F" w:rsidRPr="003538D2" w:rsidRDefault="004B208F" w:rsidP="008600AB">
            <w:pPr>
              <w:pStyle w:val="tblfej"/>
            </w:pPr>
            <w:r w:rsidRPr="003538D2">
              <w:t>7. évfolyam óraszáma</w:t>
            </w:r>
          </w:p>
        </w:tc>
        <w:tc>
          <w:tcPr>
            <w:tcW w:w="1450" w:type="dxa"/>
            <w:vAlign w:val="center"/>
          </w:tcPr>
          <w:p w14:paraId="2F7200F0" w14:textId="77777777" w:rsidR="004B208F" w:rsidRPr="003538D2" w:rsidRDefault="004B208F" w:rsidP="008600AB">
            <w:pPr>
              <w:pStyle w:val="tblfej"/>
            </w:pPr>
            <w:r w:rsidRPr="003538D2">
              <w:t>8. évfolyam óraszáma</w:t>
            </w:r>
          </w:p>
        </w:tc>
      </w:tr>
      <w:tr w:rsidR="004B208F" w:rsidRPr="00F70ECC" w14:paraId="72CFB0BD" w14:textId="77777777" w:rsidTr="008600AB">
        <w:trPr>
          <w:trHeight w:val="567"/>
        </w:trPr>
        <w:tc>
          <w:tcPr>
            <w:tcW w:w="6091" w:type="dxa"/>
            <w:vAlign w:val="center"/>
          </w:tcPr>
          <w:p w14:paraId="216F37F7" w14:textId="77777777" w:rsidR="004B208F" w:rsidRPr="00F70ECC" w:rsidRDefault="004B208F" w:rsidP="00523183">
            <w:pPr>
              <w:spacing w:after="0" w:line="276" w:lineRule="auto"/>
              <w:jc w:val="left"/>
            </w:pPr>
            <w:r w:rsidRPr="00F70ECC">
              <w:t>Éntudat – Önismeret.</w:t>
            </w:r>
          </w:p>
        </w:tc>
        <w:tc>
          <w:tcPr>
            <w:tcW w:w="1417" w:type="dxa"/>
            <w:vAlign w:val="center"/>
          </w:tcPr>
          <w:p w14:paraId="42C2B833" w14:textId="77777777" w:rsidR="004B208F" w:rsidRPr="00F70ECC" w:rsidRDefault="004B208F" w:rsidP="00523183">
            <w:pPr>
              <w:spacing w:after="0" w:line="276" w:lineRule="auto"/>
              <w:jc w:val="center"/>
            </w:pPr>
            <w:r>
              <w:t>10</w:t>
            </w:r>
          </w:p>
        </w:tc>
        <w:tc>
          <w:tcPr>
            <w:tcW w:w="1450" w:type="dxa"/>
            <w:vAlign w:val="center"/>
          </w:tcPr>
          <w:p w14:paraId="43216294" w14:textId="77777777" w:rsidR="004B208F" w:rsidRPr="00F70ECC" w:rsidRDefault="004B208F" w:rsidP="00523183">
            <w:pPr>
              <w:spacing w:after="0" w:line="276" w:lineRule="auto"/>
              <w:jc w:val="center"/>
            </w:pPr>
            <w:r>
              <w:t>-</w:t>
            </w:r>
          </w:p>
        </w:tc>
      </w:tr>
      <w:tr w:rsidR="004B208F" w:rsidRPr="00F70ECC" w14:paraId="29A68BC8" w14:textId="77777777" w:rsidTr="008600AB">
        <w:trPr>
          <w:trHeight w:val="567"/>
        </w:trPr>
        <w:tc>
          <w:tcPr>
            <w:tcW w:w="6091" w:type="dxa"/>
            <w:vAlign w:val="center"/>
          </w:tcPr>
          <w:p w14:paraId="24BC2EDC" w14:textId="77777777" w:rsidR="004B208F" w:rsidRPr="00F70ECC" w:rsidRDefault="004B208F" w:rsidP="00523183">
            <w:pPr>
              <w:spacing w:after="0" w:line="276" w:lineRule="auto"/>
              <w:jc w:val="left"/>
            </w:pPr>
            <w:r w:rsidRPr="00F70ECC">
              <w:t>Család – Helyem a családban</w:t>
            </w:r>
          </w:p>
        </w:tc>
        <w:tc>
          <w:tcPr>
            <w:tcW w:w="1417" w:type="dxa"/>
            <w:vAlign w:val="center"/>
          </w:tcPr>
          <w:p w14:paraId="625E6C7C" w14:textId="77777777" w:rsidR="004B208F" w:rsidRPr="00F70ECC" w:rsidRDefault="004B208F" w:rsidP="00523183">
            <w:pPr>
              <w:spacing w:after="0" w:line="276" w:lineRule="auto"/>
              <w:jc w:val="center"/>
            </w:pPr>
            <w:r>
              <w:t>14</w:t>
            </w:r>
          </w:p>
        </w:tc>
        <w:tc>
          <w:tcPr>
            <w:tcW w:w="1450" w:type="dxa"/>
            <w:vAlign w:val="center"/>
          </w:tcPr>
          <w:p w14:paraId="5B74C496" w14:textId="77777777" w:rsidR="004B208F" w:rsidRPr="00F70ECC" w:rsidRDefault="004B208F" w:rsidP="00523183">
            <w:pPr>
              <w:spacing w:after="0" w:line="276" w:lineRule="auto"/>
              <w:jc w:val="center"/>
            </w:pPr>
            <w:r>
              <w:t>-</w:t>
            </w:r>
          </w:p>
        </w:tc>
      </w:tr>
      <w:tr w:rsidR="004B208F" w:rsidRPr="00F70ECC" w14:paraId="002D61F1" w14:textId="77777777" w:rsidTr="008600AB">
        <w:trPr>
          <w:trHeight w:val="567"/>
        </w:trPr>
        <w:tc>
          <w:tcPr>
            <w:tcW w:w="6091" w:type="dxa"/>
            <w:vAlign w:val="center"/>
          </w:tcPr>
          <w:p w14:paraId="754D3099" w14:textId="77777777" w:rsidR="004B208F" w:rsidRPr="00F70ECC" w:rsidRDefault="004B208F" w:rsidP="00523183">
            <w:pPr>
              <w:spacing w:after="0" w:line="276" w:lineRule="auto"/>
              <w:jc w:val="left"/>
            </w:pPr>
            <w:r w:rsidRPr="00F70ECC">
              <w:t>Társas tudatosság és társas kapcsolatok – Helyem a társas-lelkületi közösségekben Mi dolgunk a Világban? Én és a Környezetem – Boldogulás, boldogság</w:t>
            </w:r>
          </w:p>
        </w:tc>
        <w:tc>
          <w:tcPr>
            <w:tcW w:w="1417" w:type="dxa"/>
            <w:vAlign w:val="center"/>
          </w:tcPr>
          <w:p w14:paraId="2D4E5F96" w14:textId="77777777" w:rsidR="004B208F" w:rsidRPr="00F70ECC" w:rsidRDefault="004B208F" w:rsidP="00523183">
            <w:pPr>
              <w:spacing w:after="0" w:line="276" w:lineRule="auto"/>
              <w:jc w:val="center"/>
            </w:pPr>
            <w:r>
              <w:t>12</w:t>
            </w:r>
          </w:p>
        </w:tc>
        <w:tc>
          <w:tcPr>
            <w:tcW w:w="1450" w:type="dxa"/>
            <w:vAlign w:val="center"/>
          </w:tcPr>
          <w:p w14:paraId="32B5B6AA" w14:textId="77777777" w:rsidR="004B208F" w:rsidRPr="00F70ECC" w:rsidRDefault="004B208F" w:rsidP="00523183">
            <w:pPr>
              <w:spacing w:after="0" w:line="276" w:lineRule="auto"/>
              <w:jc w:val="center"/>
            </w:pPr>
            <w:r>
              <w:t>-</w:t>
            </w:r>
          </w:p>
        </w:tc>
      </w:tr>
      <w:tr w:rsidR="004B208F" w:rsidRPr="00F70ECC" w14:paraId="7E9AAEA7" w14:textId="77777777" w:rsidTr="008600AB">
        <w:trPr>
          <w:trHeight w:val="567"/>
        </w:trPr>
        <w:tc>
          <w:tcPr>
            <w:tcW w:w="6091" w:type="dxa"/>
            <w:vAlign w:val="center"/>
          </w:tcPr>
          <w:p w14:paraId="68130748" w14:textId="77777777" w:rsidR="004B208F" w:rsidRPr="00F70ECC" w:rsidRDefault="004B208F" w:rsidP="00523183">
            <w:pPr>
              <w:spacing w:after="0" w:line="276" w:lineRule="auto"/>
              <w:jc w:val="left"/>
            </w:pPr>
            <w:r w:rsidRPr="00F70ECC">
              <w:t>A társas együttélés kulturális gyökerei: Nemzet – helyem a világban – Én és a tágabb közösségeim</w:t>
            </w:r>
          </w:p>
        </w:tc>
        <w:tc>
          <w:tcPr>
            <w:tcW w:w="1417" w:type="dxa"/>
            <w:vAlign w:val="center"/>
          </w:tcPr>
          <w:p w14:paraId="3D0B3FDB" w14:textId="77777777" w:rsidR="004B208F" w:rsidRPr="00F70ECC" w:rsidRDefault="004B208F" w:rsidP="00523183">
            <w:pPr>
              <w:spacing w:after="0" w:line="276" w:lineRule="auto"/>
              <w:jc w:val="center"/>
            </w:pPr>
            <w:r>
              <w:t>-</w:t>
            </w:r>
          </w:p>
        </w:tc>
        <w:tc>
          <w:tcPr>
            <w:tcW w:w="1450" w:type="dxa"/>
            <w:vAlign w:val="center"/>
          </w:tcPr>
          <w:p w14:paraId="739D8F98" w14:textId="77777777" w:rsidR="004B208F" w:rsidRPr="00F70ECC" w:rsidRDefault="004B208F" w:rsidP="00523183">
            <w:pPr>
              <w:spacing w:after="0" w:line="276" w:lineRule="auto"/>
              <w:jc w:val="center"/>
            </w:pPr>
            <w:r>
              <w:t>10</w:t>
            </w:r>
          </w:p>
        </w:tc>
      </w:tr>
      <w:tr w:rsidR="004B208F" w:rsidRPr="00F70ECC" w14:paraId="4562EA3C" w14:textId="77777777" w:rsidTr="008600AB">
        <w:trPr>
          <w:trHeight w:val="567"/>
        </w:trPr>
        <w:tc>
          <w:tcPr>
            <w:tcW w:w="6091" w:type="dxa"/>
            <w:vAlign w:val="center"/>
          </w:tcPr>
          <w:p w14:paraId="0F2B475D" w14:textId="77777777" w:rsidR="004B208F" w:rsidRPr="00F70ECC" w:rsidRDefault="004B208F" w:rsidP="00523183">
            <w:pPr>
              <w:spacing w:after="0" w:line="276" w:lineRule="auto"/>
              <w:jc w:val="left"/>
            </w:pPr>
            <w:r w:rsidRPr="00F70ECC">
              <w:t>A természet rendjének megőrzése, a fenntartható jövő</w:t>
            </w:r>
          </w:p>
        </w:tc>
        <w:tc>
          <w:tcPr>
            <w:tcW w:w="1417" w:type="dxa"/>
            <w:vAlign w:val="center"/>
          </w:tcPr>
          <w:p w14:paraId="0A5D76A8" w14:textId="77777777" w:rsidR="004B208F" w:rsidRPr="00F70ECC" w:rsidRDefault="004B208F" w:rsidP="00523183">
            <w:pPr>
              <w:spacing w:after="0" w:line="276" w:lineRule="auto"/>
              <w:jc w:val="center"/>
            </w:pPr>
            <w:r>
              <w:t>-</w:t>
            </w:r>
          </w:p>
        </w:tc>
        <w:tc>
          <w:tcPr>
            <w:tcW w:w="1450" w:type="dxa"/>
            <w:vAlign w:val="center"/>
          </w:tcPr>
          <w:p w14:paraId="3E9DC387" w14:textId="77777777" w:rsidR="004B208F" w:rsidRPr="00F70ECC" w:rsidRDefault="004B208F" w:rsidP="00523183">
            <w:pPr>
              <w:spacing w:after="0" w:line="276" w:lineRule="auto"/>
              <w:jc w:val="center"/>
            </w:pPr>
            <w:r>
              <w:t>14</w:t>
            </w:r>
          </w:p>
        </w:tc>
      </w:tr>
      <w:tr w:rsidR="004B208F" w:rsidRPr="00F70ECC" w14:paraId="1E6F2DF6" w14:textId="77777777" w:rsidTr="008600AB">
        <w:trPr>
          <w:trHeight w:val="567"/>
        </w:trPr>
        <w:tc>
          <w:tcPr>
            <w:tcW w:w="6091" w:type="dxa"/>
            <w:vAlign w:val="center"/>
          </w:tcPr>
          <w:p w14:paraId="7EC0D19D" w14:textId="77777777" w:rsidR="004B208F" w:rsidRPr="00F70ECC" w:rsidRDefault="004B208F" w:rsidP="00523183">
            <w:pPr>
              <w:spacing w:after="0" w:line="276" w:lineRule="auto"/>
              <w:jc w:val="left"/>
            </w:pPr>
            <w:r w:rsidRPr="00F70ECC">
              <w:t>Az európai kultúra emberképe, hatása az egyén értékrendjére Erkölcs, hit, világnézet</w:t>
            </w:r>
          </w:p>
        </w:tc>
        <w:tc>
          <w:tcPr>
            <w:tcW w:w="1417" w:type="dxa"/>
            <w:vAlign w:val="center"/>
          </w:tcPr>
          <w:p w14:paraId="463681B9" w14:textId="77777777" w:rsidR="004B208F" w:rsidRPr="00F70ECC" w:rsidRDefault="004B208F" w:rsidP="00523183">
            <w:pPr>
              <w:spacing w:after="0" w:line="276" w:lineRule="auto"/>
              <w:jc w:val="center"/>
            </w:pPr>
            <w:r>
              <w:t>-</w:t>
            </w:r>
          </w:p>
        </w:tc>
        <w:tc>
          <w:tcPr>
            <w:tcW w:w="1450" w:type="dxa"/>
            <w:vAlign w:val="center"/>
          </w:tcPr>
          <w:p w14:paraId="341B82A1" w14:textId="77777777" w:rsidR="004B208F" w:rsidRPr="00F70ECC" w:rsidRDefault="004B208F" w:rsidP="00523183">
            <w:pPr>
              <w:spacing w:after="0" w:line="276" w:lineRule="auto"/>
              <w:jc w:val="center"/>
            </w:pPr>
            <w:r>
              <w:t>12</w:t>
            </w:r>
          </w:p>
        </w:tc>
      </w:tr>
      <w:tr w:rsidR="004B208F" w:rsidRPr="003538D2" w14:paraId="184450EA" w14:textId="77777777" w:rsidTr="008600AB">
        <w:trPr>
          <w:trHeight w:val="567"/>
        </w:trPr>
        <w:tc>
          <w:tcPr>
            <w:tcW w:w="6091" w:type="dxa"/>
            <w:vAlign w:val="center"/>
          </w:tcPr>
          <w:p w14:paraId="2A42F72F" w14:textId="77777777" w:rsidR="004B208F" w:rsidRPr="003538D2" w:rsidRDefault="004B208F" w:rsidP="008600AB">
            <w:pPr>
              <w:pStyle w:val="tblfej"/>
              <w:jc w:val="right"/>
              <w:rPr>
                <w:highlight w:val="yellow"/>
              </w:rPr>
            </w:pPr>
            <w:r w:rsidRPr="003538D2">
              <w:t>Összes óraszám:</w:t>
            </w:r>
          </w:p>
        </w:tc>
        <w:tc>
          <w:tcPr>
            <w:tcW w:w="1417" w:type="dxa"/>
            <w:vAlign w:val="center"/>
          </w:tcPr>
          <w:p w14:paraId="66117E1E" w14:textId="77777777" w:rsidR="004B208F" w:rsidRPr="003538D2" w:rsidRDefault="004B208F" w:rsidP="00523183">
            <w:pPr>
              <w:spacing w:after="0" w:line="276" w:lineRule="auto"/>
              <w:jc w:val="center"/>
              <w:rPr>
                <w:b/>
                <w:bCs/>
              </w:rPr>
            </w:pPr>
            <w:r w:rsidRPr="003538D2">
              <w:rPr>
                <w:b/>
                <w:bCs/>
              </w:rPr>
              <w:t>36</w:t>
            </w:r>
          </w:p>
        </w:tc>
        <w:tc>
          <w:tcPr>
            <w:tcW w:w="1450" w:type="dxa"/>
            <w:vAlign w:val="center"/>
          </w:tcPr>
          <w:p w14:paraId="48204001" w14:textId="77777777" w:rsidR="004B208F" w:rsidRPr="003538D2" w:rsidRDefault="004B208F" w:rsidP="00523183">
            <w:pPr>
              <w:spacing w:after="0" w:line="276" w:lineRule="auto"/>
              <w:jc w:val="center"/>
              <w:rPr>
                <w:b/>
                <w:bCs/>
              </w:rPr>
            </w:pPr>
            <w:r w:rsidRPr="003538D2">
              <w:rPr>
                <w:b/>
                <w:bCs/>
              </w:rPr>
              <w:t>36</w:t>
            </w:r>
          </w:p>
        </w:tc>
      </w:tr>
    </w:tbl>
    <w:p w14:paraId="0FE0DFBA" w14:textId="77777777" w:rsidR="004B208F" w:rsidRPr="00F70ECC" w:rsidRDefault="004B208F" w:rsidP="004B208F">
      <w:pPr>
        <w:pStyle w:val="Cmsor2"/>
      </w:pPr>
      <w:bookmarkStart w:id="23" w:name="_Toc44622580"/>
      <w:r w:rsidRPr="00F70ECC">
        <w:t>7. évfolyam</w:t>
      </w:r>
      <w:bookmarkEnd w:id="23"/>
    </w:p>
    <w:p w14:paraId="40F39752" w14:textId="1F3247DA" w:rsidR="004B208F" w:rsidRPr="00F70ECC" w:rsidRDefault="004B208F" w:rsidP="004B208F">
      <w:pPr>
        <w:pStyle w:val="Cmsor3"/>
      </w:pPr>
      <w:bookmarkStart w:id="24" w:name="_Toc43589923"/>
      <w:bookmarkStart w:id="25" w:name="_Toc44622581"/>
      <w:proofErr w:type="gramStart"/>
      <w:r w:rsidRPr="00F70ECC">
        <w:t xml:space="preserve">Témakör: </w:t>
      </w:r>
      <w:r>
        <w:t xml:space="preserve"> </w:t>
      </w:r>
      <w:r w:rsidRPr="00F70ECC">
        <w:t>Éntudat</w:t>
      </w:r>
      <w:proofErr w:type="gramEnd"/>
      <w:r w:rsidRPr="00F70ECC">
        <w:t xml:space="preserve"> </w:t>
      </w:r>
      <w:r>
        <w:t xml:space="preserve"> </w:t>
      </w:r>
      <w:r w:rsidRPr="00F70ECC">
        <w:t>– Önismeret</w:t>
      </w:r>
      <w:bookmarkEnd w:id="24"/>
      <w:bookmarkEnd w:id="25"/>
    </w:p>
    <w:p w14:paraId="5C00F9D5" w14:textId="77777777" w:rsidR="004B208F" w:rsidRPr="00F70ECC" w:rsidRDefault="004B208F" w:rsidP="004B208F">
      <w:pPr>
        <w:pStyle w:val="Alcm"/>
      </w:pPr>
      <w:r>
        <w:t xml:space="preserve">Óraszám: 10 óra  </w:t>
      </w:r>
    </w:p>
    <w:p w14:paraId="2C7D4070" w14:textId="77777777" w:rsidR="004B208F" w:rsidRPr="00F70ECC" w:rsidRDefault="004B208F" w:rsidP="004B208F">
      <w:pPr>
        <w:pStyle w:val="Cmsor4"/>
      </w:pPr>
      <w:r w:rsidRPr="00F70ECC">
        <w:t>Tanulási eredmények</w:t>
      </w:r>
    </w:p>
    <w:p w14:paraId="5C1DDD48" w14:textId="77777777" w:rsidR="004B208F" w:rsidRPr="00F70ECC" w:rsidRDefault="004B208F" w:rsidP="004B208F">
      <w:pPr>
        <w:pStyle w:val="Alcm"/>
      </w:pPr>
      <w:r w:rsidRPr="00F70ECC">
        <w:t>A témakör tanulása hozzájárul ahhoz, hogy a tanuló a nevelési-oktatási szakasz végére, adottságaihoz mérten, életkorának megfelelően:</w:t>
      </w:r>
    </w:p>
    <w:p w14:paraId="00BEEFC6" w14:textId="77777777" w:rsidR="004B208F" w:rsidRPr="00F70ECC" w:rsidRDefault="004B208F" w:rsidP="004B208F">
      <w:pPr>
        <w:pStyle w:val="Listaszerbekezds"/>
        <w:numPr>
          <w:ilvl w:val="0"/>
          <w:numId w:val="17"/>
        </w:numPr>
      </w:pPr>
      <w:r w:rsidRPr="00F70ECC">
        <w:t>reálisan feltérképezi, hogy saját érzelmi állapota és viselkedése milyen következményekkel járhat, és milyen hatást gyakorolhat a társas kapcsolatai alakítására; képes a helyzetnek megfelelő érzelmek kifejezésére;</w:t>
      </w:r>
    </w:p>
    <w:p w14:paraId="38011F86" w14:textId="77777777" w:rsidR="004B208F" w:rsidRPr="00F70ECC" w:rsidRDefault="004B208F" w:rsidP="004B208F">
      <w:pPr>
        <w:pStyle w:val="Listaszerbekezds"/>
        <w:numPr>
          <w:ilvl w:val="0"/>
          <w:numId w:val="17"/>
        </w:numPr>
      </w:pPr>
      <w:r w:rsidRPr="00F70ECC">
        <w:t>megfelelő döntéseket hoz arról, hogy az online térben milyen információkat oszthat meg önmagáról;</w:t>
      </w:r>
    </w:p>
    <w:p w14:paraId="1E23320C" w14:textId="77777777" w:rsidR="004B208F" w:rsidRPr="00F70ECC" w:rsidRDefault="004B208F" w:rsidP="004B208F">
      <w:pPr>
        <w:pStyle w:val="Listaszerbekezds"/>
        <w:numPr>
          <w:ilvl w:val="0"/>
          <w:numId w:val="17"/>
        </w:numPr>
      </w:pPr>
      <w:r w:rsidRPr="00F70ECC">
        <w:t>reálisan értékeli helyzetét, fejlődési célokat fogalmaz meg és a célok megvalósítását szolgáló terveket készít;</w:t>
      </w:r>
    </w:p>
    <w:p w14:paraId="4743B78C" w14:textId="77777777" w:rsidR="004B208F" w:rsidRPr="00F70ECC" w:rsidRDefault="004B208F" w:rsidP="004B208F">
      <w:pPr>
        <w:pStyle w:val="Listaszerbekezds"/>
        <w:numPr>
          <w:ilvl w:val="0"/>
          <w:numId w:val="17"/>
        </w:numPr>
      </w:pPr>
      <w:r w:rsidRPr="00F70ECC">
        <w:t>reflektíven értékeli tudásszerzési módjait, különös tekintettel a forrás hitelességére;</w:t>
      </w:r>
    </w:p>
    <w:p w14:paraId="0BE550C0" w14:textId="77777777" w:rsidR="004B208F" w:rsidRPr="00F70ECC" w:rsidRDefault="004B208F" w:rsidP="004B208F">
      <w:pPr>
        <w:pStyle w:val="Listaszerbekezds"/>
        <w:numPr>
          <w:ilvl w:val="0"/>
          <w:numId w:val="17"/>
        </w:numPr>
      </w:pPr>
      <w:r w:rsidRPr="00F70ECC">
        <w:t>feltárja pályaérdeklődését és továbbtanulási céljait;</w:t>
      </w:r>
    </w:p>
    <w:p w14:paraId="775795E3" w14:textId="77777777" w:rsidR="004B208F" w:rsidRPr="00F70ECC" w:rsidRDefault="004B208F" w:rsidP="004B208F">
      <w:pPr>
        <w:pStyle w:val="Listaszerbekezds"/>
        <w:numPr>
          <w:ilvl w:val="0"/>
          <w:numId w:val="17"/>
        </w:numPr>
      </w:pPr>
      <w:r w:rsidRPr="00F70ECC">
        <w:t>képes a problémák elemzésére és a megoldási alternatívák alkotására, a probléma megoldása érdekében képes önmaga motiválására;</w:t>
      </w:r>
    </w:p>
    <w:p w14:paraId="761E11E2" w14:textId="77777777" w:rsidR="004B208F" w:rsidRPr="00F70ECC" w:rsidRDefault="004B208F" w:rsidP="004B208F">
      <w:pPr>
        <w:pStyle w:val="Listaszerbekezds"/>
        <w:numPr>
          <w:ilvl w:val="0"/>
          <w:numId w:val="17"/>
        </w:numPr>
      </w:pPr>
      <w:r w:rsidRPr="00F70ECC">
        <w:lastRenderedPageBreak/>
        <w:t>célok és döntések meghozatalakor figyelembe veszi a személyes értékeit;</w:t>
      </w:r>
    </w:p>
    <w:p w14:paraId="7AA10502" w14:textId="77777777" w:rsidR="004B208F" w:rsidRPr="00F70ECC" w:rsidRDefault="004B208F" w:rsidP="004B208F">
      <w:pPr>
        <w:pStyle w:val="Listaszerbekezds"/>
        <w:numPr>
          <w:ilvl w:val="0"/>
          <w:numId w:val="17"/>
        </w:numPr>
      </w:pPr>
      <w:r w:rsidRPr="00F70ECC">
        <w:t>egyéni cselekvési lehetőségeket fogalmaz meg az erkölcsi értékek érvényesítésére.</w:t>
      </w:r>
    </w:p>
    <w:p w14:paraId="0E4A0BF3" w14:textId="77777777" w:rsidR="004B208F" w:rsidRPr="00F70ECC" w:rsidRDefault="004B208F" w:rsidP="004B208F">
      <w:pPr>
        <w:pStyle w:val="Alcm"/>
      </w:pPr>
      <w:r w:rsidRPr="00F70ECC">
        <w:t>A témakör tanulása eredményeként a tanuló:</w:t>
      </w:r>
    </w:p>
    <w:p w14:paraId="49B9243F" w14:textId="77777777" w:rsidR="004B208F" w:rsidRPr="00F70ECC" w:rsidRDefault="004B208F" w:rsidP="004B208F">
      <w:pPr>
        <w:pStyle w:val="Listaszerbekezds"/>
        <w:numPr>
          <w:ilvl w:val="0"/>
          <w:numId w:val="17"/>
        </w:numPr>
      </w:pPr>
      <w:r w:rsidRPr="00F70ECC">
        <w:t>megismeri az identitás fogalmát és jellemzőit, azonosítja saját identitásának néhány elemét;</w:t>
      </w:r>
    </w:p>
    <w:p w14:paraId="5EB05CDA" w14:textId="77777777" w:rsidR="004B208F" w:rsidRPr="00F70ECC" w:rsidRDefault="004B208F" w:rsidP="004B208F">
      <w:pPr>
        <w:pStyle w:val="Listaszerbekezds"/>
        <w:numPr>
          <w:ilvl w:val="0"/>
          <w:numId w:val="17"/>
        </w:numPr>
      </w:pPr>
      <w:r w:rsidRPr="00F70ECC">
        <w:t>ismer testi és mentális egészséget őrző tevékenységeket és felismeri a saját egészségét veszélyeztető hatásokat. Megfogalmazza a saját intim terének határait;</w:t>
      </w:r>
    </w:p>
    <w:p w14:paraId="2EE6FA7A" w14:textId="77777777" w:rsidR="004B208F" w:rsidRPr="00F70ECC" w:rsidRDefault="004B208F" w:rsidP="004B208F">
      <w:pPr>
        <w:pStyle w:val="Listaszerbekezds"/>
        <w:numPr>
          <w:ilvl w:val="0"/>
          <w:numId w:val="17"/>
        </w:numPr>
      </w:pPr>
      <w:r w:rsidRPr="00F70ECC">
        <w:t>különbséget tesz a valóságos és a virtuális identitás között, felismeri a virtuális identitás jellemzőit.</w:t>
      </w:r>
    </w:p>
    <w:p w14:paraId="6E23E7A5" w14:textId="77777777" w:rsidR="004B208F" w:rsidRPr="00F70ECC" w:rsidRDefault="004B208F" w:rsidP="004B208F">
      <w:pPr>
        <w:pStyle w:val="Listaszerbekezds"/>
        <w:numPr>
          <w:ilvl w:val="0"/>
          <w:numId w:val="17"/>
        </w:numPr>
      </w:pPr>
      <w:r w:rsidRPr="00F70ECC">
        <w:t>célokat tűz ki maga elé, és azonosítja a saját céljai eléréséhez szükséges főbb lépéseket; céljai megvalósítása közben önkontrollt végez, siker esetén önjutalmazást gyakorol.</w:t>
      </w:r>
    </w:p>
    <w:p w14:paraId="727A9029" w14:textId="77777777" w:rsidR="004B208F" w:rsidRPr="00F70ECC" w:rsidRDefault="004B208F" w:rsidP="004B208F">
      <w:pPr>
        <w:pStyle w:val="Cmsor4"/>
      </w:pPr>
      <w:r w:rsidRPr="00F70ECC">
        <w:t>Fejlesztési feladatok és ismeretek</w:t>
      </w:r>
    </w:p>
    <w:p w14:paraId="62F97266" w14:textId="77777777" w:rsidR="004B208F" w:rsidRPr="00F70ECC" w:rsidRDefault="004B208F" w:rsidP="004B208F">
      <w:pPr>
        <w:pStyle w:val="Listaszerbekezds"/>
        <w:numPr>
          <w:ilvl w:val="0"/>
          <w:numId w:val="17"/>
        </w:numPr>
      </w:pPr>
      <w:r w:rsidRPr="00F70ECC">
        <w:t>Önismeret</w:t>
      </w:r>
    </w:p>
    <w:p w14:paraId="16A6967D" w14:textId="77777777" w:rsidR="004B208F" w:rsidRPr="00F70ECC" w:rsidRDefault="004B208F" w:rsidP="00FF6915">
      <w:pPr>
        <w:pStyle w:val="Listaszerbekezds"/>
        <w:numPr>
          <w:ilvl w:val="1"/>
          <w:numId w:val="19"/>
        </w:numPr>
      </w:pPr>
      <w:r w:rsidRPr="00F70ECC">
        <w:t>Saját főbb személyiségjegyek vizsgálata;</w:t>
      </w:r>
    </w:p>
    <w:p w14:paraId="0FE7EE50" w14:textId="77777777" w:rsidR="004B208F" w:rsidRPr="00F70ECC" w:rsidRDefault="004B208F" w:rsidP="00FF6915">
      <w:pPr>
        <w:pStyle w:val="Listaszerbekezds"/>
        <w:numPr>
          <w:ilvl w:val="1"/>
          <w:numId w:val="19"/>
        </w:numPr>
      </w:pPr>
      <w:r w:rsidRPr="00F70ECC">
        <w:t>Ismerkedés a társadalmi szerepekkel, elvárásokkal;</w:t>
      </w:r>
    </w:p>
    <w:p w14:paraId="4FAE2FAE" w14:textId="77777777" w:rsidR="004B208F" w:rsidRPr="00F70ECC" w:rsidRDefault="004B208F" w:rsidP="00FF6915">
      <w:pPr>
        <w:pStyle w:val="Listaszerbekezds"/>
        <w:numPr>
          <w:ilvl w:val="1"/>
          <w:numId w:val="19"/>
        </w:numPr>
      </w:pPr>
      <w:r w:rsidRPr="00F70ECC">
        <w:t>Saját identitás fogalmának bővítése;</w:t>
      </w:r>
    </w:p>
    <w:p w14:paraId="6867FE06" w14:textId="77777777" w:rsidR="004B208F" w:rsidRPr="00F70ECC" w:rsidRDefault="004B208F" w:rsidP="00FF6915">
      <w:pPr>
        <w:pStyle w:val="Listaszerbekezds"/>
        <w:numPr>
          <w:ilvl w:val="1"/>
          <w:numId w:val="19"/>
        </w:numPr>
      </w:pPr>
      <w:r w:rsidRPr="00F70ECC">
        <w:t>Az emberi gondolkodásmód sokszínűsége megértése;</w:t>
      </w:r>
    </w:p>
    <w:p w14:paraId="788927E2" w14:textId="77777777" w:rsidR="004B208F" w:rsidRPr="00F70ECC" w:rsidRDefault="004B208F" w:rsidP="00FF6915">
      <w:pPr>
        <w:pStyle w:val="Listaszerbekezds"/>
        <w:numPr>
          <w:ilvl w:val="1"/>
          <w:numId w:val="19"/>
        </w:numPr>
      </w:pPr>
      <w:r w:rsidRPr="00F70ECC">
        <w:t>Azonos helyzetekre adott eltérő reakciók, vélemények elemzése;</w:t>
      </w:r>
    </w:p>
    <w:p w14:paraId="40CC0509" w14:textId="77777777" w:rsidR="004B208F" w:rsidRPr="00F70ECC" w:rsidRDefault="004B208F" w:rsidP="00FF6915">
      <w:pPr>
        <w:pStyle w:val="Listaszerbekezds"/>
        <w:numPr>
          <w:ilvl w:val="1"/>
          <w:numId w:val="19"/>
        </w:numPr>
      </w:pPr>
      <w:r w:rsidRPr="00F70ECC">
        <w:t>Az egyének és az emberiség néhány cselekvésének etikai szempontú értékelése, a saját értékrenddel való összevetése;</w:t>
      </w:r>
    </w:p>
    <w:p w14:paraId="6DE9EE87" w14:textId="77777777" w:rsidR="004B208F" w:rsidRPr="00F70ECC" w:rsidRDefault="004B208F" w:rsidP="00FF6915">
      <w:pPr>
        <w:pStyle w:val="Listaszerbekezds"/>
        <w:numPr>
          <w:ilvl w:val="1"/>
          <w:numId w:val="19"/>
        </w:numPr>
      </w:pPr>
      <w:r w:rsidRPr="00F70ECC">
        <w:t>Önkifejezési módok gyakorlása.</w:t>
      </w:r>
    </w:p>
    <w:p w14:paraId="42709D17" w14:textId="77777777" w:rsidR="004B208F" w:rsidRPr="00F70ECC" w:rsidRDefault="004B208F" w:rsidP="004B208F">
      <w:pPr>
        <w:pStyle w:val="Listaszerbekezds"/>
        <w:numPr>
          <w:ilvl w:val="0"/>
          <w:numId w:val="17"/>
        </w:numPr>
      </w:pPr>
      <w:r w:rsidRPr="00F70ECC">
        <w:t>Szükségletek és igények</w:t>
      </w:r>
    </w:p>
    <w:p w14:paraId="7547527F" w14:textId="77777777" w:rsidR="004B208F" w:rsidRPr="00F70ECC" w:rsidRDefault="004B208F" w:rsidP="00FF6915">
      <w:pPr>
        <w:pStyle w:val="Listaszerbekezds"/>
        <w:numPr>
          <w:ilvl w:val="1"/>
          <w:numId w:val="19"/>
        </w:numPr>
      </w:pPr>
      <w:r w:rsidRPr="00F70ECC">
        <w:t>A tanulás és fejlődés összefüggéseinek megértése a tanuló életében;</w:t>
      </w:r>
    </w:p>
    <w:p w14:paraId="4C34B57E" w14:textId="77777777" w:rsidR="004B208F" w:rsidRPr="00F70ECC" w:rsidRDefault="004B208F" w:rsidP="00FF6915">
      <w:pPr>
        <w:pStyle w:val="Listaszerbekezds"/>
        <w:numPr>
          <w:ilvl w:val="1"/>
          <w:numId w:val="19"/>
        </w:numPr>
      </w:pPr>
      <w:r w:rsidRPr="00F70ECC">
        <w:t>Információforrások kritikus elemzése;</w:t>
      </w:r>
    </w:p>
    <w:p w14:paraId="1D237738" w14:textId="77777777" w:rsidR="004B208F" w:rsidRPr="00F70ECC" w:rsidRDefault="004B208F" w:rsidP="00FF6915">
      <w:pPr>
        <w:pStyle w:val="Listaszerbekezds"/>
        <w:numPr>
          <w:ilvl w:val="1"/>
          <w:numId w:val="19"/>
        </w:numPr>
      </w:pPr>
      <w:r w:rsidRPr="00F70ECC">
        <w:t>Saját szokások, életvezetési mód, életszemlélet értékelése a testi és mentális egészség, a lehetséges káros tényezők feltárása, ezek elkerülésére javaslatok az önazonosság és a fejlődés szempontjából;</w:t>
      </w:r>
    </w:p>
    <w:p w14:paraId="74A16E04" w14:textId="77777777" w:rsidR="004B208F" w:rsidRPr="00F70ECC" w:rsidRDefault="004B208F" w:rsidP="00FF6915">
      <w:pPr>
        <w:pStyle w:val="Listaszerbekezds"/>
        <w:numPr>
          <w:ilvl w:val="1"/>
          <w:numId w:val="19"/>
        </w:numPr>
      </w:pPr>
      <w:r w:rsidRPr="00F70ECC">
        <w:t>Saját igények és szükségletek feltárása.</w:t>
      </w:r>
    </w:p>
    <w:p w14:paraId="70068503" w14:textId="77777777" w:rsidR="004B208F" w:rsidRPr="00F70ECC" w:rsidRDefault="004B208F" w:rsidP="004B208F">
      <w:pPr>
        <w:pStyle w:val="Listaszerbekezds"/>
        <w:numPr>
          <w:ilvl w:val="0"/>
          <w:numId w:val="17"/>
        </w:numPr>
      </w:pPr>
      <w:r w:rsidRPr="00F70ECC">
        <w:t>Célok és tervek</w:t>
      </w:r>
    </w:p>
    <w:p w14:paraId="4529C424" w14:textId="77777777" w:rsidR="004B208F" w:rsidRPr="00F70ECC" w:rsidRDefault="004B208F" w:rsidP="00FF6915">
      <w:pPr>
        <w:pStyle w:val="Listaszerbekezds"/>
        <w:numPr>
          <w:ilvl w:val="1"/>
          <w:numId w:val="19"/>
        </w:numPr>
      </w:pPr>
      <w:r w:rsidRPr="00F70ECC">
        <w:t>A felelősség, önismeret, munka, együttműködés, kreativitás, vállalkozó szellem, munkamegosztás, pénzügyi tudatosság megjelenése a mindennapi cselekvésekben;</w:t>
      </w:r>
    </w:p>
    <w:p w14:paraId="6E568340" w14:textId="77777777" w:rsidR="004B208F" w:rsidRPr="00F70ECC" w:rsidRDefault="004B208F" w:rsidP="00FF6915">
      <w:pPr>
        <w:pStyle w:val="Listaszerbekezds"/>
        <w:numPr>
          <w:ilvl w:val="1"/>
          <w:numId w:val="19"/>
        </w:numPr>
      </w:pPr>
      <w:r w:rsidRPr="00F70ECC">
        <w:t>A siker, a boldogság, boldogulás átérzése, azonosítása az egyén életében;</w:t>
      </w:r>
    </w:p>
    <w:p w14:paraId="07F616DB" w14:textId="77777777" w:rsidR="004B208F" w:rsidRPr="00F70ECC" w:rsidRDefault="004B208F" w:rsidP="00FF6915">
      <w:pPr>
        <w:pStyle w:val="Listaszerbekezds"/>
        <w:numPr>
          <w:ilvl w:val="1"/>
          <w:numId w:val="19"/>
        </w:numPr>
      </w:pPr>
      <w:r w:rsidRPr="00F70ECC">
        <w:t>A pozitív életszemlélet tudatosítása;</w:t>
      </w:r>
    </w:p>
    <w:p w14:paraId="06D7728E" w14:textId="77777777" w:rsidR="004B208F" w:rsidRPr="00F70ECC" w:rsidRDefault="004B208F" w:rsidP="00FF6915">
      <w:pPr>
        <w:pStyle w:val="Listaszerbekezds"/>
        <w:numPr>
          <w:ilvl w:val="1"/>
          <w:numId w:val="19"/>
        </w:numPr>
      </w:pPr>
      <w:r w:rsidRPr="00F70ECC">
        <w:t>Néhány személyes életcél megfogalmazása.</w:t>
      </w:r>
    </w:p>
    <w:p w14:paraId="12525E65" w14:textId="77777777" w:rsidR="004B208F" w:rsidRPr="00F70ECC" w:rsidRDefault="004B208F" w:rsidP="00FF6915">
      <w:pPr>
        <w:pStyle w:val="Listaszerbekezds"/>
        <w:numPr>
          <w:ilvl w:val="1"/>
          <w:numId w:val="19"/>
        </w:numPr>
      </w:pPr>
      <w:r w:rsidRPr="00F70ECC">
        <w:t>Részt vesz élethelyzetek mozgással, dramatikus elemekkel történő élményszerű megjelenítésében. Bekapcsolódik párbeszédek, dramatikus szituációs játékok, improvizációk megalkotásába</w:t>
      </w:r>
    </w:p>
    <w:p w14:paraId="7CFC13FE" w14:textId="77777777" w:rsidR="004B208F" w:rsidRPr="00F70ECC" w:rsidRDefault="004B208F" w:rsidP="004B208F">
      <w:pPr>
        <w:pStyle w:val="Cmsor4"/>
      </w:pPr>
      <w:r w:rsidRPr="00F70ECC">
        <w:lastRenderedPageBreak/>
        <w:t>Fogalmak</w:t>
      </w:r>
    </w:p>
    <w:p w14:paraId="6D97E62A" w14:textId="77777777" w:rsidR="004B208F" w:rsidRPr="00F70ECC" w:rsidRDefault="004B208F" w:rsidP="008600AB">
      <w:pPr>
        <w:spacing w:line="276" w:lineRule="auto"/>
      </w:pPr>
      <w:r w:rsidRPr="00F70ECC">
        <w:t>önismeret, önazonosság, boldogulás, boldogság, jólét, jóllét, stressz, káros szenvedély, függés, alkotás, munka, pénzügyi tudatosság</w:t>
      </w:r>
    </w:p>
    <w:p w14:paraId="7765D2DD" w14:textId="539FBC84" w:rsidR="004B208F" w:rsidRPr="00F70ECC" w:rsidRDefault="004B208F" w:rsidP="004B208F">
      <w:pPr>
        <w:pStyle w:val="Cmsor3"/>
      </w:pPr>
      <w:bookmarkStart w:id="26" w:name="_Toc43589924"/>
      <w:bookmarkStart w:id="27" w:name="_Toc44622582"/>
      <w:r w:rsidRPr="00F70ECC">
        <w:t>Témakör: Család – Helyem a családban</w:t>
      </w:r>
      <w:bookmarkEnd w:id="26"/>
      <w:bookmarkEnd w:id="27"/>
    </w:p>
    <w:p w14:paraId="185760FF" w14:textId="77777777" w:rsidR="004B208F" w:rsidRPr="00F70ECC" w:rsidRDefault="004B208F" w:rsidP="004B208F">
      <w:pPr>
        <w:pStyle w:val="Alcm"/>
      </w:pPr>
      <w:r>
        <w:t>Ó</w:t>
      </w:r>
      <w:r w:rsidRPr="00F70ECC">
        <w:t>rasz</w:t>
      </w:r>
      <w:r>
        <w:t xml:space="preserve">ám: 14 óra </w:t>
      </w:r>
    </w:p>
    <w:p w14:paraId="6B30E216" w14:textId="77777777" w:rsidR="004B208F" w:rsidRPr="00F70ECC" w:rsidRDefault="004B208F" w:rsidP="004B208F">
      <w:pPr>
        <w:pStyle w:val="Cmsor4"/>
      </w:pPr>
      <w:r w:rsidRPr="00F70ECC">
        <w:t>Tanulási eredmények</w:t>
      </w:r>
    </w:p>
    <w:p w14:paraId="4D5E62D2" w14:textId="77777777" w:rsidR="004B208F" w:rsidRPr="00F70ECC" w:rsidRDefault="004B208F" w:rsidP="004B208F">
      <w:pPr>
        <w:pStyle w:val="Alcm"/>
      </w:pPr>
      <w:r w:rsidRPr="00F70ECC">
        <w:t>A témakör tanulása hozzájárul ahhoz, hogy a tanuló a nevelési-oktatási szakasz végére, adottságaihoz mérten, életkorának megfelelően:</w:t>
      </w:r>
    </w:p>
    <w:p w14:paraId="390203CE" w14:textId="77777777" w:rsidR="004B208F" w:rsidRPr="00F70ECC" w:rsidRDefault="004B208F" w:rsidP="004B208F">
      <w:pPr>
        <w:pStyle w:val="Listaszerbekezds"/>
        <w:numPr>
          <w:ilvl w:val="0"/>
          <w:numId w:val="17"/>
        </w:numPr>
      </w:pPr>
      <w:r w:rsidRPr="00F70ECC">
        <w:t>reálisan feltérképezi, hogy saját érzelmi állapota és viselkedése milyen következményeket okozhat, és milyen hatást gyakorolhat a társas kapcsolatai alakítására; képes a helyzetnek megfelelő érzelmek kifejezésére;</w:t>
      </w:r>
    </w:p>
    <w:p w14:paraId="1D58D6CC" w14:textId="77777777" w:rsidR="004B208F" w:rsidRDefault="004B208F" w:rsidP="004B208F">
      <w:pPr>
        <w:pStyle w:val="Listaszerbekezds"/>
        <w:numPr>
          <w:ilvl w:val="0"/>
          <w:numId w:val="17"/>
        </w:numPr>
      </w:pPr>
      <w:r w:rsidRPr="00F70ECC">
        <w:t>a családjában és ismeretségi körében talál olyan mintákat, amelyek példaként szolgálnak számára;</w:t>
      </w:r>
    </w:p>
    <w:p w14:paraId="7435053B" w14:textId="77777777" w:rsidR="004B208F" w:rsidRDefault="004B208F" w:rsidP="004B208F">
      <w:pPr>
        <w:pStyle w:val="Listaszerbekezds"/>
        <w:numPr>
          <w:ilvl w:val="0"/>
          <w:numId w:val="17"/>
        </w:numPr>
      </w:pPr>
      <w:r w:rsidRPr="00F70ECC">
        <w:t>megfogalmazza, hogy a szeretetnek, az elkötelezettségnek, bizalomnak, tiszteletnek milyen szerepe van a családban, a barátságokban és a párkapcsolatokban</w:t>
      </w:r>
      <w:r>
        <w:t>;</w:t>
      </w:r>
    </w:p>
    <w:p w14:paraId="3116A052" w14:textId="77777777" w:rsidR="004B208F" w:rsidRDefault="004B208F" w:rsidP="004B208F">
      <w:pPr>
        <w:pStyle w:val="Listaszerbekezds"/>
        <w:numPr>
          <w:ilvl w:val="0"/>
          <w:numId w:val="17"/>
        </w:numPr>
      </w:pPr>
      <w:r>
        <w:t>r</w:t>
      </w:r>
      <w:r w:rsidRPr="00F70ECC">
        <w:t>észt vesz élethelyzetek mozgással, dramatikus elemekkel történő élményszerű megjelenítésében</w:t>
      </w:r>
      <w:r>
        <w:t>;</w:t>
      </w:r>
      <w:r w:rsidRPr="00F70ECC">
        <w:t xml:space="preserve"> </w:t>
      </w:r>
    </w:p>
    <w:p w14:paraId="4C11353E" w14:textId="77777777" w:rsidR="004B208F" w:rsidRPr="00F70ECC" w:rsidRDefault="004B208F" w:rsidP="004B208F">
      <w:pPr>
        <w:pStyle w:val="Listaszerbekezds"/>
        <w:numPr>
          <w:ilvl w:val="0"/>
          <w:numId w:val="17"/>
        </w:numPr>
      </w:pPr>
      <w:r>
        <w:t>b</w:t>
      </w:r>
      <w:r w:rsidRPr="00F70ECC">
        <w:t>ekapcsolódik párbeszédek, dramatikus szituációs játékok, improvizációk megalkotásába</w:t>
      </w:r>
      <w:r>
        <w:t>.</w:t>
      </w:r>
    </w:p>
    <w:p w14:paraId="4B3461FE" w14:textId="77777777" w:rsidR="004B208F" w:rsidRPr="00F70ECC" w:rsidRDefault="004B208F" w:rsidP="004B208F">
      <w:pPr>
        <w:pStyle w:val="Alcm"/>
      </w:pPr>
      <w:r w:rsidRPr="00F70ECC">
        <w:t>A témakör tanulása eredményeként a tanuló:</w:t>
      </w:r>
    </w:p>
    <w:p w14:paraId="33A01847" w14:textId="77777777" w:rsidR="004B208F" w:rsidRPr="00F70ECC" w:rsidRDefault="004B208F" w:rsidP="004B208F">
      <w:pPr>
        <w:pStyle w:val="Listaszerbekezds"/>
        <w:numPr>
          <w:ilvl w:val="0"/>
          <w:numId w:val="17"/>
        </w:numPr>
      </w:pPr>
      <w:r w:rsidRPr="00F70ECC">
        <w:t>megismer olyan mintákat és lehetőségeket, amelyek segítségével a problémás helyzetek megoldhatók, illetve tudja, hogy hová fordulhat segítségért;</w:t>
      </w:r>
    </w:p>
    <w:p w14:paraId="1FD02ED1" w14:textId="77777777" w:rsidR="004B208F" w:rsidRPr="00F70ECC" w:rsidRDefault="004B208F" w:rsidP="004B208F">
      <w:pPr>
        <w:pStyle w:val="Listaszerbekezds"/>
        <w:numPr>
          <w:ilvl w:val="0"/>
          <w:numId w:val="17"/>
        </w:numPr>
      </w:pPr>
      <w:r w:rsidRPr="00F70ECC">
        <w:t>azonosítja a családban betöltött szerepeket és feladatokat; egyre reálisabban a saját szerepét és feladatait;</w:t>
      </w:r>
    </w:p>
    <w:p w14:paraId="10A0C54C" w14:textId="77777777" w:rsidR="004B208F" w:rsidRPr="00F70ECC" w:rsidRDefault="004B208F" w:rsidP="004B208F">
      <w:pPr>
        <w:pStyle w:val="Listaszerbekezds"/>
        <w:numPr>
          <w:ilvl w:val="0"/>
          <w:numId w:val="17"/>
        </w:numPr>
      </w:pPr>
      <w:r w:rsidRPr="00F70ECC">
        <w:t>azonosít néhány, a családban előforduló konfliktust, felismeri a család életében bekövetkező nehéz helyzeteket, és megfogalmazza, hogy milyen módon kezelhetők ezek;</w:t>
      </w:r>
    </w:p>
    <w:p w14:paraId="02BD9F06" w14:textId="77777777" w:rsidR="004B208F" w:rsidRPr="00F70ECC" w:rsidRDefault="004B208F" w:rsidP="004B208F">
      <w:pPr>
        <w:pStyle w:val="Listaszerbekezds"/>
        <w:numPr>
          <w:ilvl w:val="0"/>
          <w:numId w:val="17"/>
        </w:numPr>
      </w:pPr>
      <w:r w:rsidRPr="00F70ECC">
        <w:t>felismeri saját családjának viszonyrendszerét, a családot összetartó érzelmeket és közösségi értékeket;</w:t>
      </w:r>
    </w:p>
    <w:p w14:paraId="3F8A5550" w14:textId="77777777" w:rsidR="004B208F" w:rsidRPr="00F70ECC" w:rsidRDefault="004B208F" w:rsidP="004B208F">
      <w:pPr>
        <w:pStyle w:val="Listaszerbekezds"/>
        <w:numPr>
          <w:ilvl w:val="0"/>
          <w:numId w:val="17"/>
        </w:numPr>
      </w:pPr>
      <w:r w:rsidRPr="00F70ECC">
        <w:t>azonosítja az egyéni, családi és társadalmi boldogulás feltételeit.</w:t>
      </w:r>
    </w:p>
    <w:p w14:paraId="38F7B761" w14:textId="77777777" w:rsidR="004B208F" w:rsidRPr="00F70ECC" w:rsidRDefault="004B208F" w:rsidP="004B208F">
      <w:pPr>
        <w:pStyle w:val="Cmsor4"/>
      </w:pPr>
      <w:r w:rsidRPr="00F70ECC">
        <w:t>Fejlesztési feladatok és ismeretek</w:t>
      </w:r>
    </w:p>
    <w:p w14:paraId="1242E280" w14:textId="77777777" w:rsidR="004B208F" w:rsidRPr="00F70ECC" w:rsidRDefault="004B208F" w:rsidP="004B208F">
      <w:pPr>
        <w:pStyle w:val="Listaszerbekezds"/>
        <w:numPr>
          <w:ilvl w:val="0"/>
          <w:numId w:val="17"/>
        </w:numPr>
      </w:pPr>
      <w:r w:rsidRPr="00F70ECC">
        <w:t>Érzelmek és cselekvések hatása</w:t>
      </w:r>
    </w:p>
    <w:p w14:paraId="2AF80F4F" w14:textId="77777777" w:rsidR="004B208F" w:rsidRPr="00F70ECC" w:rsidRDefault="004B208F" w:rsidP="00FF6915">
      <w:pPr>
        <w:pStyle w:val="Listaszerbekezds"/>
        <w:numPr>
          <w:ilvl w:val="1"/>
          <w:numId w:val="19"/>
        </w:numPr>
      </w:pPr>
      <w:r w:rsidRPr="00F70ECC">
        <w:t>Külső és belső tényezők összehangolása, amelyek az érzelmi-mentális állapotra hatással lehetnek;</w:t>
      </w:r>
    </w:p>
    <w:p w14:paraId="09701621" w14:textId="77777777" w:rsidR="004B208F" w:rsidRPr="00F70ECC" w:rsidRDefault="004B208F" w:rsidP="00FF6915">
      <w:pPr>
        <w:pStyle w:val="Listaszerbekezds"/>
        <w:numPr>
          <w:ilvl w:val="1"/>
          <w:numId w:val="19"/>
        </w:numPr>
      </w:pPr>
      <w:r w:rsidRPr="00F70ECC">
        <w:t>Stratégiák kidolgozása a negatív hatások kivédésére;</w:t>
      </w:r>
    </w:p>
    <w:p w14:paraId="2C0DADF5" w14:textId="77777777" w:rsidR="004B208F" w:rsidRPr="00F70ECC" w:rsidRDefault="004B208F" w:rsidP="00FF6915">
      <w:pPr>
        <w:pStyle w:val="Listaszerbekezds"/>
        <w:numPr>
          <w:ilvl w:val="1"/>
          <w:numId w:val="19"/>
        </w:numPr>
      </w:pPr>
      <w:r w:rsidRPr="00F70ECC">
        <w:t>Valós és virtuális térben zajló cselekvések elemzése a másokra tett hatás és etikai értékek szempontjából;</w:t>
      </w:r>
    </w:p>
    <w:p w14:paraId="23D74BCC" w14:textId="77777777" w:rsidR="004B208F" w:rsidRPr="00F70ECC" w:rsidRDefault="004B208F" w:rsidP="004B208F">
      <w:pPr>
        <w:pStyle w:val="Listaszerbekezds"/>
        <w:numPr>
          <w:ilvl w:val="0"/>
          <w:numId w:val="17"/>
        </w:numPr>
      </w:pPr>
      <w:r w:rsidRPr="00F70ECC">
        <w:t>Kölcsönösség és egyenlőség a kapcsolatokban;</w:t>
      </w:r>
    </w:p>
    <w:p w14:paraId="1583A901" w14:textId="77777777" w:rsidR="004B208F" w:rsidRPr="00F70ECC" w:rsidRDefault="004B208F" w:rsidP="00FF6915">
      <w:pPr>
        <w:pStyle w:val="Listaszerbekezds"/>
        <w:numPr>
          <w:ilvl w:val="1"/>
          <w:numId w:val="19"/>
        </w:numPr>
      </w:pPr>
      <w:r w:rsidRPr="00F70ECC">
        <w:lastRenderedPageBreak/>
        <w:t>A bizalom, szeretet, tisztelet, segítség és intimitás megérzése, megjelenése a kapcsolatokban</w:t>
      </w:r>
    </w:p>
    <w:p w14:paraId="76F7414F" w14:textId="77777777" w:rsidR="004B208F" w:rsidRPr="00F70ECC" w:rsidRDefault="004B208F" w:rsidP="00FF6915">
      <w:pPr>
        <w:pStyle w:val="Listaszerbekezds"/>
        <w:numPr>
          <w:ilvl w:val="1"/>
          <w:numId w:val="19"/>
        </w:numPr>
      </w:pPr>
      <w:r w:rsidRPr="00F70ECC">
        <w:t>Pozitív minták a harmonikusan működő párkapcsolatokra;</w:t>
      </w:r>
    </w:p>
    <w:p w14:paraId="06916B83" w14:textId="77777777" w:rsidR="004B208F" w:rsidRPr="00F70ECC" w:rsidRDefault="004B208F" w:rsidP="00FF6915">
      <w:pPr>
        <w:pStyle w:val="Listaszerbekezds"/>
        <w:numPr>
          <w:ilvl w:val="1"/>
          <w:numId w:val="19"/>
        </w:numPr>
      </w:pPr>
      <w:r w:rsidRPr="00F70ECC">
        <w:t>A másik igényeit és szükségleteit figyelembe vevő és a saját igényeket megfogalmazó kommunikáció gyakorlása;</w:t>
      </w:r>
    </w:p>
    <w:p w14:paraId="13D64527" w14:textId="77777777" w:rsidR="004B208F" w:rsidRPr="00F70ECC" w:rsidRDefault="004B208F" w:rsidP="00FF6915">
      <w:pPr>
        <w:pStyle w:val="Listaszerbekezds"/>
        <w:numPr>
          <w:ilvl w:val="1"/>
          <w:numId w:val="19"/>
        </w:numPr>
      </w:pPr>
      <w:r w:rsidRPr="00F70ECC">
        <w:t>Az egyenlőtlen, kihasználó vagy bántalmazó kapcsolat jellemzőinek azonosítása, az erre vonatkozó jogok és a védelem lehetőségeinek megismerése.</w:t>
      </w:r>
    </w:p>
    <w:p w14:paraId="1E27A45D" w14:textId="77777777" w:rsidR="004B208F" w:rsidRPr="00F70ECC" w:rsidRDefault="004B208F" w:rsidP="004B208F">
      <w:pPr>
        <w:pStyle w:val="Listaszerbekezds"/>
        <w:numPr>
          <w:ilvl w:val="0"/>
          <w:numId w:val="17"/>
        </w:numPr>
      </w:pPr>
      <w:r w:rsidRPr="00F70ECC">
        <w:t>Változások a családban</w:t>
      </w:r>
    </w:p>
    <w:p w14:paraId="71D94A4A" w14:textId="77777777" w:rsidR="004B208F" w:rsidRPr="00F70ECC" w:rsidRDefault="004B208F" w:rsidP="00FF6915">
      <w:pPr>
        <w:pStyle w:val="Listaszerbekezds"/>
        <w:numPr>
          <w:ilvl w:val="1"/>
          <w:numId w:val="19"/>
        </w:numPr>
      </w:pPr>
      <w:r w:rsidRPr="00F70ECC">
        <w:t xml:space="preserve">A család társadalmi funkciói értelmezése, a családszerkezet sokfélesége; </w:t>
      </w:r>
    </w:p>
    <w:p w14:paraId="3803F62A" w14:textId="77777777" w:rsidR="004B208F" w:rsidRPr="00F70ECC" w:rsidRDefault="004B208F" w:rsidP="00FF6915">
      <w:pPr>
        <w:pStyle w:val="Listaszerbekezds"/>
        <w:numPr>
          <w:ilvl w:val="1"/>
          <w:numId w:val="19"/>
        </w:numPr>
      </w:pPr>
      <w:r w:rsidRPr="00F70ECC">
        <w:t>A harmonikus családi életet meghatározó értékek összegyűjtése,</w:t>
      </w:r>
    </w:p>
    <w:p w14:paraId="0B0777B6" w14:textId="77777777" w:rsidR="004B208F" w:rsidRPr="00F70ECC" w:rsidRDefault="004B208F" w:rsidP="00FF6915">
      <w:pPr>
        <w:pStyle w:val="Listaszerbekezds"/>
        <w:numPr>
          <w:ilvl w:val="1"/>
          <w:numId w:val="19"/>
        </w:numPr>
      </w:pPr>
      <w:r w:rsidRPr="00F70ECC">
        <w:t>A támogatás, megértés, tanulás, együttérzés és egyenlőség vizsgálata családi kapcsolatokban;</w:t>
      </w:r>
    </w:p>
    <w:p w14:paraId="38883B6A" w14:textId="77777777" w:rsidR="004B208F" w:rsidRPr="00F70ECC" w:rsidRDefault="004B208F" w:rsidP="00FF6915">
      <w:pPr>
        <w:pStyle w:val="Listaszerbekezds"/>
        <w:numPr>
          <w:ilvl w:val="1"/>
          <w:numId w:val="19"/>
        </w:numPr>
      </w:pPr>
      <w:r w:rsidRPr="00F70ECC">
        <w:t>A serdülőkor önállósági igényéből vagy az életkori különbségekből eredő vélemény- és érdekkonfliktusok azonosítása.</w:t>
      </w:r>
    </w:p>
    <w:p w14:paraId="5D5C111F" w14:textId="77777777" w:rsidR="004B208F" w:rsidRPr="00F70ECC" w:rsidRDefault="004B208F" w:rsidP="004B208F">
      <w:pPr>
        <w:pStyle w:val="Cmsor4"/>
      </w:pPr>
      <w:r w:rsidRPr="00F70ECC">
        <w:t>Fogalmak</w:t>
      </w:r>
    </w:p>
    <w:p w14:paraId="3009B445" w14:textId="77777777" w:rsidR="004B208F" w:rsidRPr="00F70ECC" w:rsidRDefault="004B208F" w:rsidP="008600AB">
      <w:pPr>
        <w:spacing w:line="276" w:lineRule="auto"/>
      </w:pPr>
      <w:r w:rsidRPr="00F70ECC">
        <w:t>érzelem, szerelem, párkapcsolat, vonzódás, intimitás, bizalom, hűség, igény, nemzedék, értékrend, önvédelem, zaklatás, emberi jogok.</w:t>
      </w:r>
    </w:p>
    <w:p w14:paraId="7F558504" w14:textId="454A2908" w:rsidR="004B208F" w:rsidRPr="00F70ECC" w:rsidRDefault="004B208F" w:rsidP="004B208F">
      <w:pPr>
        <w:pStyle w:val="Cmsor3"/>
      </w:pPr>
      <w:bookmarkStart w:id="28" w:name="_Toc43589925"/>
      <w:bookmarkStart w:id="29" w:name="_Toc44622583"/>
      <w:r w:rsidRPr="00F70ECC">
        <w:t>Témakör: Társas tudatosság és társas kapcsolatok – Helyem a társas-lelkületi közösségekben Mi dolgunk a világban? Én és a környezetem – Boldogulás, boldogság</w:t>
      </w:r>
      <w:bookmarkEnd w:id="28"/>
      <w:bookmarkEnd w:id="29"/>
    </w:p>
    <w:p w14:paraId="0EDCF560" w14:textId="77777777" w:rsidR="004B208F" w:rsidRPr="00F70ECC" w:rsidRDefault="004B208F" w:rsidP="004B208F">
      <w:pPr>
        <w:pStyle w:val="Alcm"/>
      </w:pPr>
      <w:r>
        <w:t>Ó</w:t>
      </w:r>
      <w:r w:rsidRPr="00F70ECC">
        <w:t>raszám: 12 óra</w:t>
      </w:r>
    </w:p>
    <w:p w14:paraId="4DBE0E5C" w14:textId="77777777" w:rsidR="004B208F" w:rsidRPr="00F70ECC" w:rsidRDefault="004B208F" w:rsidP="004B208F">
      <w:pPr>
        <w:pStyle w:val="Cmsor4"/>
      </w:pPr>
      <w:r w:rsidRPr="00F70ECC">
        <w:t>Tanulási eredmények</w:t>
      </w:r>
    </w:p>
    <w:p w14:paraId="0F39B8E4" w14:textId="77777777" w:rsidR="004B208F" w:rsidRPr="00F70ECC" w:rsidRDefault="004B208F" w:rsidP="004B208F">
      <w:pPr>
        <w:pStyle w:val="Alcm"/>
      </w:pPr>
      <w:r w:rsidRPr="00F70ECC">
        <w:t>A témakör tanulása hozzájárul ahhoz, hogy a tanuló a nevelési-oktatási szakasz végére, adottságaihoz mérten, életkorának megfelelően:</w:t>
      </w:r>
    </w:p>
    <w:p w14:paraId="3476B1A9" w14:textId="77777777" w:rsidR="004B208F" w:rsidRPr="00F70ECC" w:rsidRDefault="004B208F" w:rsidP="004B208F">
      <w:pPr>
        <w:pStyle w:val="Listaszerbekezds"/>
        <w:numPr>
          <w:ilvl w:val="0"/>
          <w:numId w:val="17"/>
        </w:numPr>
      </w:pPr>
      <w:r w:rsidRPr="00F70ECC">
        <w:t>reálisan feltérképezi, hogy saját érzelmi állapota és viselkedése milyen következményekkel járhat, és milyen hatást gyakorolhat a társas kapcsolatai alakítására; képes a helyzetnek megfelelő érzelmek kifejezésére;</w:t>
      </w:r>
    </w:p>
    <w:p w14:paraId="488A6807" w14:textId="77777777" w:rsidR="004B208F" w:rsidRPr="00F70ECC" w:rsidRDefault="004B208F" w:rsidP="004B208F">
      <w:pPr>
        <w:pStyle w:val="Listaszerbekezds"/>
        <w:numPr>
          <w:ilvl w:val="0"/>
          <w:numId w:val="17"/>
        </w:numPr>
      </w:pPr>
      <w:r w:rsidRPr="00F70ECC">
        <w:t>reálisan látja, mitől érzi jól magát a bőrében és mitől érzi magát rosszul</w:t>
      </w:r>
    </w:p>
    <w:p w14:paraId="00C5A0E6" w14:textId="77777777" w:rsidR="004B208F" w:rsidRPr="00F70ECC" w:rsidRDefault="004B208F" w:rsidP="004B208F">
      <w:pPr>
        <w:pStyle w:val="Listaszerbekezds"/>
        <w:numPr>
          <w:ilvl w:val="0"/>
          <w:numId w:val="17"/>
        </w:numPr>
      </w:pPr>
      <w:r w:rsidRPr="00F70ECC">
        <w:t>mit szeretne elérni az életben és mit nem szabad tennie a boldogulásáért</w:t>
      </w:r>
    </w:p>
    <w:p w14:paraId="38BA4E8E" w14:textId="77777777" w:rsidR="004B208F" w:rsidRPr="00F70ECC" w:rsidRDefault="004B208F" w:rsidP="004B208F">
      <w:pPr>
        <w:pStyle w:val="Listaszerbekezds"/>
        <w:numPr>
          <w:ilvl w:val="0"/>
          <w:numId w:val="17"/>
        </w:numPr>
      </w:pPr>
      <w:r w:rsidRPr="00F70ECC">
        <w:t>mit tehet</w:t>
      </w:r>
    </w:p>
    <w:p w14:paraId="5E645D80" w14:textId="77777777" w:rsidR="004B208F" w:rsidRPr="00F70ECC" w:rsidRDefault="004B208F" w:rsidP="004B208F">
      <w:pPr>
        <w:pStyle w:val="Listaszerbekezds"/>
        <w:numPr>
          <w:ilvl w:val="0"/>
          <w:numId w:val="17"/>
        </w:numPr>
      </w:pPr>
      <w:r w:rsidRPr="00F70ECC">
        <w:t>a csoporthoz való csatlakozás vagy az onnan való kiválás esetén összeveti a csoportnormákat és a saját értékrendjét;</w:t>
      </w:r>
    </w:p>
    <w:p w14:paraId="4B63DA7B" w14:textId="77777777" w:rsidR="004B208F" w:rsidRPr="00F70ECC" w:rsidRDefault="004B208F" w:rsidP="004B208F">
      <w:pPr>
        <w:pStyle w:val="Listaszerbekezds"/>
        <w:numPr>
          <w:ilvl w:val="0"/>
          <w:numId w:val="17"/>
        </w:numPr>
      </w:pPr>
      <w:r w:rsidRPr="00F70ECC">
        <w:t>a családjában és ismeretségi körében talál olyan mintákat, amelyek példaként szolgálnak számára;</w:t>
      </w:r>
    </w:p>
    <w:p w14:paraId="50C17880" w14:textId="77777777" w:rsidR="004B208F" w:rsidRPr="00F70ECC" w:rsidRDefault="004B208F" w:rsidP="004B208F">
      <w:pPr>
        <w:pStyle w:val="Listaszerbekezds"/>
        <w:numPr>
          <w:ilvl w:val="0"/>
          <w:numId w:val="17"/>
        </w:numPr>
      </w:pPr>
      <w:r w:rsidRPr="00F70ECC">
        <w:t>megfogalmazza, hogy a szeretetnek, az elkötelezettségnek, bizalomnak, tiszteletnek milyen szerepe van a barátságokban, a páros kapcsolatokban, az iskolai közösségekben.</w:t>
      </w:r>
    </w:p>
    <w:p w14:paraId="29389BD8" w14:textId="77777777" w:rsidR="004B208F" w:rsidRPr="00F70ECC" w:rsidRDefault="004B208F" w:rsidP="004B208F">
      <w:pPr>
        <w:pStyle w:val="Listaszerbekezds"/>
        <w:numPr>
          <w:ilvl w:val="0"/>
          <w:numId w:val="17"/>
        </w:numPr>
      </w:pPr>
      <w:r w:rsidRPr="00F70ECC">
        <w:t>megismeri, hogyan tájékozódjon ahhoz, hogy valós információkhoz jussunk</w:t>
      </w:r>
    </w:p>
    <w:p w14:paraId="7BBF8309" w14:textId="77777777" w:rsidR="004B208F" w:rsidRPr="00F70ECC" w:rsidRDefault="004B208F" w:rsidP="004B208F">
      <w:pPr>
        <w:pStyle w:val="Alcm"/>
      </w:pPr>
      <w:r w:rsidRPr="00F70ECC">
        <w:t>A témakör tanulása eredményeként a tanuló:</w:t>
      </w:r>
    </w:p>
    <w:p w14:paraId="7D12DABD" w14:textId="77777777" w:rsidR="004B208F" w:rsidRPr="00F70ECC" w:rsidRDefault="004B208F" w:rsidP="004B208F">
      <w:pPr>
        <w:pStyle w:val="Listaszerbekezds"/>
        <w:numPr>
          <w:ilvl w:val="0"/>
          <w:numId w:val="17"/>
        </w:numPr>
      </w:pPr>
      <w:r w:rsidRPr="00F70ECC">
        <w:lastRenderedPageBreak/>
        <w:t>képes a saját véleményétől eltérő véleményekhez tisztelettel viszonyulni, a saját álláspontja mellett érvelni;</w:t>
      </w:r>
    </w:p>
    <w:p w14:paraId="575E8935" w14:textId="77777777" w:rsidR="004B208F" w:rsidRPr="00F70ECC" w:rsidRDefault="004B208F" w:rsidP="004B208F">
      <w:pPr>
        <w:pStyle w:val="Listaszerbekezds"/>
        <w:numPr>
          <w:ilvl w:val="0"/>
          <w:numId w:val="17"/>
        </w:numPr>
      </w:pPr>
      <w:r w:rsidRPr="00F70ECC">
        <w:t xml:space="preserve"> kölcsönös megértésre törekszik;</w:t>
      </w:r>
    </w:p>
    <w:p w14:paraId="60C29C88" w14:textId="77777777" w:rsidR="004B208F" w:rsidRPr="00F70ECC" w:rsidRDefault="004B208F" w:rsidP="004B208F">
      <w:pPr>
        <w:pStyle w:val="Listaszerbekezds"/>
        <w:numPr>
          <w:ilvl w:val="0"/>
          <w:numId w:val="17"/>
        </w:numPr>
      </w:pPr>
      <w:r w:rsidRPr="00F70ECC">
        <w:t>felismeri a konfliktus kialakulására utaló jelzéseket;</w:t>
      </w:r>
    </w:p>
    <w:p w14:paraId="24FBE4ED" w14:textId="77777777" w:rsidR="004B208F" w:rsidRPr="00F70ECC" w:rsidRDefault="004B208F" w:rsidP="004B208F">
      <w:pPr>
        <w:pStyle w:val="Listaszerbekezds"/>
        <w:numPr>
          <w:ilvl w:val="0"/>
          <w:numId w:val="17"/>
        </w:numPr>
      </w:pPr>
      <w:r w:rsidRPr="00F70ECC">
        <w:t>rendelkezik tapasztalatokkal, érvekkel a konfliktusok megelőzésére és megoldási javaslatokkal a konfliktusok megoldására;</w:t>
      </w:r>
    </w:p>
    <w:p w14:paraId="6E8A1191" w14:textId="77777777" w:rsidR="004B208F" w:rsidRPr="00F70ECC" w:rsidRDefault="004B208F" w:rsidP="004B208F">
      <w:pPr>
        <w:pStyle w:val="Listaszerbekezds"/>
        <w:numPr>
          <w:ilvl w:val="0"/>
          <w:numId w:val="17"/>
        </w:numPr>
      </w:pPr>
      <w:r w:rsidRPr="00F70ECC">
        <w:t>azonosítja a csoportban elfoglalt helyét és szerepét, törekszik a személyiségének legjobban megfelelő feladatok vállalására;</w:t>
      </w:r>
    </w:p>
    <w:p w14:paraId="41D0CDBA" w14:textId="77777777" w:rsidR="004B208F" w:rsidRPr="00F70ECC" w:rsidRDefault="004B208F" w:rsidP="004B208F">
      <w:pPr>
        <w:pStyle w:val="Listaszerbekezds"/>
        <w:numPr>
          <w:ilvl w:val="0"/>
          <w:numId w:val="17"/>
        </w:numPr>
      </w:pPr>
      <w:r w:rsidRPr="00F70ECC">
        <w:t>törekszik mások helyzetének megértésére, felismeri a mások érzelmi állapotára és igényeire utaló jelzéseket;</w:t>
      </w:r>
    </w:p>
    <w:p w14:paraId="027141B3" w14:textId="77777777" w:rsidR="004B208F" w:rsidRPr="00F70ECC" w:rsidRDefault="004B208F" w:rsidP="004B208F">
      <w:pPr>
        <w:pStyle w:val="Listaszerbekezds"/>
        <w:numPr>
          <w:ilvl w:val="0"/>
          <w:numId w:val="17"/>
        </w:numPr>
      </w:pPr>
      <w:r w:rsidRPr="00F70ECC">
        <w:t>nyitott és segítőkész a nehéz helyzetben levő személyek iránt;</w:t>
      </w:r>
    </w:p>
    <w:p w14:paraId="4DF21D6F" w14:textId="77777777" w:rsidR="004B208F" w:rsidRPr="00F70ECC" w:rsidRDefault="004B208F" w:rsidP="004B208F">
      <w:pPr>
        <w:pStyle w:val="Listaszerbekezds"/>
        <w:numPr>
          <w:ilvl w:val="0"/>
          <w:numId w:val="17"/>
        </w:numPr>
      </w:pPr>
      <w:r w:rsidRPr="00F70ECC">
        <w:t>azonosítja a valós és virtuális térben történő zaklatások különböző fokozatait és módjait, van terve a zaklatások elkerülésére és kivédésére; tudja, hogy hová fordulhat segítségért.</w:t>
      </w:r>
    </w:p>
    <w:p w14:paraId="5C600803" w14:textId="77777777" w:rsidR="004B208F" w:rsidRPr="00F70ECC" w:rsidRDefault="004B208F" w:rsidP="004B208F">
      <w:pPr>
        <w:pStyle w:val="Cmsor4"/>
      </w:pPr>
      <w:r w:rsidRPr="00F70ECC">
        <w:t>Fejlesztési feladatok és ismeretek</w:t>
      </w:r>
    </w:p>
    <w:p w14:paraId="6B204004" w14:textId="77777777" w:rsidR="004B208F" w:rsidRPr="00F70ECC" w:rsidRDefault="004B208F" w:rsidP="004B208F">
      <w:pPr>
        <w:pStyle w:val="Listaszerbekezds"/>
        <w:numPr>
          <w:ilvl w:val="0"/>
          <w:numId w:val="17"/>
        </w:numPr>
      </w:pPr>
      <w:r w:rsidRPr="00F70ECC">
        <w:t>Önismeret fejlesztése, tudatosabb jövőkép alakítása</w:t>
      </w:r>
    </w:p>
    <w:p w14:paraId="4F44CCFE" w14:textId="77777777" w:rsidR="004B208F" w:rsidRPr="00F70ECC" w:rsidRDefault="004B208F" w:rsidP="00FF6915">
      <w:pPr>
        <w:pStyle w:val="Listaszerbekezds"/>
        <w:numPr>
          <w:ilvl w:val="1"/>
          <w:numId w:val="19"/>
        </w:numPr>
      </w:pPr>
      <w:r w:rsidRPr="00F70ECC">
        <w:t>A személyes autonómia növelése</w:t>
      </w:r>
    </w:p>
    <w:p w14:paraId="1D7909B6" w14:textId="77777777" w:rsidR="004B208F" w:rsidRPr="00F70ECC" w:rsidRDefault="004B208F" w:rsidP="00FF6915">
      <w:pPr>
        <w:pStyle w:val="Listaszerbekezds"/>
        <w:numPr>
          <w:ilvl w:val="1"/>
          <w:numId w:val="19"/>
        </w:numPr>
      </w:pPr>
      <w:r w:rsidRPr="00F70ECC">
        <w:t>Pozitív látásmód kialakítása</w:t>
      </w:r>
    </w:p>
    <w:p w14:paraId="47765200" w14:textId="77777777" w:rsidR="004B208F" w:rsidRPr="00F70ECC" w:rsidRDefault="004B208F" w:rsidP="00FF6915">
      <w:pPr>
        <w:pStyle w:val="Listaszerbekezds"/>
        <w:numPr>
          <w:ilvl w:val="1"/>
          <w:numId w:val="19"/>
        </w:numPr>
      </w:pPr>
      <w:r w:rsidRPr="00F70ECC">
        <w:t>A személyiség- és egészségkárosító hatások felismerése, kezelése</w:t>
      </w:r>
    </w:p>
    <w:p w14:paraId="21349D66" w14:textId="77777777" w:rsidR="004B208F" w:rsidRPr="00F70ECC" w:rsidRDefault="004B208F" w:rsidP="004B208F">
      <w:pPr>
        <w:pStyle w:val="Listaszerbekezds"/>
        <w:numPr>
          <w:ilvl w:val="0"/>
          <w:numId w:val="17"/>
        </w:numPr>
      </w:pPr>
      <w:r w:rsidRPr="00F70ECC">
        <w:t>Felelősség egymásért</w:t>
      </w:r>
    </w:p>
    <w:p w14:paraId="7A870BE5" w14:textId="77777777" w:rsidR="004B208F" w:rsidRPr="00F70ECC" w:rsidRDefault="004B208F" w:rsidP="00FF6915">
      <w:pPr>
        <w:pStyle w:val="Listaszerbekezds"/>
        <w:numPr>
          <w:ilvl w:val="1"/>
          <w:numId w:val="19"/>
        </w:numPr>
      </w:pPr>
      <w:r w:rsidRPr="00F70ECC">
        <w:t xml:space="preserve">A kapcsolatrendszerekben elfoglalt különböző helyzetek, szerepek elemzése </w:t>
      </w:r>
    </w:p>
    <w:p w14:paraId="29E05916" w14:textId="77777777" w:rsidR="004B208F" w:rsidRPr="00F70ECC" w:rsidRDefault="004B208F" w:rsidP="00FF6915">
      <w:pPr>
        <w:pStyle w:val="Listaszerbekezds"/>
        <w:numPr>
          <w:ilvl w:val="1"/>
          <w:numId w:val="19"/>
        </w:numPr>
      </w:pPr>
      <w:r w:rsidRPr="00F70ECC">
        <w:t>rendelkezik érzelmi kifejezőképességekkel a konfliktusok megelőzésére és megoldási javaslatokkal a konfliktusok megoldására;</w:t>
      </w:r>
    </w:p>
    <w:p w14:paraId="1EC67570" w14:textId="77777777" w:rsidR="004B208F" w:rsidRPr="00F70ECC" w:rsidRDefault="004B208F" w:rsidP="00FF6915">
      <w:pPr>
        <w:pStyle w:val="Listaszerbekezds"/>
        <w:numPr>
          <w:ilvl w:val="1"/>
          <w:numId w:val="19"/>
        </w:numPr>
      </w:pPr>
      <w:r w:rsidRPr="00F70ECC">
        <w:t>Kritikai gondolkodás gyakorlása és felelősségérzet erősítése</w:t>
      </w:r>
    </w:p>
    <w:p w14:paraId="3E94185D" w14:textId="77777777" w:rsidR="004B208F" w:rsidRPr="00F70ECC" w:rsidRDefault="004B208F" w:rsidP="00FF6915">
      <w:pPr>
        <w:pStyle w:val="Listaszerbekezds"/>
        <w:numPr>
          <w:ilvl w:val="1"/>
          <w:numId w:val="19"/>
        </w:numPr>
      </w:pPr>
      <w:r w:rsidRPr="00F70ECC">
        <w:t>Az egyén felelősségének megfogalmazása különböző szerepekben: cselekvőként vagy szemlélőként, aktív segítőként vagy érzelmi támogatóként a valós és a virtuális térben is.</w:t>
      </w:r>
    </w:p>
    <w:p w14:paraId="527776FC" w14:textId="77777777" w:rsidR="004B208F" w:rsidRPr="00F70ECC" w:rsidRDefault="004B208F" w:rsidP="004B208F">
      <w:pPr>
        <w:pStyle w:val="Listaszerbekezds"/>
        <w:numPr>
          <w:ilvl w:val="0"/>
          <w:numId w:val="17"/>
        </w:numPr>
      </w:pPr>
      <w:r w:rsidRPr="00F70ECC">
        <w:t>A kapcsolatok minősége</w:t>
      </w:r>
    </w:p>
    <w:p w14:paraId="4C1C7B29" w14:textId="77777777" w:rsidR="004B208F" w:rsidRPr="00F70ECC" w:rsidRDefault="004B208F" w:rsidP="00FF6915">
      <w:pPr>
        <w:pStyle w:val="Listaszerbekezds"/>
        <w:numPr>
          <w:ilvl w:val="1"/>
          <w:numId w:val="19"/>
        </w:numPr>
      </w:pPr>
      <w:r w:rsidRPr="00F70ECC">
        <w:t>Egymás jobb megismerésének és a társas kapcsolatrendszer gazdagításának módjai;</w:t>
      </w:r>
    </w:p>
    <w:p w14:paraId="7BADB705" w14:textId="77777777" w:rsidR="004B208F" w:rsidRPr="00F70ECC" w:rsidRDefault="004B208F" w:rsidP="00FF6915">
      <w:pPr>
        <w:pStyle w:val="Listaszerbekezds"/>
        <w:numPr>
          <w:ilvl w:val="1"/>
          <w:numId w:val="19"/>
        </w:numPr>
      </w:pPr>
      <w:r w:rsidRPr="00F70ECC">
        <w:t>A másokat megítélő vélemények elemzése a lehetséges sztereotípiák, az előítéletek, elfogadás, tolerancia alapján;</w:t>
      </w:r>
    </w:p>
    <w:p w14:paraId="525346EE" w14:textId="77777777" w:rsidR="004B208F" w:rsidRPr="00F70ECC" w:rsidRDefault="004B208F" w:rsidP="00FF6915">
      <w:pPr>
        <w:pStyle w:val="Listaszerbekezds"/>
        <w:numPr>
          <w:ilvl w:val="1"/>
          <w:numId w:val="19"/>
        </w:numPr>
      </w:pPr>
      <w:r w:rsidRPr="00F70ECC">
        <w:t>A figyelmesség, közös tervezés és az együttműködés példáinak érvényesítése;</w:t>
      </w:r>
    </w:p>
    <w:p w14:paraId="5FD50C13" w14:textId="77777777" w:rsidR="004B208F" w:rsidRPr="00F70ECC" w:rsidRDefault="004B208F" w:rsidP="00FF6915">
      <w:pPr>
        <w:pStyle w:val="Listaszerbekezds"/>
        <w:numPr>
          <w:ilvl w:val="1"/>
          <w:numId w:val="19"/>
        </w:numPr>
      </w:pPr>
      <w:r w:rsidRPr="00F70ECC">
        <w:t>A tartós kapcsolatok és párkapcsolatok alapvető feltételeinek megismerése.</w:t>
      </w:r>
    </w:p>
    <w:p w14:paraId="0B3D1929" w14:textId="77777777" w:rsidR="004B208F" w:rsidRPr="00F70ECC" w:rsidRDefault="004B208F" w:rsidP="004B208F">
      <w:pPr>
        <w:pStyle w:val="Listaszerbekezds"/>
        <w:numPr>
          <w:ilvl w:val="0"/>
          <w:numId w:val="17"/>
        </w:numPr>
      </w:pPr>
      <w:r w:rsidRPr="00F70ECC">
        <w:t>A kapcsolatok megóvása</w:t>
      </w:r>
    </w:p>
    <w:p w14:paraId="41FAEEB8" w14:textId="77777777" w:rsidR="004B208F" w:rsidRPr="00F70ECC" w:rsidRDefault="004B208F" w:rsidP="00FF6915">
      <w:pPr>
        <w:pStyle w:val="Listaszerbekezds"/>
        <w:numPr>
          <w:ilvl w:val="1"/>
          <w:numId w:val="19"/>
        </w:numPr>
      </w:pPr>
      <w:r w:rsidRPr="00F70ECC">
        <w:t>Kapcsolati konfliktusok elemzése eltérő igények, kommunikáció és érzelmek szempontjából, megoldási stratégiák kidolgozása;</w:t>
      </w:r>
    </w:p>
    <w:p w14:paraId="52A4E4DB" w14:textId="77777777" w:rsidR="004B208F" w:rsidRPr="00F70ECC" w:rsidRDefault="004B208F" w:rsidP="00FF6915">
      <w:pPr>
        <w:pStyle w:val="Listaszerbekezds"/>
        <w:numPr>
          <w:ilvl w:val="1"/>
          <w:numId w:val="19"/>
        </w:numPr>
      </w:pPr>
      <w:r w:rsidRPr="00F70ECC">
        <w:t>A felelősségvállalás, bocsánatkérés és a jóvátétel szerepének felismerése a kapcsolatok helyreállításában,</w:t>
      </w:r>
    </w:p>
    <w:p w14:paraId="1AEC8180" w14:textId="77777777" w:rsidR="004B208F" w:rsidRPr="00F70ECC" w:rsidRDefault="004B208F" w:rsidP="00FF6915">
      <w:pPr>
        <w:pStyle w:val="Listaszerbekezds"/>
        <w:numPr>
          <w:ilvl w:val="1"/>
          <w:numId w:val="19"/>
        </w:numPr>
      </w:pPr>
      <w:r w:rsidRPr="00F70ECC">
        <w:t>Médiatudatosság, eligazodás képessége a virtuális világban</w:t>
      </w:r>
    </w:p>
    <w:p w14:paraId="7E30BA1A" w14:textId="77777777" w:rsidR="004B208F" w:rsidRPr="00F70ECC" w:rsidRDefault="004B208F" w:rsidP="004B208F">
      <w:pPr>
        <w:pStyle w:val="Cmsor4"/>
      </w:pPr>
      <w:r w:rsidRPr="00F70ECC">
        <w:lastRenderedPageBreak/>
        <w:t>Fogalmak</w:t>
      </w:r>
    </w:p>
    <w:p w14:paraId="2E6076E6" w14:textId="77777777" w:rsidR="004B208F" w:rsidRDefault="004B208F" w:rsidP="00FF6915">
      <w:pPr>
        <w:spacing w:line="276" w:lineRule="auto"/>
      </w:pPr>
      <w:r w:rsidRPr="00F70ECC">
        <w:t xml:space="preserve">kapcsolatrendszer, viszonyulás, konfliktuskezelés, jóvátétel, alkalmazkodás, önállóság, cselekvés,  átélés, előítélet, elfogadás, jólét, alapvető javak, létminimum, pozitív életszemlélet, boldogság, boldogulás, siker, stressz, feszültségoldás, testi és mentális egészség, függőség, leszokás, alkohol, nikotin, drog, játékszenvedély, média, médiaüzenet, a média szabályozása, szabad véleménynyilvánítás, gyűlöletbeszéd, valóság médiaképe, reprezentáció, információ, hitelesség, sztereotípia, előítélet, rögzült gondolkodásmód, a nyilvános megszólalás felelőssége, személyes adat, információk védelme, virtuális világ, digitális közeg, hálózatszerű felépítés, információáramlás, </w:t>
      </w:r>
      <w:proofErr w:type="spellStart"/>
      <w:r w:rsidRPr="00F70ECC">
        <w:t>NETika</w:t>
      </w:r>
      <w:proofErr w:type="spellEnd"/>
    </w:p>
    <w:p w14:paraId="5CD45EA9" w14:textId="3E30F0B6" w:rsidR="004B208F" w:rsidRPr="00F70ECC" w:rsidRDefault="004B208F" w:rsidP="008600AB">
      <w:pPr>
        <w:pStyle w:val="Cmsor2"/>
      </w:pPr>
      <w:bookmarkStart w:id="30" w:name="_Toc44622584"/>
      <w:r>
        <w:t xml:space="preserve">8. </w:t>
      </w:r>
      <w:r w:rsidR="008600AB">
        <w:t>évfolyam</w:t>
      </w:r>
      <w:bookmarkEnd w:id="30"/>
    </w:p>
    <w:p w14:paraId="5A4070C1" w14:textId="3508D176" w:rsidR="004B208F" w:rsidRPr="00F70ECC" w:rsidRDefault="004B208F" w:rsidP="004B208F">
      <w:pPr>
        <w:pStyle w:val="Cmsor3"/>
      </w:pPr>
      <w:bookmarkStart w:id="31" w:name="_Toc43589926"/>
      <w:bookmarkStart w:id="32" w:name="_Toc44622585"/>
      <w:r w:rsidRPr="00F70ECC">
        <w:t>Témakör: A társas együttélés kulturális gyökerei: Nemzet – helyem a világban</w:t>
      </w:r>
      <w:bookmarkEnd w:id="31"/>
      <w:bookmarkEnd w:id="32"/>
    </w:p>
    <w:p w14:paraId="75328383" w14:textId="77777777" w:rsidR="004B208F" w:rsidRPr="00F70ECC" w:rsidRDefault="004B208F" w:rsidP="004B208F">
      <w:pPr>
        <w:pStyle w:val="Alcm"/>
      </w:pPr>
      <w:r>
        <w:t>Ó</w:t>
      </w:r>
      <w:r w:rsidRPr="00F70ECC">
        <w:t>raszám: 10 óra</w:t>
      </w:r>
    </w:p>
    <w:p w14:paraId="2DEC2BE8" w14:textId="77777777" w:rsidR="004B208F" w:rsidRPr="00F70ECC" w:rsidRDefault="004B208F" w:rsidP="004B208F">
      <w:pPr>
        <w:pStyle w:val="Cmsor4"/>
      </w:pPr>
      <w:r w:rsidRPr="00F70ECC">
        <w:t>Tanulási eredmények</w:t>
      </w:r>
    </w:p>
    <w:p w14:paraId="585D2BBC" w14:textId="77777777" w:rsidR="004B208F" w:rsidRPr="00F70ECC" w:rsidRDefault="004B208F" w:rsidP="004B208F">
      <w:pPr>
        <w:pStyle w:val="Alcm"/>
      </w:pPr>
      <w:r w:rsidRPr="00F70ECC">
        <w:t>A témakör tanulása hozzájárul ahhoz, hogy a tanuló a nevelési-oktatási szakasz végére, adottságaihoz mérten, életkorának megfelelően:</w:t>
      </w:r>
    </w:p>
    <w:p w14:paraId="0963BDF1" w14:textId="77777777" w:rsidR="004B208F" w:rsidRPr="00F70ECC" w:rsidRDefault="004B208F" w:rsidP="004B208F">
      <w:pPr>
        <w:pStyle w:val="Listaszerbekezds"/>
        <w:numPr>
          <w:ilvl w:val="0"/>
          <w:numId w:val="17"/>
        </w:numPr>
      </w:pPr>
      <w:r w:rsidRPr="00F70ECC">
        <w:t>azonosítja, értelmezi a nemzet, a kulturális közösség számára fontos közösségi értékeket, indokolja, hogy ezek milyen szerepet játszanak a saját életében;</w:t>
      </w:r>
    </w:p>
    <w:p w14:paraId="527A7694" w14:textId="77777777" w:rsidR="004B208F" w:rsidRPr="00F70ECC" w:rsidRDefault="004B208F" w:rsidP="004B208F">
      <w:pPr>
        <w:pStyle w:val="Listaszerbekezds"/>
        <w:numPr>
          <w:ilvl w:val="0"/>
          <w:numId w:val="17"/>
        </w:numPr>
      </w:pPr>
      <w:r w:rsidRPr="00F70ECC">
        <w:t>ismeri nemzeti jelképeinket, fel tud sorolni világörökség részébe felvett magyar vonatkozású helyeket</w:t>
      </w:r>
    </w:p>
    <w:p w14:paraId="3F23F62A" w14:textId="77777777" w:rsidR="004B208F" w:rsidRPr="00F70ECC" w:rsidRDefault="004B208F" w:rsidP="004B208F">
      <w:pPr>
        <w:pStyle w:val="Listaszerbekezds"/>
        <w:numPr>
          <w:ilvl w:val="0"/>
          <w:numId w:val="17"/>
        </w:numPr>
      </w:pPr>
      <w:r w:rsidRPr="00F70ECC">
        <w:t>azonosítja az Európai Unió jelképeit</w:t>
      </w:r>
    </w:p>
    <w:p w14:paraId="61A78066" w14:textId="77777777" w:rsidR="004B208F" w:rsidRPr="00F70ECC" w:rsidRDefault="004B208F" w:rsidP="004B208F">
      <w:pPr>
        <w:pStyle w:val="Listaszerbekezds"/>
        <w:numPr>
          <w:ilvl w:val="0"/>
          <w:numId w:val="17"/>
        </w:numPr>
      </w:pPr>
      <w:r w:rsidRPr="00F70ECC">
        <w:t>érzelmileg, társas-lelkületileg azonosul az állami, nemzeti és egyházi ünnepkörök jelentőségével, értelmezi a hozzájuk kapcsolódó jelképeket, valamint az ünnepek közösségmegtartó szerepét;</w:t>
      </w:r>
    </w:p>
    <w:p w14:paraId="71F5AC68" w14:textId="77777777" w:rsidR="004B208F" w:rsidRPr="00F70ECC" w:rsidRDefault="004B208F" w:rsidP="004B208F">
      <w:pPr>
        <w:pStyle w:val="Listaszerbekezds"/>
        <w:numPr>
          <w:ilvl w:val="0"/>
          <w:numId w:val="17"/>
        </w:numPr>
      </w:pPr>
      <w:r w:rsidRPr="00F70ECC">
        <w:t>azonosítja azokat a kulturális különbségeket, helyzeteket, amelyek etikai dilemmákat vetnek fel, és véleményt alkot róluk;</w:t>
      </w:r>
    </w:p>
    <w:p w14:paraId="78E40C70" w14:textId="77777777" w:rsidR="004B208F" w:rsidRPr="00F70ECC" w:rsidRDefault="004B208F" w:rsidP="004B208F">
      <w:pPr>
        <w:pStyle w:val="Listaszerbekezds"/>
        <w:numPr>
          <w:ilvl w:val="0"/>
          <w:numId w:val="17"/>
        </w:numPr>
      </w:pPr>
      <w:r w:rsidRPr="00F70ECC">
        <w:t>a csoporthoz való csatlakozás vagy az onnan való kiválás esetén összeveti a csoportnormákat és a saját értékrendjét;</w:t>
      </w:r>
    </w:p>
    <w:p w14:paraId="5FBE0BDD" w14:textId="77777777" w:rsidR="004B208F" w:rsidRPr="00F70ECC" w:rsidRDefault="004B208F" w:rsidP="004B208F">
      <w:pPr>
        <w:pStyle w:val="Listaszerbekezds"/>
        <w:numPr>
          <w:ilvl w:val="0"/>
          <w:numId w:val="17"/>
        </w:numPr>
      </w:pPr>
      <w:r w:rsidRPr="00F70ECC">
        <w:t>képes a problémák elemzésére és a megoldási alternatívák alkotására, a probléma megoldása érdekében képes önmaga motiválására;</w:t>
      </w:r>
    </w:p>
    <w:p w14:paraId="18D9FBC6" w14:textId="77777777" w:rsidR="004B208F" w:rsidRPr="00F70ECC" w:rsidRDefault="004B208F" w:rsidP="004B208F">
      <w:pPr>
        <w:pStyle w:val="Listaszerbekezds"/>
        <w:numPr>
          <w:ilvl w:val="0"/>
          <w:numId w:val="17"/>
        </w:numPr>
      </w:pPr>
      <w:r w:rsidRPr="00F70ECC">
        <w:t>azonosítja a számára fontos közösségi értékeket, indokolja, hogy ezek milyen szerepet játszanak a saját életében;</w:t>
      </w:r>
    </w:p>
    <w:p w14:paraId="7D9C9046" w14:textId="77777777" w:rsidR="004B208F" w:rsidRPr="00F70ECC" w:rsidRDefault="004B208F" w:rsidP="004B208F">
      <w:pPr>
        <w:pStyle w:val="Listaszerbekezds"/>
        <w:numPr>
          <w:ilvl w:val="0"/>
          <w:numId w:val="17"/>
        </w:numPr>
      </w:pPr>
      <w:r w:rsidRPr="00F70ECC">
        <w:t>azonosítja azokat a helyzeteket, amelyek etikai dilemmákat vetnek fel, és véleményt alkot róluk;</w:t>
      </w:r>
    </w:p>
    <w:p w14:paraId="7A57DA37" w14:textId="77777777" w:rsidR="004B208F" w:rsidRPr="00F70ECC" w:rsidRDefault="004B208F" w:rsidP="004B208F">
      <w:pPr>
        <w:pStyle w:val="Listaszerbekezds"/>
        <w:numPr>
          <w:ilvl w:val="0"/>
          <w:numId w:val="17"/>
        </w:numPr>
      </w:pPr>
      <w:r w:rsidRPr="00F70ECC">
        <w:t>értékeli az etikus és nem etikus cselekvések lehetséges következményeit.</w:t>
      </w:r>
    </w:p>
    <w:p w14:paraId="175B7BE0" w14:textId="77777777" w:rsidR="004B208F" w:rsidRPr="00F70ECC" w:rsidRDefault="004B208F" w:rsidP="004B208F">
      <w:pPr>
        <w:pStyle w:val="Alcm"/>
      </w:pPr>
      <w:r w:rsidRPr="00F70ECC">
        <w:t>A témakör tanulása eredményeként a tanuló:</w:t>
      </w:r>
    </w:p>
    <w:p w14:paraId="2BABF8A6" w14:textId="77777777" w:rsidR="004B208F" w:rsidRPr="00F70ECC" w:rsidRDefault="004B208F" w:rsidP="004B208F">
      <w:pPr>
        <w:pStyle w:val="Listaszerbekezds"/>
        <w:numPr>
          <w:ilvl w:val="0"/>
          <w:numId w:val="17"/>
        </w:numPr>
      </w:pPr>
      <w:r w:rsidRPr="00F70ECC">
        <w:t>értelmezi a szabadság és az önkorlátozás, a tolerancia és a szeretet megjelenését és határait egyéni élethelyzeteiben;</w:t>
      </w:r>
    </w:p>
    <w:p w14:paraId="7F6EBB96" w14:textId="77777777" w:rsidR="004B208F" w:rsidRPr="00F70ECC" w:rsidRDefault="004B208F" w:rsidP="004B208F">
      <w:pPr>
        <w:pStyle w:val="Listaszerbekezds"/>
        <w:numPr>
          <w:ilvl w:val="0"/>
          <w:numId w:val="17"/>
        </w:numPr>
      </w:pPr>
      <w:r w:rsidRPr="00F70ECC">
        <w:lastRenderedPageBreak/>
        <w:t>fizikai vagy digitális környezetben információt gyűjt és megosztja tudását a sport, tudomány, technika, művészetek vagy a közélet területén a magyar nemzet és Európa kultúráját meghatározó kiemelkedő személyiségekről és tevékenységükről;</w:t>
      </w:r>
    </w:p>
    <w:p w14:paraId="561F6E0A" w14:textId="77777777" w:rsidR="004B208F" w:rsidRPr="00F70ECC" w:rsidRDefault="004B208F" w:rsidP="004B208F">
      <w:pPr>
        <w:pStyle w:val="Listaszerbekezds"/>
        <w:numPr>
          <w:ilvl w:val="0"/>
          <w:numId w:val="17"/>
        </w:numPr>
      </w:pPr>
      <w:r w:rsidRPr="00F70ECC">
        <w:t>ismeri a nemzeti identitást meghatározó kulturális értékeket, és indokolja, hogy miért fontos ezek megőrzése;</w:t>
      </w:r>
    </w:p>
    <w:p w14:paraId="0ECD5BEA" w14:textId="77777777" w:rsidR="004B208F" w:rsidRPr="00F70ECC" w:rsidRDefault="004B208F" w:rsidP="004B208F">
      <w:pPr>
        <w:pStyle w:val="Listaszerbekezds"/>
        <w:numPr>
          <w:ilvl w:val="0"/>
          <w:numId w:val="17"/>
        </w:numPr>
      </w:pPr>
      <w:r w:rsidRPr="00F70ECC">
        <w:t>azonosítja a nemzeti és európai értékek közös jellemzőit, az európai kulturális szemlélet meghatározó elemeit; ismereteket szerez a Kárpát-medencében élő magyarokról, Magyarországon élő nemzetiségekről, népcsoportokról, kettős kötődésű személyekről;</w:t>
      </w:r>
    </w:p>
    <w:p w14:paraId="774BD128" w14:textId="77777777" w:rsidR="004B208F" w:rsidRPr="00F70ECC" w:rsidRDefault="004B208F" w:rsidP="004B208F">
      <w:pPr>
        <w:pStyle w:val="Listaszerbekezds"/>
        <w:numPr>
          <w:ilvl w:val="0"/>
          <w:numId w:val="17"/>
        </w:numPr>
      </w:pPr>
      <w:r w:rsidRPr="00F70ECC">
        <w:t>ismeri a rá vonatkozó gyermekjogokat, ezek fő szabályozó dokumentumait, értelmezi kötelezettségeit, részt vesz szabályalkotásban;</w:t>
      </w:r>
    </w:p>
    <w:p w14:paraId="32A3F1BB" w14:textId="77777777" w:rsidR="004B208F" w:rsidRPr="00F70ECC" w:rsidRDefault="004B208F" w:rsidP="004B208F">
      <w:pPr>
        <w:pStyle w:val="Listaszerbekezds"/>
        <w:numPr>
          <w:ilvl w:val="0"/>
          <w:numId w:val="17"/>
        </w:numPr>
      </w:pPr>
      <w:r w:rsidRPr="00F70ECC">
        <w:t>ismeri az alapvető emberi jogokat és vizsgálja ezek érvényesülését különböző embercsoportok esetében;</w:t>
      </w:r>
    </w:p>
    <w:p w14:paraId="567D52B2" w14:textId="77777777" w:rsidR="004B208F" w:rsidRPr="00F70ECC" w:rsidRDefault="004B208F" w:rsidP="004B208F">
      <w:pPr>
        <w:pStyle w:val="Listaszerbekezds"/>
        <w:numPr>
          <w:ilvl w:val="0"/>
          <w:numId w:val="17"/>
        </w:numPr>
      </w:pPr>
      <w:r w:rsidRPr="00F70ECC">
        <w:t>megismeri a hátrányos helyzetű személyek érdekében szervezett programokban való részvétel lehetőségeit;</w:t>
      </w:r>
    </w:p>
    <w:p w14:paraId="20DA669C" w14:textId="77777777" w:rsidR="004B208F" w:rsidRPr="00F70ECC" w:rsidRDefault="004B208F" w:rsidP="004B208F">
      <w:pPr>
        <w:pStyle w:val="Listaszerbekezds"/>
        <w:numPr>
          <w:ilvl w:val="0"/>
          <w:numId w:val="17"/>
        </w:numPr>
      </w:pPr>
      <w:r w:rsidRPr="00F70ECC">
        <w:t>reflektív módon vizsgálja saját és csoportja gondolkodását más csoportokról; kifejti véleményét a sztereotípiák és előítéletek hatásáról.</w:t>
      </w:r>
    </w:p>
    <w:p w14:paraId="759F3062" w14:textId="77777777" w:rsidR="004B208F" w:rsidRPr="00F70ECC" w:rsidRDefault="004B208F" w:rsidP="004B208F">
      <w:pPr>
        <w:pStyle w:val="Cmsor4"/>
      </w:pPr>
      <w:r w:rsidRPr="00F70ECC">
        <w:t>Fejlesztési feladatok és ismeretek</w:t>
      </w:r>
    </w:p>
    <w:p w14:paraId="771004E7" w14:textId="77777777" w:rsidR="004B208F" w:rsidRPr="00F70ECC" w:rsidRDefault="004B208F" w:rsidP="004B208F">
      <w:pPr>
        <w:pStyle w:val="Listaszerbekezds"/>
        <w:numPr>
          <w:ilvl w:val="0"/>
          <w:numId w:val="17"/>
        </w:numPr>
      </w:pPr>
      <w:r w:rsidRPr="00F70ECC">
        <w:t>A közösségek és identitás</w:t>
      </w:r>
    </w:p>
    <w:p w14:paraId="3C9901F0" w14:textId="77777777" w:rsidR="004B208F" w:rsidRPr="00F70ECC" w:rsidRDefault="004B208F" w:rsidP="008600AB">
      <w:pPr>
        <w:pStyle w:val="Listaszerbekezds"/>
        <w:numPr>
          <w:ilvl w:val="1"/>
          <w:numId w:val="23"/>
        </w:numPr>
      </w:pPr>
      <w:r w:rsidRPr="00F70ECC">
        <w:t>A kulturális-társadalmi identitás alapjai, a nemzeti identitás megőrzése;</w:t>
      </w:r>
    </w:p>
    <w:p w14:paraId="54EC1CF1" w14:textId="77777777" w:rsidR="004B208F" w:rsidRPr="00F70ECC" w:rsidRDefault="004B208F" w:rsidP="008600AB">
      <w:pPr>
        <w:pStyle w:val="Listaszerbekezds"/>
        <w:numPr>
          <w:ilvl w:val="1"/>
          <w:numId w:val="23"/>
        </w:numPr>
      </w:pPr>
      <w:r w:rsidRPr="00F70ECC">
        <w:t>Európa szerepének felismerése, mint a nemzeti kulturális identitás egyik meghatározója;</w:t>
      </w:r>
    </w:p>
    <w:p w14:paraId="011F31B5" w14:textId="77777777" w:rsidR="004B208F" w:rsidRPr="00F70ECC" w:rsidRDefault="004B208F" w:rsidP="008600AB">
      <w:pPr>
        <w:pStyle w:val="Listaszerbekezds"/>
        <w:numPr>
          <w:ilvl w:val="1"/>
          <w:numId w:val="23"/>
        </w:numPr>
      </w:pPr>
      <w:r w:rsidRPr="00F70ECC">
        <w:t>A különböző közösségekhez tartozás lehetséges ellentmondásai feltárása;</w:t>
      </w:r>
    </w:p>
    <w:p w14:paraId="24C28C4D" w14:textId="77777777" w:rsidR="004B208F" w:rsidRPr="00F70ECC" w:rsidRDefault="004B208F" w:rsidP="008600AB">
      <w:pPr>
        <w:pStyle w:val="Listaszerbekezds"/>
        <w:numPr>
          <w:ilvl w:val="1"/>
          <w:numId w:val="23"/>
        </w:numPr>
      </w:pPr>
      <w:r w:rsidRPr="00F70ECC">
        <w:t xml:space="preserve">Különböző közösségek viszonyainak elemzése; </w:t>
      </w:r>
    </w:p>
    <w:p w14:paraId="568D2B82" w14:textId="77777777" w:rsidR="004B208F" w:rsidRPr="00F70ECC" w:rsidRDefault="004B208F" w:rsidP="008600AB">
      <w:pPr>
        <w:pStyle w:val="Listaszerbekezds"/>
        <w:numPr>
          <w:ilvl w:val="1"/>
          <w:numId w:val="23"/>
        </w:numPr>
      </w:pPr>
      <w:r w:rsidRPr="00F70ECC">
        <w:t>A saját kultúrkörrel azonosulás, annak tudatosítása, hogyan kapcsolódik kultúránk az európai gondolatkörhöz, gondolkodásmódhoz;</w:t>
      </w:r>
    </w:p>
    <w:p w14:paraId="00CAEECA" w14:textId="77777777" w:rsidR="004B208F" w:rsidRPr="00F70ECC" w:rsidRDefault="004B208F" w:rsidP="008600AB">
      <w:pPr>
        <w:pStyle w:val="Listaszerbekezds"/>
        <w:numPr>
          <w:ilvl w:val="1"/>
          <w:numId w:val="23"/>
        </w:numPr>
      </w:pPr>
      <w:r w:rsidRPr="00F70ECC">
        <w:t>A nemzeti sokszínűség megismerése, a többszörös identitás megismerése;</w:t>
      </w:r>
    </w:p>
    <w:p w14:paraId="04375B02" w14:textId="77777777" w:rsidR="004B208F" w:rsidRPr="00F70ECC" w:rsidRDefault="004B208F" w:rsidP="008600AB">
      <w:pPr>
        <w:pStyle w:val="Listaszerbekezds"/>
        <w:numPr>
          <w:ilvl w:val="1"/>
          <w:numId w:val="23"/>
        </w:numPr>
      </w:pPr>
      <w:r w:rsidRPr="00F70ECC">
        <w:t>A közösség szabályainak, elvárásainak, a szabályok összetartó és életszervező szerepének tudatosítása, szabályszegés, normaszegés és a szabálykövetés felelősségének és következményeinek felismerése;</w:t>
      </w:r>
    </w:p>
    <w:p w14:paraId="5AAB01DD" w14:textId="77777777" w:rsidR="004B208F" w:rsidRPr="00F70ECC" w:rsidRDefault="004B208F" w:rsidP="008600AB">
      <w:pPr>
        <w:pStyle w:val="Listaszerbekezds"/>
        <w:numPr>
          <w:ilvl w:val="1"/>
          <w:numId w:val="23"/>
        </w:numPr>
      </w:pPr>
      <w:r w:rsidRPr="00F70ECC">
        <w:t xml:space="preserve">Saját értékek és érdekek képviselete, mások érdekeinek felismerése, </w:t>
      </w:r>
      <w:proofErr w:type="gramStart"/>
      <w:r w:rsidRPr="00F70ECC">
        <w:t>figyelembe vétele</w:t>
      </w:r>
      <w:proofErr w:type="gramEnd"/>
      <w:r w:rsidRPr="00F70ECC">
        <w:t>;</w:t>
      </w:r>
    </w:p>
    <w:p w14:paraId="6D737214" w14:textId="77777777" w:rsidR="004B208F" w:rsidRPr="00F70ECC" w:rsidRDefault="004B208F" w:rsidP="008600AB">
      <w:pPr>
        <w:pStyle w:val="Listaszerbekezds"/>
        <w:numPr>
          <w:ilvl w:val="1"/>
          <w:numId w:val="23"/>
        </w:numPr>
      </w:pPr>
      <w:r w:rsidRPr="00F70ECC">
        <w:t>Az európai értékrend elemei a társadalmi és jogrendszerekben, ezek megvalósulása vagy hiánya a mindennapokban.</w:t>
      </w:r>
    </w:p>
    <w:p w14:paraId="00EC4E59" w14:textId="77777777" w:rsidR="004B208F" w:rsidRPr="00F70ECC" w:rsidRDefault="004B208F" w:rsidP="004B208F">
      <w:pPr>
        <w:pStyle w:val="Listaszerbekezds"/>
        <w:numPr>
          <w:ilvl w:val="0"/>
          <w:numId w:val="17"/>
        </w:numPr>
      </w:pPr>
      <w:r w:rsidRPr="00F70ECC">
        <w:t>Értékek a társas együttműködésben;</w:t>
      </w:r>
    </w:p>
    <w:p w14:paraId="04866129" w14:textId="77777777" w:rsidR="004B208F" w:rsidRPr="00F70ECC" w:rsidRDefault="004B208F" w:rsidP="008600AB">
      <w:pPr>
        <w:pStyle w:val="Listaszerbekezds"/>
        <w:numPr>
          <w:ilvl w:val="1"/>
          <w:numId w:val="23"/>
        </w:numPr>
      </w:pPr>
      <w:r w:rsidRPr="00F70ECC">
        <w:t>A kölcsönös bizalom, becsületesség és felelősségvállalás, mint fő közösségszervező értékek azonosítása;</w:t>
      </w:r>
    </w:p>
    <w:p w14:paraId="324A178C" w14:textId="77777777" w:rsidR="004B208F" w:rsidRPr="00F70ECC" w:rsidRDefault="004B208F" w:rsidP="008600AB">
      <w:pPr>
        <w:pStyle w:val="Listaszerbekezds"/>
        <w:numPr>
          <w:ilvl w:val="1"/>
          <w:numId w:val="23"/>
        </w:numPr>
      </w:pPr>
      <w:r w:rsidRPr="00F70ECC">
        <w:t>Az elesettek segítése, a szolidaritás fogalmának értelmezése;</w:t>
      </w:r>
    </w:p>
    <w:p w14:paraId="5F7616EE" w14:textId="77777777" w:rsidR="004B208F" w:rsidRPr="00F70ECC" w:rsidRDefault="004B208F" w:rsidP="008600AB">
      <w:pPr>
        <w:pStyle w:val="Listaszerbekezds"/>
        <w:numPr>
          <w:ilvl w:val="1"/>
          <w:numId w:val="23"/>
        </w:numPr>
      </w:pPr>
      <w:r w:rsidRPr="00F70ECC">
        <w:t>Véleményalkotás a szabálysértés, csalás, jogsértés, bűnelkövetés eseteiről egyéni és társadalmi kár szempontjából, egyben a társadalmi elfogadottságáról;</w:t>
      </w:r>
    </w:p>
    <w:p w14:paraId="505A846F" w14:textId="77777777" w:rsidR="004B208F" w:rsidRPr="00F70ECC" w:rsidRDefault="004B208F" w:rsidP="008600AB">
      <w:pPr>
        <w:pStyle w:val="Listaszerbekezds"/>
        <w:numPr>
          <w:ilvl w:val="1"/>
          <w:numId w:val="23"/>
        </w:numPr>
      </w:pPr>
      <w:r w:rsidRPr="00F70ECC">
        <w:t>Kérdések megfogalmazása a büntetés néhány formájáról;</w:t>
      </w:r>
    </w:p>
    <w:p w14:paraId="3B9781EC" w14:textId="77777777" w:rsidR="004B208F" w:rsidRPr="00F70ECC" w:rsidRDefault="004B208F" w:rsidP="008600AB">
      <w:pPr>
        <w:pStyle w:val="Listaszerbekezds"/>
        <w:numPr>
          <w:ilvl w:val="1"/>
          <w:numId w:val="23"/>
        </w:numPr>
      </w:pPr>
      <w:r w:rsidRPr="00F70ECC">
        <w:t xml:space="preserve"> Az együttműködés, felelősségvállalás, feladatvállalás alapelveinek átélése;</w:t>
      </w:r>
    </w:p>
    <w:p w14:paraId="3E600E48" w14:textId="77777777" w:rsidR="004B208F" w:rsidRPr="00F70ECC" w:rsidRDefault="004B208F" w:rsidP="008600AB">
      <w:pPr>
        <w:pStyle w:val="Listaszerbekezds"/>
        <w:numPr>
          <w:ilvl w:val="1"/>
          <w:numId w:val="23"/>
        </w:numPr>
      </w:pPr>
      <w:r w:rsidRPr="00F70ECC">
        <w:lastRenderedPageBreak/>
        <w:t>Fontos társadalmi értékek megvalósításának érdekében végzett tevékenységek megismerése;</w:t>
      </w:r>
    </w:p>
    <w:p w14:paraId="0610A7F1" w14:textId="77777777" w:rsidR="004B208F" w:rsidRPr="00F70ECC" w:rsidRDefault="004B208F" w:rsidP="008600AB">
      <w:pPr>
        <w:pStyle w:val="Listaszerbekezds"/>
        <w:numPr>
          <w:ilvl w:val="1"/>
          <w:numId w:val="23"/>
        </w:numPr>
      </w:pPr>
      <w:r w:rsidRPr="00F70ECC">
        <w:t>A jogok és kötelességek rendszerének elemzése több társadalmi szinten;</w:t>
      </w:r>
    </w:p>
    <w:p w14:paraId="48077C7A" w14:textId="77777777" w:rsidR="004B208F" w:rsidRPr="00F70ECC" w:rsidRDefault="004B208F" w:rsidP="008600AB">
      <w:pPr>
        <w:pStyle w:val="Listaszerbekezds"/>
        <w:numPr>
          <w:ilvl w:val="1"/>
          <w:numId w:val="23"/>
        </w:numPr>
      </w:pPr>
      <w:r w:rsidRPr="00F70ECC">
        <w:t>Az egyén aktív részvételi lehetőségei a társadalom életének szabályozásában;</w:t>
      </w:r>
    </w:p>
    <w:p w14:paraId="623F2970" w14:textId="77777777" w:rsidR="004B208F" w:rsidRPr="00F70ECC" w:rsidRDefault="004B208F" w:rsidP="008600AB">
      <w:pPr>
        <w:pStyle w:val="Listaszerbekezds"/>
        <w:numPr>
          <w:ilvl w:val="1"/>
          <w:numId w:val="23"/>
        </w:numPr>
      </w:pPr>
      <w:r w:rsidRPr="00F70ECC">
        <w:t>Társadalmi témájú médiahírek elemzése, saját médiafogyasztás vizsgálata;</w:t>
      </w:r>
    </w:p>
    <w:p w14:paraId="2C2594B7" w14:textId="77777777" w:rsidR="004B208F" w:rsidRPr="00F70ECC" w:rsidRDefault="004B208F" w:rsidP="008600AB">
      <w:pPr>
        <w:pStyle w:val="Listaszerbekezds"/>
        <w:numPr>
          <w:ilvl w:val="1"/>
          <w:numId w:val="23"/>
        </w:numPr>
      </w:pPr>
      <w:r w:rsidRPr="00F70ECC">
        <w:t>Az agresszív nyelvhasználat és az információtorzítás felismerése.</w:t>
      </w:r>
    </w:p>
    <w:p w14:paraId="38C700F4" w14:textId="77777777" w:rsidR="004B208F" w:rsidRPr="00F70ECC" w:rsidRDefault="004B208F" w:rsidP="004B208F">
      <w:pPr>
        <w:pStyle w:val="Cmsor4"/>
      </w:pPr>
      <w:r w:rsidRPr="00F70ECC">
        <w:t>Fogalmak</w:t>
      </w:r>
    </w:p>
    <w:p w14:paraId="457C6DA0" w14:textId="77777777" w:rsidR="004B208F" w:rsidRPr="00F70ECC" w:rsidRDefault="004B208F" w:rsidP="008600AB">
      <w:pPr>
        <w:spacing w:line="276" w:lineRule="auto"/>
      </w:pPr>
      <w:r w:rsidRPr="00F70ECC">
        <w:t>nemzet, nemzetiség, kultúra, identitás, tolerancia, szolidaritás, szabályszegés, csalás, korrupció,  büntetés, érdekérvényesítés, érdekütközés, társadalmi cél, kulturális közösség, szabadság, demokrácia, egyenlőség, Európai Unió, állampolgárság, nemzeti közösség, önazonosság (identitás), népesedés, együttélés, kölcsönösség, bizalom, szabály, aranyszabály, társadalmi szerződés, egyéni és közösségi érdek, társadalmi normák,  jogok és kötelességek, negatív társadalmi szerződés, helyreállító (</w:t>
      </w:r>
      <w:proofErr w:type="spellStart"/>
      <w:r w:rsidRPr="00F70ECC">
        <w:t>resztoratív</w:t>
      </w:r>
      <w:proofErr w:type="spellEnd"/>
      <w:r w:rsidRPr="00F70ECC">
        <w:t>) szemlélet</w:t>
      </w:r>
    </w:p>
    <w:p w14:paraId="51867CEC" w14:textId="1D64CC5B" w:rsidR="004B208F" w:rsidRPr="00F70ECC" w:rsidRDefault="004B208F" w:rsidP="004B208F">
      <w:pPr>
        <w:pStyle w:val="Cmsor3"/>
      </w:pPr>
      <w:bookmarkStart w:id="33" w:name="_Toc43589927"/>
      <w:bookmarkStart w:id="34" w:name="_Toc44622586"/>
      <w:r w:rsidRPr="00F70ECC">
        <w:t>Témakör: A természet rendjének megőrzése, a fenntartható jövő</w:t>
      </w:r>
      <w:bookmarkEnd w:id="33"/>
      <w:bookmarkEnd w:id="34"/>
    </w:p>
    <w:p w14:paraId="2F7355DB" w14:textId="77777777" w:rsidR="004B208F" w:rsidRPr="00F70ECC" w:rsidRDefault="004B208F" w:rsidP="004B208F">
      <w:pPr>
        <w:pStyle w:val="Alcm"/>
      </w:pPr>
      <w:r>
        <w:t>Óraszám: 14</w:t>
      </w:r>
      <w:r w:rsidRPr="00F70ECC">
        <w:t xml:space="preserve"> óra</w:t>
      </w:r>
    </w:p>
    <w:p w14:paraId="76B19084" w14:textId="77777777" w:rsidR="004B208F" w:rsidRPr="00F70ECC" w:rsidRDefault="004B208F" w:rsidP="004B208F">
      <w:pPr>
        <w:pStyle w:val="Cmsor4"/>
      </w:pPr>
      <w:r w:rsidRPr="00F70ECC">
        <w:t>Tanulási eredmények</w:t>
      </w:r>
    </w:p>
    <w:p w14:paraId="15020F9E" w14:textId="77777777" w:rsidR="004B208F" w:rsidRPr="00F70ECC" w:rsidRDefault="004B208F" w:rsidP="004B208F">
      <w:pPr>
        <w:pStyle w:val="Alcm"/>
      </w:pPr>
      <w:r w:rsidRPr="00F70ECC">
        <w:t>A témakör tanulása hozzájárul ahhoz, hogy a tanuló a nevelési-oktatási szakasz végére, adottságaihoz mérten, életkorának megfelelően:</w:t>
      </w:r>
    </w:p>
    <w:p w14:paraId="0B1DD706" w14:textId="77777777" w:rsidR="004B208F" w:rsidRPr="00F70ECC" w:rsidRDefault="004B208F" w:rsidP="004B208F">
      <w:pPr>
        <w:pStyle w:val="Listaszerbekezds"/>
        <w:numPr>
          <w:ilvl w:val="0"/>
          <w:numId w:val="17"/>
        </w:numPr>
      </w:pPr>
      <w:r w:rsidRPr="00F70ECC">
        <w:t>megfogalmazza személyes felelősségét a természeti és tárgyi környezet iránt, megoldási javaslatot tesz környezetének megőrzésére, esztétikus fejlesztésére;</w:t>
      </w:r>
    </w:p>
    <w:p w14:paraId="12CEC49E" w14:textId="77777777" w:rsidR="004B208F" w:rsidRPr="00F70ECC" w:rsidRDefault="004B208F" w:rsidP="004B208F">
      <w:pPr>
        <w:pStyle w:val="Listaszerbekezds"/>
        <w:numPr>
          <w:ilvl w:val="0"/>
          <w:numId w:val="17"/>
        </w:numPr>
      </w:pPr>
      <w:r w:rsidRPr="00F70ECC">
        <w:t>értékeli, értelmezi az ökológiai, ökonómiai egyensúly hétköznapi szükségességét;</w:t>
      </w:r>
    </w:p>
    <w:p w14:paraId="2159A729" w14:textId="77777777" w:rsidR="004B208F" w:rsidRPr="00F70ECC" w:rsidRDefault="004B208F" w:rsidP="004B208F">
      <w:pPr>
        <w:pStyle w:val="Listaszerbekezds"/>
        <w:numPr>
          <w:ilvl w:val="0"/>
          <w:numId w:val="17"/>
        </w:numPr>
      </w:pPr>
      <w:r w:rsidRPr="00F70ECC">
        <w:t xml:space="preserve">döntéseket hoz arról, hogy milyen szokások kialakulásával járul hozzá a fenntartható fejlődés megvalósításához, milyen cselekvéseket tehet a társadalmi problémák kezelése érdekében; </w:t>
      </w:r>
    </w:p>
    <w:p w14:paraId="076E877F" w14:textId="77777777" w:rsidR="004B208F" w:rsidRPr="00F70ECC" w:rsidRDefault="004B208F" w:rsidP="004B208F">
      <w:pPr>
        <w:pStyle w:val="Listaszerbekezds"/>
        <w:numPr>
          <w:ilvl w:val="0"/>
          <w:numId w:val="17"/>
        </w:numPr>
      </w:pPr>
      <w:r w:rsidRPr="00F70ECC">
        <w:t>megfogalmazza, hogy a pozitív egyéni és társadalmi jövőkép elérését milyen feltételek támogatják.</w:t>
      </w:r>
    </w:p>
    <w:p w14:paraId="3650BE12" w14:textId="77777777" w:rsidR="004B208F" w:rsidRPr="00F70ECC" w:rsidRDefault="004B208F" w:rsidP="004B208F">
      <w:pPr>
        <w:pStyle w:val="Alcm"/>
      </w:pPr>
      <w:r w:rsidRPr="00F70ECC">
        <w:t>A témakör tanulása eredményeként a tanuló:</w:t>
      </w:r>
    </w:p>
    <w:p w14:paraId="52989573" w14:textId="77777777" w:rsidR="004B208F" w:rsidRPr="00F70ECC" w:rsidRDefault="004B208F" w:rsidP="004B208F">
      <w:pPr>
        <w:pStyle w:val="Listaszerbekezds"/>
        <w:numPr>
          <w:ilvl w:val="0"/>
          <w:numId w:val="17"/>
        </w:numPr>
      </w:pPr>
      <w:r w:rsidRPr="00F70ECC">
        <w:t>folyamatosan frissíti az emberi tevékenység környezetre gyakorolt hatásaival kapcsolatos ismereteit fizikai és digitális környezetben, kritikus szemlélettel vizsgálja a technikai fejlődés lehetőségeit, korlátait;</w:t>
      </w:r>
    </w:p>
    <w:p w14:paraId="42AA3F9C" w14:textId="77777777" w:rsidR="004B208F" w:rsidRPr="00F70ECC" w:rsidRDefault="004B208F" w:rsidP="004B208F">
      <w:pPr>
        <w:pStyle w:val="Listaszerbekezds"/>
        <w:numPr>
          <w:ilvl w:val="0"/>
          <w:numId w:val="17"/>
        </w:numPr>
      </w:pPr>
      <w:r w:rsidRPr="00F70ECC">
        <w:t>megismeri és véleményezi a természeti erőforrások felhasználására, a környezetszennyezésre, a globális és társadalmi egyenlőtlenségek problémájára vonatkozó etikai felvetéseket;</w:t>
      </w:r>
    </w:p>
    <w:p w14:paraId="18570D8E" w14:textId="77777777" w:rsidR="004B208F" w:rsidRPr="00F70ECC" w:rsidRDefault="004B208F" w:rsidP="004B208F">
      <w:pPr>
        <w:pStyle w:val="Listaszerbekezds"/>
        <w:numPr>
          <w:ilvl w:val="0"/>
          <w:numId w:val="17"/>
        </w:numPr>
      </w:pPr>
      <w:r w:rsidRPr="00F70ECC">
        <w:t xml:space="preserve">értelmezi a fenntartható fejlődés és a legfontosabb társadalmi problémák megoldása érdekében javasolt stratégiákat, cselekvési lehetőségeket. </w:t>
      </w:r>
    </w:p>
    <w:p w14:paraId="5EAFB7CE" w14:textId="77777777" w:rsidR="004B208F" w:rsidRPr="00F70ECC" w:rsidRDefault="004B208F" w:rsidP="004B208F">
      <w:pPr>
        <w:pStyle w:val="Cmsor4"/>
      </w:pPr>
      <w:r w:rsidRPr="00F70ECC">
        <w:t>Fejlesztési feladatok és ismeretek</w:t>
      </w:r>
    </w:p>
    <w:p w14:paraId="162B5505" w14:textId="77777777" w:rsidR="004B208F" w:rsidRPr="00F70ECC" w:rsidRDefault="004B208F" w:rsidP="004B208F">
      <w:pPr>
        <w:pStyle w:val="Listaszerbekezds"/>
        <w:numPr>
          <w:ilvl w:val="0"/>
          <w:numId w:val="17"/>
        </w:numPr>
      </w:pPr>
      <w:r w:rsidRPr="00F70ECC">
        <w:t>Lehetőségek és egyenlőtlenségek</w:t>
      </w:r>
    </w:p>
    <w:p w14:paraId="17696BF9" w14:textId="77777777" w:rsidR="004B208F" w:rsidRPr="00F70ECC" w:rsidRDefault="004B208F" w:rsidP="008600AB">
      <w:pPr>
        <w:pStyle w:val="Listaszerbekezds"/>
        <w:numPr>
          <w:ilvl w:val="1"/>
          <w:numId w:val="23"/>
        </w:numPr>
      </w:pPr>
      <w:r w:rsidRPr="00F70ECC">
        <w:lastRenderedPageBreak/>
        <w:t>Megismeri az általános emberi szükségleteket az egyén, a helyi közösségek és az emberiség szintjén is;</w:t>
      </w:r>
    </w:p>
    <w:p w14:paraId="425FEA0D" w14:textId="77777777" w:rsidR="004B208F" w:rsidRPr="00F70ECC" w:rsidRDefault="004B208F" w:rsidP="008600AB">
      <w:pPr>
        <w:pStyle w:val="Listaszerbekezds"/>
        <w:numPr>
          <w:ilvl w:val="1"/>
          <w:numId w:val="23"/>
        </w:numPr>
      </w:pPr>
      <w:r w:rsidRPr="00F70ECC">
        <w:t>Az egyén és közösség rövid és hosszú távú érdekei közötti ellentmondások feltárja;</w:t>
      </w:r>
    </w:p>
    <w:p w14:paraId="74A2D035" w14:textId="77777777" w:rsidR="004B208F" w:rsidRPr="00F70ECC" w:rsidRDefault="004B208F" w:rsidP="008600AB">
      <w:pPr>
        <w:pStyle w:val="Listaszerbekezds"/>
        <w:numPr>
          <w:ilvl w:val="1"/>
          <w:numId w:val="23"/>
        </w:numPr>
      </w:pPr>
      <w:r w:rsidRPr="00F70ECC">
        <w:t>Az emberiség létezésének alapvető feltételeit veszélyeztető folyamatok azonosítja;</w:t>
      </w:r>
    </w:p>
    <w:p w14:paraId="251A7924" w14:textId="77777777" w:rsidR="004B208F" w:rsidRPr="00F70ECC" w:rsidRDefault="004B208F" w:rsidP="008600AB">
      <w:pPr>
        <w:pStyle w:val="Listaszerbekezds"/>
        <w:numPr>
          <w:ilvl w:val="1"/>
          <w:numId w:val="23"/>
        </w:numPr>
      </w:pPr>
      <w:r w:rsidRPr="00F70ECC">
        <w:t>Társadalmi-gazdasági egyenlőtlenségek okainak megismerése.</w:t>
      </w:r>
    </w:p>
    <w:p w14:paraId="03A62589" w14:textId="77777777" w:rsidR="004B208F" w:rsidRPr="00F70ECC" w:rsidRDefault="004B208F" w:rsidP="004B208F">
      <w:pPr>
        <w:pStyle w:val="Listaszerbekezds"/>
        <w:numPr>
          <w:ilvl w:val="0"/>
          <w:numId w:val="17"/>
        </w:numPr>
      </w:pPr>
      <w:r w:rsidRPr="00F70ECC">
        <w:t>Az ember és környezetének kölcsönhatása</w:t>
      </w:r>
    </w:p>
    <w:p w14:paraId="17FAA8E0" w14:textId="77777777" w:rsidR="004B208F" w:rsidRPr="00F70ECC" w:rsidRDefault="004B208F" w:rsidP="008600AB">
      <w:pPr>
        <w:pStyle w:val="Listaszerbekezds"/>
        <w:numPr>
          <w:ilvl w:val="1"/>
          <w:numId w:val="23"/>
        </w:numPr>
      </w:pPr>
      <w:r w:rsidRPr="00F70ECC">
        <w:t>Az emberiség életét és gondolkodását leginkább befolyásoló technológiák hatásainak elemzése a személyes kapcsolatok és az életminőség szempontjából, megoldási javaslatok, etikai szabályok megfogalmazása a problémákra;</w:t>
      </w:r>
    </w:p>
    <w:p w14:paraId="062D6462" w14:textId="77777777" w:rsidR="004B208F" w:rsidRPr="00F70ECC" w:rsidRDefault="004B208F" w:rsidP="008600AB">
      <w:pPr>
        <w:pStyle w:val="Listaszerbekezds"/>
        <w:numPr>
          <w:ilvl w:val="1"/>
          <w:numId w:val="23"/>
        </w:numPr>
      </w:pPr>
      <w:r w:rsidRPr="00F70ECC">
        <w:t>Károsító és építő, környezetszépítő tevékenységek megkülönböztetése;</w:t>
      </w:r>
    </w:p>
    <w:p w14:paraId="1670B043" w14:textId="77777777" w:rsidR="004B208F" w:rsidRPr="00F70ECC" w:rsidRDefault="004B208F" w:rsidP="008600AB">
      <w:pPr>
        <w:pStyle w:val="Listaszerbekezds"/>
        <w:numPr>
          <w:ilvl w:val="1"/>
          <w:numId w:val="23"/>
        </w:numPr>
      </w:pPr>
      <w:r w:rsidRPr="00F70ECC">
        <w:t>Néhány környezeti etikai és bioetikai kérdés megismerése;</w:t>
      </w:r>
    </w:p>
    <w:p w14:paraId="7C26B7B4" w14:textId="77777777" w:rsidR="004B208F" w:rsidRPr="00F70ECC" w:rsidRDefault="004B208F" w:rsidP="004B208F">
      <w:pPr>
        <w:pStyle w:val="Listaszerbekezds"/>
        <w:numPr>
          <w:ilvl w:val="0"/>
          <w:numId w:val="17"/>
        </w:numPr>
      </w:pPr>
      <w:r w:rsidRPr="00F70ECC">
        <w:t>Az emberiség jövője</w:t>
      </w:r>
    </w:p>
    <w:p w14:paraId="74626B86" w14:textId="77777777" w:rsidR="004B208F" w:rsidRPr="00F70ECC" w:rsidRDefault="004B208F" w:rsidP="008600AB">
      <w:pPr>
        <w:pStyle w:val="Listaszerbekezds"/>
        <w:numPr>
          <w:ilvl w:val="1"/>
          <w:numId w:val="23"/>
        </w:numPr>
      </w:pPr>
      <w:r w:rsidRPr="00F70ECC">
        <w:t>A fogyasztói és pénzügyi tudatosság fő elveinek rendszerezése;</w:t>
      </w:r>
    </w:p>
    <w:p w14:paraId="7EC3ECAF" w14:textId="77777777" w:rsidR="004B208F" w:rsidRPr="00F70ECC" w:rsidRDefault="004B208F" w:rsidP="008600AB">
      <w:pPr>
        <w:pStyle w:val="Listaszerbekezds"/>
        <w:numPr>
          <w:ilvl w:val="1"/>
          <w:numId w:val="23"/>
        </w:numPr>
      </w:pPr>
      <w:r w:rsidRPr="00F70ECC">
        <w:t>Környezetbarát technológiai megoldások, kreatív újra hasznosítási lehetőségek feltárása;</w:t>
      </w:r>
    </w:p>
    <w:p w14:paraId="3D5C0344" w14:textId="77777777" w:rsidR="004B208F" w:rsidRPr="00F70ECC" w:rsidRDefault="004B208F" w:rsidP="008600AB">
      <w:pPr>
        <w:pStyle w:val="Listaszerbekezds"/>
        <w:numPr>
          <w:ilvl w:val="1"/>
          <w:numId w:val="23"/>
        </w:numPr>
      </w:pPr>
      <w:r w:rsidRPr="00F70ECC">
        <w:t>Saját célok megfogalmazása a fenntartható fejlődés érdekében.</w:t>
      </w:r>
    </w:p>
    <w:p w14:paraId="0DF60DC4" w14:textId="77777777" w:rsidR="004B208F" w:rsidRPr="00F70ECC" w:rsidRDefault="004B208F" w:rsidP="004B208F">
      <w:pPr>
        <w:pStyle w:val="Cmsor4"/>
      </w:pPr>
      <w:r w:rsidRPr="00F70ECC">
        <w:t>Fogalmak</w:t>
      </w:r>
    </w:p>
    <w:p w14:paraId="337AC550" w14:textId="77777777" w:rsidR="004B208F" w:rsidRPr="00F70ECC" w:rsidRDefault="004B208F" w:rsidP="008600AB">
      <w:pPr>
        <w:spacing w:line="276" w:lineRule="auto"/>
      </w:pPr>
      <w:r w:rsidRPr="00F70ECC">
        <w:t>erőforrás, globális hatás, újrahasznosítás, környezetbarát technológia, egyéni felelősség, fenntartható fejlődés, egyenlőtlenség</w:t>
      </w:r>
    </w:p>
    <w:p w14:paraId="07F04EE1" w14:textId="21618FE1" w:rsidR="004B208F" w:rsidRPr="00F70ECC" w:rsidRDefault="004B208F" w:rsidP="004B208F">
      <w:pPr>
        <w:pStyle w:val="Cmsor3"/>
      </w:pPr>
      <w:bookmarkStart w:id="35" w:name="_Toc43589928"/>
      <w:bookmarkStart w:id="36" w:name="_Toc44622587"/>
      <w:r w:rsidRPr="00F70ECC">
        <w:t>Témakör: Az európai kultúra emberképe, hatása az egyén értékrendjére, Erkölcs, hit, világnézet</w:t>
      </w:r>
      <w:bookmarkEnd w:id="35"/>
      <w:bookmarkEnd w:id="36"/>
    </w:p>
    <w:p w14:paraId="290EC5C9" w14:textId="77777777" w:rsidR="004B208F" w:rsidRPr="00F70ECC" w:rsidRDefault="004B208F" w:rsidP="004B208F">
      <w:pPr>
        <w:pStyle w:val="Alcm"/>
      </w:pPr>
      <w:r>
        <w:t>Ó</w:t>
      </w:r>
      <w:r w:rsidRPr="00F70ECC">
        <w:t>raszám: 12 óra</w:t>
      </w:r>
    </w:p>
    <w:p w14:paraId="36C684C4" w14:textId="77777777" w:rsidR="004B208F" w:rsidRPr="00F70ECC" w:rsidRDefault="004B208F" w:rsidP="004B208F">
      <w:pPr>
        <w:pStyle w:val="Cmsor4"/>
      </w:pPr>
      <w:r w:rsidRPr="00F70ECC">
        <w:t>Tanulási eredmények</w:t>
      </w:r>
    </w:p>
    <w:p w14:paraId="78E01762" w14:textId="77777777" w:rsidR="004B208F" w:rsidRPr="00F70ECC" w:rsidRDefault="004B208F" w:rsidP="004B208F">
      <w:pPr>
        <w:pStyle w:val="Alcm"/>
      </w:pPr>
      <w:r w:rsidRPr="00F70ECC">
        <w:t>A témakör tanulása hozzájárul ahhoz, hogy a tanuló a nevelési-oktatási szakasz végére, adottságaihoz mérten, életkorának megfelelően:</w:t>
      </w:r>
    </w:p>
    <w:p w14:paraId="47EE160B" w14:textId="77777777" w:rsidR="004B208F" w:rsidRPr="00F70ECC" w:rsidRDefault="004B208F" w:rsidP="004B208F">
      <w:pPr>
        <w:pStyle w:val="Listaszerbekezds"/>
        <w:numPr>
          <w:ilvl w:val="0"/>
          <w:numId w:val="17"/>
        </w:numPr>
      </w:pPr>
      <w:r w:rsidRPr="00F70ECC">
        <w:t>értelmezi az európai, a nemzeti kultúra közös eredetét, forrását azonosítja a számára fontos közösségi értékeket, indokolja, hogy ezek milyen szerepet játszanak a saját életében;</w:t>
      </w:r>
    </w:p>
    <w:p w14:paraId="13D07F30" w14:textId="77777777" w:rsidR="004B208F" w:rsidRPr="00F70ECC" w:rsidRDefault="004B208F" w:rsidP="004B208F">
      <w:pPr>
        <w:pStyle w:val="Listaszerbekezds"/>
        <w:numPr>
          <w:ilvl w:val="0"/>
          <w:numId w:val="17"/>
        </w:numPr>
      </w:pPr>
      <w:r w:rsidRPr="00F70ECC">
        <w:t>azonosítja azokat a helyzeteket, amelyek etikai dilemmákat vetnek fel, és véleményt alkot róluk;</w:t>
      </w:r>
    </w:p>
    <w:p w14:paraId="40AC0A16" w14:textId="77777777" w:rsidR="004B208F" w:rsidRPr="00F70ECC" w:rsidRDefault="004B208F" w:rsidP="004B208F">
      <w:pPr>
        <w:pStyle w:val="Listaszerbekezds"/>
        <w:numPr>
          <w:ilvl w:val="0"/>
          <w:numId w:val="17"/>
        </w:numPr>
      </w:pPr>
      <w:r w:rsidRPr="00F70ECC">
        <w:t>értékeli az etikus, a nem etikus cselekvések lehetséges következményeit;</w:t>
      </w:r>
    </w:p>
    <w:p w14:paraId="230BC9EE" w14:textId="77777777" w:rsidR="004B208F" w:rsidRPr="00F70ECC" w:rsidRDefault="004B208F" w:rsidP="004B208F">
      <w:pPr>
        <w:pStyle w:val="Listaszerbekezds"/>
        <w:numPr>
          <w:ilvl w:val="0"/>
          <w:numId w:val="17"/>
        </w:numPr>
      </w:pPr>
      <w:r w:rsidRPr="00F70ECC">
        <w:t>reflektíven értékeli tudásszerzési módjait, különös tekintettel a forrás hitelességére;</w:t>
      </w:r>
    </w:p>
    <w:p w14:paraId="164E846F" w14:textId="77777777" w:rsidR="004B208F" w:rsidRPr="00F70ECC" w:rsidRDefault="004B208F" w:rsidP="004B208F">
      <w:pPr>
        <w:pStyle w:val="Listaszerbekezds"/>
        <w:numPr>
          <w:ilvl w:val="0"/>
          <w:numId w:val="17"/>
        </w:numPr>
      </w:pPr>
      <w:r w:rsidRPr="00F70ECC">
        <w:t>képes a helyzetnek megfelelő érzelmek kifejezésére;</w:t>
      </w:r>
    </w:p>
    <w:p w14:paraId="5D3B490D" w14:textId="77777777" w:rsidR="004B208F" w:rsidRPr="00F70ECC" w:rsidRDefault="004B208F" w:rsidP="004B208F">
      <w:pPr>
        <w:pStyle w:val="Listaszerbekezds"/>
        <w:numPr>
          <w:ilvl w:val="0"/>
          <w:numId w:val="17"/>
        </w:numPr>
      </w:pPr>
      <w:r w:rsidRPr="00F70ECC">
        <w:t>egyéni cselekvési lehetőségeket fogalmaz meg az erkölcsi értékek érvényesítésére;</w:t>
      </w:r>
    </w:p>
    <w:p w14:paraId="466E5070" w14:textId="77777777" w:rsidR="004B208F" w:rsidRPr="00F70ECC" w:rsidRDefault="004B208F" w:rsidP="004B208F">
      <w:pPr>
        <w:pStyle w:val="Listaszerbekezds"/>
        <w:numPr>
          <w:ilvl w:val="0"/>
          <w:numId w:val="17"/>
        </w:numPr>
      </w:pPr>
      <w:r w:rsidRPr="00F70ECC">
        <w:t>képes különbséget tenni tények és vélekedések között;</w:t>
      </w:r>
    </w:p>
    <w:p w14:paraId="1110B4ED" w14:textId="77777777" w:rsidR="004B208F" w:rsidRPr="00F70ECC" w:rsidRDefault="004B208F" w:rsidP="004B208F">
      <w:pPr>
        <w:pStyle w:val="Listaszerbekezds"/>
        <w:numPr>
          <w:ilvl w:val="0"/>
          <w:numId w:val="17"/>
        </w:numPr>
      </w:pPr>
      <w:r w:rsidRPr="00F70ECC">
        <w:t>megismeri, hogyan alakulnak ki tévhitek, sztereotípiák és az előítéletek</w:t>
      </w:r>
    </w:p>
    <w:p w14:paraId="48F9B293" w14:textId="77777777" w:rsidR="004B208F" w:rsidRPr="00F70ECC" w:rsidRDefault="004B208F" w:rsidP="004B208F">
      <w:pPr>
        <w:pStyle w:val="Alcm"/>
      </w:pPr>
      <w:r w:rsidRPr="00F70ECC">
        <w:t>A témakör tanulása eredményeként a tanuló:</w:t>
      </w:r>
    </w:p>
    <w:p w14:paraId="2E44A05F" w14:textId="77777777" w:rsidR="004B208F" w:rsidRPr="00F70ECC" w:rsidRDefault="004B208F" w:rsidP="004B208F">
      <w:pPr>
        <w:pStyle w:val="Listaszerbekezds"/>
        <w:numPr>
          <w:ilvl w:val="0"/>
          <w:numId w:val="17"/>
        </w:numPr>
      </w:pPr>
      <w:r w:rsidRPr="00F70ECC">
        <w:lastRenderedPageBreak/>
        <w:t>értelmezi a szeretetnek, az élet tisztelete elvének a kultúrára gyakorolt hatását;</w:t>
      </w:r>
    </w:p>
    <w:p w14:paraId="19C936BA" w14:textId="77777777" w:rsidR="004B208F" w:rsidRPr="00F70ECC" w:rsidRDefault="004B208F" w:rsidP="004B208F">
      <w:pPr>
        <w:pStyle w:val="Listaszerbekezds"/>
        <w:numPr>
          <w:ilvl w:val="0"/>
          <w:numId w:val="17"/>
        </w:numPr>
      </w:pPr>
      <w:r w:rsidRPr="00F70ECC">
        <w:t xml:space="preserve">feltárja, hogy az Európa vallási </w:t>
      </w:r>
      <w:proofErr w:type="spellStart"/>
      <w:r w:rsidRPr="00F70ECC">
        <w:t>arculatát</w:t>
      </w:r>
      <w:proofErr w:type="spellEnd"/>
      <w:r w:rsidRPr="00F70ECC">
        <w:t xml:space="preserve"> meghatározó egyházak tevékenysége, szokás- vagy értékrendje milyen módon jelenik meg a társadalomban;</w:t>
      </w:r>
    </w:p>
    <w:p w14:paraId="57454BB8" w14:textId="77777777" w:rsidR="004B208F" w:rsidRPr="00F70ECC" w:rsidRDefault="004B208F" w:rsidP="004B208F">
      <w:pPr>
        <w:pStyle w:val="Listaszerbekezds"/>
        <w:numPr>
          <w:ilvl w:val="0"/>
          <w:numId w:val="17"/>
        </w:numPr>
      </w:pPr>
      <w:r w:rsidRPr="00F70ECC">
        <w:t>feltárja, hogyan jelenik meg a hétköznapok során a tárgyalt világvallásoknak az emberi életre vonatkozó erkölcsi tanításai;</w:t>
      </w:r>
    </w:p>
    <w:p w14:paraId="1876BCFE" w14:textId="77777777" w:rsidR="004B208F" w:rsidRPr="00F70ECC" w:rsidRDefault="004B208F" w:rsidP="004B208F">
      <w:pPr>
        <w:pStyle w:val="Listaszerbekezds"/>
        <w:numPr>
          <w:ilvl w:val="0"/>
          <w:numId w:val="17"/>
        </w:numPr>
      </w:pPr>
      <w:r w:rsidRPr="00F70ECC">
        <w:t>a megismert vallások erkölcsi tanításait összeveti személyes véleményével;</w:t>
      </w:r>
    </w:p>
    <w:p w14:paraId="1E3D2C60" w14:textId="77777777" w:rsidR="004B208F" w:rsidRPr="00F70ECC" w:rsidRDefault="004B208F" w:rsidP="004B208F">
      <w:pPr>
        <w:pStyle w:val="Listaszerbekezds"/>
        <w:numPr>
          <w:ilvl w:val="0"/>
          <w:numId w:val="17"/>
        </w:numPr>
      </w:pPr>
      <w:r w:rsidRPr="00F70ECC">
        <w:t xml:space="preserve">saját életét meghatározó világnézeti elkötelezettség birtokában a kölcsönös tolerancia elveit gyakorolja. </w:t>
      </w:r>
    </w:p>
    <w:p w14:paraId="2BDC1905" w14:textId="77777777" w:rsidR="004B208F" w:rsidRPr="00F70ECC" w:rsidRDefault="004B208F" w:rsidP="004B208F">
      <w:pPr>
        <w:pStyle w:val="Cmsor4"/>
      </w:pPr>
      <w:r w:rsidRPr="00F70ECC">
        <w:t>Fejlesztési feladatok és ismeretek</w:t>
      </w:r>
    </w:p>
    <w:p w14:paraId="35B8ACDC" w14:textId="77777777" w:rsidR="004B208F" w:rsidRPr="00F70ECC" w:rsidRDefault="004B208F" w:rsidP="004B208F">
      <w:pPr>
        <w:pStyle w:val="Listaszerbekezds"/>
        <w:numPr>
          <w:ilvl w:val="0"/>
          <w:numId w:val="17"/>
        </w:numPr>
      </w:pPr>
      <w:r w:rsidRPr="00F70ECC">
        <w:t>Világnézet és erkölcs</w:t>
      </w:r>
    </w:p>
    <w:p w14:paraId="08CC37D0" w14:textId="77777777" w:rsidR="004B208F" w:rsidRPr="00F70ECC" w:rsidRDefault="004B208F" w:rsidP="008600AB">
      <w:pPr>
        <w:pStyle w:val="Listaszerbekezds"/>
        <w:numPr>
          <w:ilvl w:val="1"/>
          <w:numId w:val="23"/>
        </w:numPr>
      </w:pPr>
      <w:r w:rsidRPr="00F70ECC">
        <w:t>Különböző világnézeten alapuló gondolkodások összehasonlítása;</w:t>
      </w:r>
    </w:p>
    <w:p w14:paraId="1D85C968" w14:textId="77777777" w:rsidR="004B208F" w:rsidRPr="00F70ECC" w:rsidRDefault="004B208F" w:rsidP="008600AB">
      <w:pPr>
        <w:pStyle w:val="Listaszerbekezds"/>
        <w:numPr>
          <w:ilvl w:val="1"/>
          <w:numId w:val="23"/>
        </w:numPr>
      </w:pPr>
      <w:r w:rsidRPr="00F70ECC">
        <w:t xml:space="preserve">Saját világnézet feltárása, a jó, rossz, hit fogalmainak </w:t>
      </w:r>
      <w:proofErr w:type="spellStart"/>
      <w:r w:rsidRPr="00F70ECC">
        <w:t>körüljárása</w:t>
      </w:r>
      <w:proofErr w:type="spellEnd"/>
      <w:r w:rsidRPr="00F70ECC">
        <w:t xml:space="preserve">, </w:t>
      </w:r>
    </w:p>
    <w:p w14:paraId="308C6004" w14:textId="77777777" w:rsidR="004B208F" w:rsidRPr="00F70ECC" w:rsidRDefault="004B208F" w:rsidP="008600AB">
      <w:pPr>
        <w:pStyle w:val="Listaszerbekezds"/>
        <w:numPr>
          <w:ilvl w:val="1"/>
          <w:numId w:val="23"/>
        </w:numPr>
      </w:pPr>
      <w:r w:rsidRPr="00F70ECC">
        <w:t>Az erkölcs, mint viselkedést szabályozó értékrendszer, az erkölcsi fogalmak egyéni értelmezése;</w:t>
      </w:r>
    </w:p>
    <w:p w14:paraId="144C4D00" w14:textId="77777777" w:rsidR="004B208F" w:rsidRPr="00F70ECC" w:rsidRDefault="004B208F" w:rsidP="008600AB">
      <w:pPr>
        <w:pStyle w:val="Listaszerbekezds"/>
        <w:numPr>
          <w:ilvl w:val="1"/>
          <w:numId w:val="23"/>
        </w:numPr>
      </w:pPr>
      <w:r w:rsidRPr="00F70ECC">
        <w:t>A személyes erkölcs kialakulását befolyásoló tényezők azonosítása: a család, a média, a kortárs csoportok, a nevelők;</w:t>
      </w:r>
    </w:p>
    <w:p w14:paraId="4E32C0C8" w14:textId="77777777" w:rsidR="004B208F" w:rsidRPr="00F70ECC" w:rsidRDefault="004B208F" w:rsidP="008600AB">
      <w:pPr>
        <w:pStyle w:val="Listaszerbekezds"/>
        <w:numPr>
          <w:ilvl w:val="1"/>
          <w:numId w:val="23"/>
        </w:numPr>
      </w:pPr>
      <w:r w:rsidRPr="00F70ECC">
        <w:t>Az egyén és közösség értékítéletének ütköztetése;</w:t>
      </w:r>
    </w:p>
    <w:p w14:paraId="0C1A92F3" w14:textId="77777777" w:rsidR="004B208F" w:rsidRPr="00F70ECC" w:rsidRDefault="004B208F" w:rsidP="008600AB">
      <w:pPr>
        <w:pStyle w:val="Listaszerbekezds"/>
        <w:numPr>
          <w:ilvl w:val="1"/>
          <w:numId w:val="23"/>
        </w:numPr>
      </w:pPr>
      <w:r w:rsidRPr="00F70ECC">
        <w:t>A saját értékrendnek megfelelő és ellentmondó viselkedés gyakorlása;</w:t>
      </w:r>
    </w:p>
    <w:p w14:paraId="72842308" w14:textId="77777777" w:rsidR="004B208F" w:rsidRPr="00F70ECC" w:rsidRDefault="004B208F" w:rsidP="008600AB">
      <w:pPr>
        <w:pStyle w:val="Listaszerbekezds"/>
        <w:numPr>
          <w:ilvl w:val="1"/>
          <w:numId w:val="23"/>
        </w:numPr>
      </w:pPr>
      <w:r w:rsidRPr="00F70ECC">
        <w:t>A zsidóság és a kereszténység, világképeinek fő vonásai, fő tanításaik megismerése;</w:t>
      </w:r>
    </w:p>
    <w:p w14:paraId="5240D0EF" w14:textId="77777777" w:rsidR="004B208F" w:rsidRPr="00F70ECC" w:rsidRDefault="004B208F" w:rsidP="008600AB">
      <w:pPr>
        <w:pStyle w:val="Listaszerbekezds"/>
        <w:numPr>
          <w:ilvl w:val="1"/>
          <w:numId w:val="23"/>
        </w:numPr>
      </w:pPr>
      <w:r w:rsidRPr="00F70ECC">
        <w:t>A vallás szerepének jelentőségének azonosítása az emberek életében;</w:t>
      </w:r>
    </w:p>
    <w:p w14:paraId="1B9C3160" w14:textId="77777777" w:rsidR="004B208F" w:rsidRPr="00F70ECC" w:rsidRDefault="004B208F" w:rsidP="008600AB">
      <w:pPr>
        <w:pStyle w:val="Listaszerbekezds"/>
        <w:numPr>
          <w:ilvl w:val="1"/>
          <w:numId w:val="23"/>
        </w:numPr>
      </w:pPr>
      <w:r w:rsidRPr="00F70ECC">
        <w:t>A zsidó és keresztény vallások álláspontjainak értelmezése néhány általános etikai kérdésben;</w:t>
      </w:r>
    </w:p>
    <w:p w14:paraId="521EED77" w14:textId="77777777" w:rsidR="004B208F" w:rsidRPr="00F70ECC" w:rsidRDefault="004B208F" w:rsidP="008600AB">
      <w:pPr>
        <w:pStyle w:val="Listaszerbekezds"/>
        <w:numPr>
          <w:ilvl w:val="1"/>
          <w:numId w:val="23"/>
        </w:numPr>
      </w:pPr>
      <w:r w:rsidRPr="00F70ECC">
        <w:t>Az egyházak társadalmi tevékenységének megismerése, együttműködés közös célok érdekében;</w:t>
      </w:r>
    </w:p>
    <w:p w14:paraId="0788D3E9" w14:textId="77777777" w:rsidR="004B208F" w:rsidRPr="00F70ECC" w:rsidRDefault="004B208F" w:rsidP="008600AB">
      <w:pPr>
        <w:pStyle w:val="Listaszerbekezds"/>
        <w:numPr>
          <w:ilvl w:val="1"/>
          <w:numId w:val="23"/>
        </w:numPr>
      </w:pPr>
      <w:r w:rsidRPr="00F70ECC">
        <w:t>Toleranciára nevelés, a mások véleményének, hitének, értékrendjének tiszteletben tartása, a vallások egyenrangúságának elfogadása;</w:t>
      </w:r>
    </w:p>
    <w:p w14:paraId="273657C7" w14:textId="77777777" w:rsidR="004B208F" w:rsidRPr="00F70ECC" w:rsidRDefault="004B208F" w:rsidP="008600AB">
      <w:pPr>
        <w:pStyle w:val="Listaszerbekezds"/>
        <w:numPr>
          <w:ilvl w:val="1"/>
          <w:numId w:val="23"/>
        </w:numPr>
      </w:pPr>
      <w:r w:rsidRPr="00F70ECC">
        <w:t xml:space="preserve">Az élet </w:t>
      </w:r>
      <w:proofErr w:type="gramStart"/>
      <w:r w:rsidRPr="00F70ECC">
        <w:t>tiszteletének</w:t>
      </w:r>
      <w:proofErr w:type="gramEnd"/>
      <w:r w:rsidRPr="00F70ECC">
        <w:t xml:space="preserve"> mint értéknek megerősítése, az aranyszabály, a szeretet mint viszonyulás és cselekvés fontosságának megértése.</w:t>
      </w:r>
    </w:p>
    <w:p w14:paraId="6AD247BB" w14:textId="77777777" w:rsidR="004B208F" w:rsidRPr="00F70ECC" w:rsidRDefault="004B208F" w:rsidP="004B208F">
      <w:pPr>
        <w:pStyle w:val="Listaszerbekezds"/>
        <w:numPr>
          <w:ilvl w:val="0"/>
          <w:numId w:val="17"/>
        </w:numPr>
      </w:pPr>
      <w:r w:rsidRPr="00F70ECC">
        <w:t>A vallások tanításai</w:t>
      </w:r>
    </w:p>
    <w:p w14:paraId="2016B3FE" w14:textId="77777777" w:rsidR="004B208F" w:rsidRPr="00F70ECC" w:rsidRDefault="004B208F" w:rsidP="008600AB">
      <w:pPr>
        <w:pStyle w:val="Listaszerbekezds"/>
        <w:numPr>
          <w:ilvl w:val="1"/>
          <w:numId w:val="23"/>
        </w:numPr>
      </w:pPr>
      <w:r w:rsidRPr="00F70ECC">
        <w:t>A tízparancsolat megismerése;</w:t>
      </w:r>
    </w:p>
    <w:p w14:paraId="2203CFD9" w14:textId="77777777" w:rsidR="004B208F" w:rsidRPr="00F70ECC" w:rsidRDefault="004B208F" w:rsidP="008600AB">
      <w:pPr>
        <w:pStyle w:val="Listaszerbekezds"/>
        <w:numPr>
          <w:ilvl w:val="1"/>
          <w:numId w:val="23"/>
        </w:numPr>
      </w:pPr>
      <w:r w:rsidRPr="00F70ECC">
        <w:t xml:space="preserve">A felebaráti szeretet, felelősségvállalás gyakorlása a másik ember iránt; </w:t>
      </w:r>
    </w:p>
    <w:p w14:paraId="074970A2" w14:textId="77777777" w:rsidR="004B208F" w:rsidRPr="00F70ECC" w:rsidRDefault="004B208F" w:rsidP="008600AB">
      <w:pPr>
        <w:pStyle w:val="Listaszerbekezds"/>
        <w:numPr>
          <w:ilvl w:val="1"/>
          <w:numId w:val="23"/>
        </w:numPr>
      </w:pPr>
      <w:r w:rsidRPr="00F70ECC">
        <w:t>Olyan értékek keresése, melyek azonosak a vallásos és nem vallásos emberek számára;</w:t>
      </w:r>
    </w:p>
    <w:p w14:paraId="27729E31" w14:textId="77777777" w:rsidR="004B208F" w:rsidRPr="00F70ECC" w:rsidRDefault="004B208F" w:rsidP="008600AB">
      <w:pPr>
        <w:pStyle w:val="Listaszerbekezds"/>
        <w:numPr>
          <w:ilvl w:val="1"/>
          <w:numId w:val="23"/>
        </w:numPr>
      </w:pPr>
      <w:r w:rsidRPr="00F70ECC">
        <w:t>Kulturális sokszínűség tudatosítása, a vallások közös elemeinek megismerése.</w:t>
      </w:r>
    </w:p>
    <w:p w14:paraId="732B7F23" w14:textId="77777777" w:rsidR="004B208F" w:rsidRPr="00F70ECC" w:rsidRDefault="004B208F" w:rsidP="004B208F">
      <w:pPr>
        <w:pStyle w:val="Cmsor4"/>
      </w:pPr>
      <w:r w:rsidRPr="00F70ECC">
        <w:t>Fogalmak</w:t>
      </w:r>
    </w:p>
    <w:p w14:paraId="66B94A8A" w14:textId="77777777" w:rsidR="004B208F" w:rsidRPr="00F70ECC" w:rsidRDefault="004B208F" w:rsidP="008600AB">
      <w:pPr>
        <w:spacing w:line="276" w:lineRule="auto"/>
      </w:pPr>
      <w:r w:rsidRPr="00F70ECC">
        <w:t xml:space="preserve">vallás, hit, erkölcs, erkölcsi látásmód, értékítélet, jó és rossz, erkölcsi döntés, világnézet, hívő, ateista, vallásos, világvallás, kereszténység, iszlám, judaizmus, egyistenhit, hinduizmus, buddhizmus, többistenhit, felebaráti szeretet, karitász, együttélés, aranyszabály, az élet tisztelete és védelme, tízparancsolat, egyház, vallásszabadság, a hit terjesztése, </w:t>
      </w:r>
    </w:p>
    <w:p w14:paraId="6D6D6E77" w14:textId="77777777" w:rsidR="004B208F" w:rsidRDefault="004B208F" w:rsidP="004B208F">
      <w:r w:rsidRPr="00F70ECC">
        <w:t>jótékonyság, társadalmi szerepvállalás.</w:t>
      </w:r>
    </w:p>
    <w:sectPr w:rsidR="004B208F" w:rsidSect="00ED0560">
      <w:headerReference w:type="default" r:id="rId8"/>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8A819" w14:textId="77777777" w:rsidR="00523183" w:rsidRDefault="00523183" w:rsidP="001F4550">
      <w:pPr>
        <w:spacing w:after="0" w:line="240" w:lineRule="auto"/>
      </w:pPr>
      <w:r>
        <w:separator/>
      </w:r>
    </w:p>
  </w:endnote>
  <w:endnote w:type="continuationSeparator" w:id="0">
    <w:p w14:paraId="20B8AB9A" w14:textId="77777777" w:rsidR="00523183" w:rsidRDefault="00523183" w:rsidP="001F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2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59AC0" w14:textId="77777777" w:rsidR="00523183" w:rsidRDefault="00523183" w:rsidP="00BE2559">
    <w:pPr>
      <w:pStyle w:val="llb"/>
      <w:framePr w:wrap="none"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6C50929E" w14:textId="77777777" w:rsidR="00523183" w:rsidRDefault="00523183" w:rsidP="00E3721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7814791"/>
      <w:docPartObj>
        <w:docPartGallery w:val="Page Numbers (Bottom of Page)"/>
        <w:docPartUnique/>
      </w:docPartObj>
    </w:sdtPr>
    <w:sdtContent>
      <w:p w14:paraId="4F74E6A0" w14:textId="12604C20" w:rsidR="00523183" w:rsidRDefault="00523183" w:rsidP="005044F2">
        <w:pPr>
          <w:pStyle w:val="llb"/>
          <w:pBdr>
            <w:top w:val="single" w:sz="4" w:space="1" w:color="auto"/>
          </w:pBd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FABCB" w14:textId="77777777" w:rsidR="00523183" w:rsidRDefault="00523183" w:rsidP="001F4550">
      <w:pPr>
        <w:spacing w:after="0" w:line="240" w:lineRule="auto"/>
      </w:pPr>
      <w:r>
        <w:separator/>
      </w:r>
    </w:p>
  </w:footnote>
  <w:footnote w:type="continuationSeparator" w:id="0">
    <w:p w14:paraId="629399D7" w14:textId="77777777" w:rsidR="00523183" w:rsidRDefault="00523183" w:rsidP="001F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FED8A" w14:textId="502D91ED" w:rsidR="00523183" w:rsidRDefault="00523183" w:rsidP="005044F2">
    <w:pPr>
      <w:pStyle w:val="lfej"/>
      <w:pBdr>
        <w:bottom w:val="single" w:sz="4" w:space="1" w:color="auto"/>
      </w:pBdr>
    </w:pPr>
    <w:r>
      <w:t>Kossuth utcai feladatellátási hely</w:t>
    </w:r>
    <w:r>
      <w:tab/>
    </w:r>
    <w:r>
      <w:tab/>
      <w:t>Etika, 5-8.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E4138"/>
    <w:multiLevelType w:val="multilevel"/>
    <w:tmpl w:val="93268B20"/>
    <w:styleLink w:val="WWNum1"/>
    <w:lvl w:ilvl="0">
      <w:numFmt w:val="bullet"/>
      <w:lvlText w:val=""/>
      <w:lvlJc w:val="left"/>
      <w:pPr>
        <w:ind w:left="644" w:hanging="360"/>
      </w:pPr>
      <w:rPr>
        <w:rFonts w:ascii="Symbol" w:hAnsi="Symbol"/>
      </w:rPr>
    </w:lvl>
    <w:lvl w:ilvl="1">
      <w:numFmt w:val="bullet"/>
      <w:lvlText w:val=""/>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590EB0"/>
    <w:multiLevelType w:val="hybridMultilevel"/>
    <w:tmpl w:val="41887BAA"/>
    <w:lvl w:ilvl="0" w:tplc="C3DEB7BC">
      <w:start w:val="1"/>
      <w:numFmt w:val="bullet"/>
      <w:lvlText w:val=""/>
      <w:lvlJc w:val="left"/>
      <w:pPr>
        <w:ind w:left="644" w:hanging="360"/>
      </w:pPr>
      <w:rPr>
        <w:rFonts w:ascii="Symbol" w:hAnsi="Symbol" w:hint="default"/>
      </w:rPr>
    </w:lvl>
    <w:lvl w:ilvl="1" w:tplc="A844EBCE">
      <w:start w:val="1"/>
      <w:numFmt w:val="bullet"/>
      <w:lvlText w:val=""/>
      <w:lvlJc w:val="left"/>
      <w:pPr>
        <w:ind w:left="1440" w:hanging="360"/>
      </w:p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DA01EBB"/>
    <w:multiLevelType w:val="multilevel"/>
    <w:tmpl w:val="5F0A7F1A"/>
    <w:styleLink w:val="WWNum46"/>
    <w:lvl w:ilvl="0">
      <w:numFmt w:val="bullet"/>
      <w:lvlText w:val=""/>
      <w:lvlJc w:val="left"/>
      <w:pPr>
        <w:ind w:left="720" w:hanging="360"/>
      </w:pPr>
      <w:rPr>
        <w:rFonts w:ascii="Symbol" w:hAnsi="Symbol"/>
      </w:rPr>
    </w:lvl>
    <w:lvl w:ilvl="1">
      <w:numFmt w:val="bullet"/>
      <w:lvlText w:val=""/>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6E456E"/>
    <w:multiLevelType w:val="hybridMultilevel"/>
    <w:tmpl w:val="F322199A"/>
    <w:lvl w:ilvl="0" w:tplc="0E7CEBEC">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5" w15:restartNumberingAfterBreak="0">
    <w:nsid w:val="390E10E5"/>
    <w:multiLevelType w:val="multilevel"/>
    <w:tmpl w:val="A1FCC34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0715ED1"/>
    <w:multiLevelType w:val="hybridMultilevel"/>
    <w:tmpl w:val="903CD20C"/>
    <w:lvl w:ilvl="0" w:tplc="0936AAB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8D5D7B"/>
    <w:multiLevelType w:val="multilevel"/>
    <w:tmpl w:val="28E085E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69A37F8"/>
    <w:multiLevelType w:val="multilevel"/>
    <w:tmpl w:val="C65AFA1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7280C5E"/>
    <w:multiLevelType w:val="hybridMultilevel"/>
    <w:tmpl w:val="0F4C2E24"/>
    <w:lvl w:ilvl="0" w:tplc="A29E1390">
      <w:start w:val="1"/>
      <w:numFmt w:val="bullet"/>
      <w:pStyle w:val="Ptty"/>
      <w:lvlText w:val=""/>
      <w:lvlJc w:val="left"/>
      <w:pPr>
        <w:ind w:left="720" w:hanging="360"/>
      </w:pPr>
      <w:rPr>
        <w:rFonts w:ascii="Symbol" w:hAnsi="Symbol" w:hint="default"/>
      </w:rPr>
    </w:lvl>
    <w:lvl w:ilvl="1" w:tplc="A844EBCE">
      <w:start w:val="1"/>
      <w:numFmt w:val="bullet"/>
      <w:lvlText w:val=""/>
      <w:lvlJc w:val="left"/>
      <w:pPr>
        <w:ind w:left="1440" w:hanging="360"/>
      </w:p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D2A0B67"/>
    <w:multiLevelType w:val="hybridMultilevel"/>
    <w:tmpl w:val="3134FEC0"/>
    <w:lvl w:ilvl="0" w:tplc="040E000F">
      <w:start w:val="4"/>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2BA6989"/>
    <w:multiLevelType w:val="hybridMultilevel"/>
    <w:tmpl w:val="4BB820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BE17D8B"/>
    <w:multiLevelType w:val="multilevel"/>
    <w:tmpl w:val="25325962"/>
    <w:styleLink w:val="WWNum36"/>
    <w:lvl w:ilvl="0">
      <w:numFmt w:val="bullet"/>
      <w:lvlText w:val=""/>
      <w:lvlJc w:val="left"/>
      <w:pPr>
        <w:ind w:left="720" w:hanging="360"/>
      </w:pPr>
      <w:rPr>
        <w:rFonts w:ascii="Symbol" w:hAnsi="Symbol"/>
      </w:rPr>
    </w:lvl>
    <w:lvl w:ilvl="1">
      <w:numFmt w:val="bullet"/>
      <w:lvlText w:val=""/>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ACB3954"/>
    <w:multiLevelType w:val="hybridMultilevel"/>
    <w:tmpl w:val="0E263370"/>
    <w:lvl w:ilvl="0" w:tplc="83CCA0A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941731F"/>
    <w:multiLevelType w:val="multilevel"/>
    <w:tmpl w:val="74C648E2"/>
    <w:styleLink w:val="WWNum45"/>
    <w:lvl w:ilvl="0">
      <w:numFmt w:val="bullet"/>
      <w:lvlText w:val=""/>
      <w:lvlJc w:val="left"/>
      <w:pPr>
        <w:ind w:left="644" w:hanging="360"/>
      </w:pPr>
      <w:rPr>
        <w:rFonts w:ascii="Symbol" w:hAnsi="Symbol"/>
      </w:rPr>
    </w:lvl>
    <w:lvl w:ilvl="1">
      <w:numFmt w:val="bullet"/>
      <w:lvlText w:val=""/>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AB70A14"/>
    <w:multiLevelType w:val="multilevel"/>
    <w:tmpl w:val="96362DC2"/>
    <w:styleLink w:val="WWNum39"/>
    <w:lvl w:ilvl="0">
      <w:numFmt w:val="bullet"/>
      <w:lvlText w:val=""/>
      <w:lvlJc w:val="left"/>
      <w:pPr>
        <w:ind w:left="720" w:hanging="360"/>
      </w:pPr>
      <w:rPr>
        <w:rFonts w:ascii="Symbol" w:hAnsi="Symbol"/>
      </w:rPr>
    </w:lvl>
    <w:lvl w:ilvl="1">
      <w:numFmt w:val="bullet"/>
      <w:lvlText w:val=""/>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FF3513F"/>
    <w:multiLevelType w:val="multilevel"/>
    <w:tmpl w:val="6A60491E"/>
    <w:lvl w:ilvl="0">
      <w:start w:val="1"/>
      <w:numFmt w:val="decimal"/>
      <w:pStyle w:val="Ftmakr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6"/>
  </w:num>
  <w:num w:numId="3">
    <w:abstractNumId w:val="9"/>
  </w:num>
  <w:num w:numId="4">
    <w:abstractNumId w:val="6"/>
  </w:num>
  <w:num w:numId="5">
    <w:abstractNumId w:val="11"/>
  </w:num>
  <w:num w:numId="6">
    <w:abstractNumId w:val="10"/>
  </w:num>
  <w:num w:numId="7">
    <w:abstractNumId w:val="4"/>
  </w:num>
  <w:num w:numId="8">
    <w:abstractNumId w:val="14"/>
  </w:num>
  <w:num w:numId="9">
    <w:abstractNumId w:val="0"/>
  </w:num>
  <w:num w:numId="10">
    <w:abstractNumId w:val="15"/>
  </w:num>
  <w:num w:numId="11">
    <w:abstractNumId w:val="12"/>
  </w:num>
  <w:num w:numId="12">
    <w:abstractNumId w:val="2"/>
  </w:num>
  <w:num w:numId="13">
    <w:abstractNumId w:val="0"/>
  </w:num>
  <w:num w:numId="14">
    <w:abstractNumId w:val="12"/>
  </w:num>
  <w:num w:numId="15">
    <w:abstractNumId w:val="2"/>
  </w:num>
  <w:num w:numId="16">
    <w:abstractNumId w:val="13"/>
  </w:num>
  <w:num w:numId="17">
    <w:abstractNumId w:val="3"/>
  </w:num>
  <w:num w:numId="18">
    <w:abstractNumId w:val="3"/>
  </w:num>
  <w:num w:numId="19">
    <w:abstractNumId w:val="8"/>
  </w:num>
  <w:num w:numId="20">
    <w:abstractNumId w:val="3"/>
  </w:num>
  <w:num w:numId="21">
    <w:abstractNumId w:val="3"/>
  </w:num>
  <w:num w:numId="22">
    <w:abstractNumId w:val="5"/>
  </w:num>
  <w:num w:numId="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A8"/>
    <w:rsid w:val="00000D57"/>
    <w:rsid w:val="000030EB"/>
    <w:rsid w:val="000057AD"/>
    <w:rsid w:val="00012364"/>
    <w:rsid w:val="00014C33"/>
    <w:rsid w:val="00020711"/>
    <w:rsid w:val="000210B2"/>
    <w:rsid w:val="00044C38"/>
    <w:rsid w:val="000463D8"/>
    <w:rsid w:val="00047D61"/>
    <w:rsid w:val="00051919"/>
    <w:rsid w:val="00054202"/>
    <w:rsid w:val="00056E3A"/>
    <w:rsid w:val="00062436"/>
    <w:rsid w:val="00064DA0"/>
    <w:rsid w:val="00080360"/>
    <w:rsid w:val="00080A50"/>
    <w:rsid w:val="00081C0C"/>
    <w:rsid w:val="00093338"/>
    <w:rsid w:val="00094201"/>
    <w:rsid w:val="000954CB"/>
    <w:rsid w:val="00096B2C"/>
    <w:rsid w:val="000A1586"/>
    <w:rsid w:val="000A595A"/>
    <w:rsid w:val="000A7730"/>
    <w:rsid w:val="000B1FA5"/>
    <w:rsid w:val="000B3558"/>
    <w:rsid w:val="000B6691"/>
    <w:rsid w:val="000C1E96"/>
    <w:rsid w:val="000D1C7D"/>
    <w:rsid w:val="000D6A08"/>
    <w:rsid w:val="000D6BAE"/>
    <w:rsid w:val="000F1CA7"/>
    <w:rsid w:val="00101CB6"/>
    <w:rsid w:val="00102100"/>
    <w:rsid w:val="00121880"/>
    <w:rsid w:val="00127DB2"/>
    <w:rsid w:val="00134382"/>
    <w:rsid w:val="0013660E"/>
    <w:rsid w:val="00157906"/>
    <w:rsid w:val="00163A13"/>
    <w:rsid w:val="00164581"/>
    <w:rsid w:val="00166A5F"/>
    <w:rsid w:val="00174171"/>
    <w:rsid w:val="0017644A"/>
    <w:rsid w:val="00183C07"/>
    <w:rsid w:val="001931F9"/>
    <w:rsid w:val="00193C45"/>
    <w:rsid w:val="001973AE"/>
    <w:rsid w:val="00197F4B"/>
    <w:rsid w:val="001A1B82"/>
    <w:rsid w:val="001B2047"/>
    <w:rsid w:val="001B2525"/>
    <w:rsid w:val="001B5DFC"/>
    <w:rsid w:val="001C6ECA"/>
    <w:rsid w:val="001D7819"/>
    <w:rsid w:val="001E0504"/>
    <w:rsid w:val="001E7CC0"/>
    <w:rsid w:val="001F29C4"/>
    <w:rsid w:val="001F4281"/>
    <w:rsid w:val="001F4550"/>
    <w:rsid w:val="00201D11"/>
    <w:rsid w:val="00201EF1"/>
    <w:rsid w:val="00207891"/>
    <w:rsid w:val="002328B4"/>
    <w:rsid w:val="00242C04"/>
    <w:rsid w:val="0024364D"/>
    <w:rsid w:val="00243B60"/>
    <w:rsid w:val="00244F73"/>
    <w:rsid w:val="00245FCE"/>
    <w:rsid w:val="002535DF"/>
    <w:rsid w:val="00257742"/>
    <w:rsid w:val="0026438F"/>
    <w:rsid w:val="00272408"/>
    <w:rsid w:val="002728E2"/>
    <w:rsid w:val="0027567D"/>
    <w:rsid w:val="00275D6B"/>
    <w:rsid w:val="00276F12"/>
    <w:rsid w:val="002776A4"/>
    <w:rsid w:val="00282D6B"/>
    <w:rsid w:val="002830F9"/>
    <w:rsid w:val="002836ED"/>
    <w:rsid w:val="00292D51"/>
    <w:rsid w:val="002A1057"/>
    <w:rsid w:val="002A6872"/>
    <w:rsid w:val="002A71C2"/>
    <w:rsid w:val="002B22CA"/>
    <w:rsid w:val="002C1160"/>
    <w:rsid w:val="002D092C"/>
    <w:rsid w:val="002E200A"/>
    <w:rsid w:val="002E2030"/>
    <w:rsid w:val="002E7C46"/>
    <w:rsid w:val="002F0ACA"/>
    <w:rsid w:val="00303861"/>
    <w:rsid w:val="00305DC1"/>
    <w:rsid w:val="003075DC"/>
    <w:rsid w:val="0031052A"/>
    <w:rsid w:val="00312A47"/>
    <w:rsid w:val="00313C0B"/>
    <w:rsid w:val="00315EC9"/>
    <w:rsid w:val="00317FF4"/>
    <w:rsid w:val="00321002"/>
    <w:rsid w:val="003230E6"/>
    <w:rsid w:val="003258DE"/>
    <w:rsid w:val="003334F0"/>
    <w:rsid w:val="0034014B"/>
    <w:rsid w:val="00341FF8"/>
    <w:rsid w:val="00344CA2"/>
    <w:rsid w:val="003538D2"/>
    <w:rsid w:val="003615C3"/>
    <w:rsid w:val="0036405E"/>
    <w:rsid w:val="00373C5C"/>
    <w:rsid w:val="003750AA"/>
    <w:rsid w:val="00376A44"/>
    <w:rsid w:val="003863AD"/>
    <w:rsid w:val="003917EE"/>
    <w:rsid w:val="003919AA"/>
    <w:rsid w:val="00392376"/>
    <w:rsid w:val="0039499B"/>
    <w:rsid w:val="003A64CD"/>
    <w:rsid w:val="003A720B"/>
    <w:rsid w:val="003B266C"/>
    <w:rsid w:val="003C0815"/>
    <w:rsid w:val="003C2547"/>
    <w:rsid w:val="003D4E28"/>
    <w:rsid w:val="003D5C41"/>
    <w:rsid w:val="003D5FEB"/>
    <w:rsid w:val="003E6C1A"/>
    <w:rsid w:val="003F02C0"/>
    <w:rsid w:val="003F1C1B"/>
    <w:rsid w:val="0040059B"/>
    <w:rsid w:val="00401943"/>
    <w:rsid w:val="00401F38"/>
    <w:rsid w:val="004143B4"/>
    <w:rsid w:val="0041442E"/>
    <w:rsid w:val="00414430"/>
    <w:rsid w:val="0041450A"/>
    <w:rsid w:val="00422AD7"/>
    <w:rsid w:val="00426D9E"/>
    <w:rsid w:val="00431E10"/>
    <w:rsid w:val="0043580D"/>
    <w:rsid w:val="00437BD5"/>
    <w:rsid w:val="004427C6"/>
    <w:rsid w:val="00445BB1"/>
    <w:rsid w:val="004471CF"/>
    <w:rsid w:val="00454EC5"/>
    <w:rsid w:val="004656A8"/>
    <w:rsid w:val="00465C9E"/>
    <w:rsid w:val="0047130B"/>
    <w:rsid w:val="004937A0"/>
    <w:rsid w:val="00496C78"/>
    <w:rsid w:val="004A762A"/>
    <w:rsid w:val="004B208F"/>
    <w:rsid w:val="004B4B2C"/>
    <w:rsid w:val="004B52A3"/>
    <w:rsid w:val="004B714C"/>
    <w:rsid w:val="004C027A"/>
    <w:rsid w:val="004C09EA"/>
    <w:rsid w:val="004C66FD"/>
    <w:rsid w:val="004C6AE4"/>
    <w:rsid w:val="004D13DA"/>
    <w:rsid w:val="004D2912"/>
    <w:rsid w:val="004D364C"/>
    <w:rsid w:val="004D5E04"/>
    <w:rsid w:val="004D6834"/>
    <w:rsid w:val="004F0AFD"/>
    <w:rsid w:val="004F2FAE"/>
    <w:rsid w:val="004F608B"/>
    <w:rsid w:val="005044F2"/>
    <w:rsid w:val="00506939"/>
    <w:rsid w:val="00507FE2"/>
    <w:rsid w:val="00511587"/>
    <w:rsid w:val="005169CC"/>
    <w:rsid w:val="00516E20"/>
    <w:rsid w:val="00523183"/>
    <w:rsid w:val="005307CF"/>
    <w:rsid w:val="00530E2D"/>
    <w:rsid w:val="00533683"/>
    <w:rsid w:val="00537400"/>
    <w:rsid w:val="005403F6"/>
    <w:rsid w:val="00544A6C"/>
    <w:rsid w:val="00546EB4"/>
    <w:rsid w:val="005517E1"/>
    <w:rsid w:val="00576389"/>
    <w:rsid w:val="0057672A"/>
    <w:rsid w:val="00583E5D"/>
    <w:rsid w:val="005869C6"/>
    <w:rsid w:val="00587803"/>
    <w:rsid w:val="00587E45"/>
    <w:rsid w:val="00592294"/>
    <w:rsid w:val="005942B3"/>
    <w:rsid w:val="00597BF0"/>
    <w:rsid w:val="005A1509"/>
    <w:rsid w:val="005A34A7"/>
    <w:rsid w:val="005A544F"/>
    <w:rsid w:val="005A73E3"/>
    <w:rsid w:val="005B4B40"/>
    <w:rsid w:val="005C1142"/>
    <w:rsid w:val="005C1595"/>
    <w:rsid w:val="005C1F95"/>
    <w:rsid w:val="005C3172"/>
    <w:rsid w:val="005D7745"/>
    <w:rsid w:val="005E4D04"/>
    <w:rsid w:val="005E6C18"/>
    <w:rsid w:val="005E75FC"/>
    <w:rsid w:val="006078D7"/>
    <w:rsid w:val="006104ED"/>
    <w:rsid w:val="00612841"/>
    <w:rsid w:val="00615A45"/>
    <w:rsid w:val="00616BDB"/>
    <w:rsid w:val="00632792"/>
    <w:rsid w:val="00635C22"/>
    <w:rsid w:val="00643AD6"/>
    <w:rsid w:val="00647D3E"/>
    <w:rsid w:val="0065177E"/>
    <w:rsid w:val="00652127"/>
    <w:rsid w:val="00657189"/>
    <w:rsid w:val="00663D05"/>
    <w:rsid w:val="00665EC7"/>
    <w:rsid w:val="006752D7"/>
    <w:rsid w:val="00681C8A"/>
    <w:rsid w:val="00684D3F"/>
    <w:rsid w:val="006867CB"/>
    <w:rsid w:val="00692929"/>
    <w:rsid w:val="006A14F2"/>
    <w:rsid w:val="006A723E"/>
    <w:rsid w:val="006B4F75"/>
    <w:rsid w:val="006B520A"/>
    <w:rsid w:val="006B5689"/>
    <w:rsid w:val="006B7C5D"/>
    <w:rsid w:val="006C5B09"/>
    <w:rsid w:val="006C7246"/>
    <w:rsid w:val="006E1382"/>
    <w:rsid w:val="006E4080"/>
    <w:rsid w:val="006E77A0"/>
    <w:rsid w:val="006E7CB2"/>
    <w:rsid w:val="006F1C70"/>
    <w:rsid w:val="00701D46"/>
    <w:rsid w:val="00707CD0"/>
    <w:rsid w:val="007120B8"/>
    <w:rsid w:val="00723D06"/>
    <w:rsid w:val="00741616"/>
    <w:rsid w:val="007425C4"/>
    <w:rsid w:val="007451A6"/>
    <w:rsid w:val="007470EC"/>
    <w:rsid w:val="00747538"/>
    <w:rsid w:val="00747624"/>
    <w:rsid w:val="00750DF8"/>
    <w:rsid w:val="0075257E"/>
    <w:rsid w:val="0075545F"/>
    <w:rsid w:val="007569A3"/>
    <w:rsid w:val="00760AF5"/>
    <w:rsid w:val="0076143C"/>
    <w:rsid w:val="00765543"/>
    <w:rsid w:val="00771D14"/>
    <w:rsid w:val="00783F9C"/>
    <w:rsid w:val="007867D9"/>
    <w:rsid w:val="0079133F"/>
    <w:rsid w:val="0079646E"/>
    <w:rsid w:val="007A0639"/>
    <w:rsid w:val="007B5358"/>
    <w:rsid w:val="007B743C"/>
    <w:rsid w:val="007B7DF5"/>
    <w:rsid w:val="007C28B7"/>
    <w:rsid w:val="007C7150"/>
    <w:rsid w:val="007D0AE8"/>
    <w:rsid w:val="007D4719"/>
    <w:rsid w:val="007D57FD"/>
    <w:rsid w:val="007E1AAA"/>
    <w:rsid w:val="007E59FF"/>
    <w:rsid w:val="007E5E10"/>
    <w:rsid w:val="00800B9E"/>
    <w:rsid w:val="0080305D"/>
    <w:rsid w:val="00810BE8"/>
    <w:rsid w:val="00824854"/>
    <w:rsid w:val="00826995"/>
    <w:rsid w:val="00826EDD"/>
    <w:rsid w:val="008409EE"/>
    <w:rsid w:val="00840C7C"/>
    <w:rsid w:val="008476D0"/>
    <w:rsid w:val="008600AB"/>
    <w:rsid w:val="0087321A"/>
    <w:rsid w:val="0089389F"/>
    <w:rsid w:val="008A3CB6"/>
    <w:rsid w:val="008A6516"/>
    <w:rsid w:val="008B1466"/>
    <w:rsid w:val="008B3176"/>
    <w:rsid w:val="008B36F3"/>
    <w:rsid w:val="008B75D9"/>
    <w:rsid w:val="008C2143"/>
    <w:rsid w:val="008C54CC"/>
    <w:rsid w:val="008D0EC6"/>
    <w:rsid w:val="008D60DE"/>
    <w:rsid w:val="008D69B6"/>
    <w:rsid w:val="008D7068"/>
    <w:rsid w:val="009067CD"/>
    <w:rsid w:val="00911030"/>
    <w:rsid w:val="009252B8"/>
    <w:rsid w:val="0094014B"/>
    <w:rsid w:val="0095676E"/>
    <w:rsid w:val="009619C4"/>
    <w:rsid w:val="00964AAC"/>
    <w:rsid w:val="00966E27"/>
    <w:rsid w:val="00971A28"/>
    <w:rsid w:val="00972315"/>
    <w:rsid w:val="0097392F"/>
    <w:rsid w:val="009953C1"/>
    <w:rsid w:val="009955B9"/>
    <w:rsid w:val="00997FDF"/>
    <w:rsid w:val="009A1B94"/>
    <w:rsid w:val="009B5C26"/>
    <w:rsid w:val="009B6BE7"/>
    <w:rsid w:val="009B7811"/>
    <w:rsid w:val="009C5C13"/>
    <w:rsid w:val="009D07F7"/>
    <w:rsid w:val="009D7F84"/>
    <w:rsid w:val="009E0B9B"/>
    <w:rsid w:val="009E1B0D"/>
    <w:rsid w:val="009E7761"/>
    <w:rsid w:val="009F2B38"/>
    <w:rsid w:val="009F7B92"/>
    <w:rsid w:val="00A067CD"/>
    <w:rsid w:val="00A10D22"/>
    <w:rsid w:val="00A16C09"/>
    <w:rsid w:val="00A16C64"/>
    <w:rsid w:val="00A213A4"/>
    <w:rsid w:val="00A22EA8"/>
    <w:rsid w:val="00A345E3"/>
    <w:rsid w:val="00A35EFD"/>
    <w:rsid w:val="00A41623"/>
    <w:rsid w:val="00A44CF3"/>
    <w:rsid w:val="00A55C7C"/>
    <w:rsid w:val="00A61D96"/>
    <w:rsid w:val="00A63DB1"/>
    <w:rsid w:val="00A720A9"/>
    <w:rsid w:val="00A72273"/>
    <w:rsid w:val="00A84DA6"/>
    <w:rsid w:val="00A95DFF"/>
    <w:rsid w:val="00A97123"/>
    <w:rsid w:val="00AB6272"/>
    <w:rsid w:val="00AC748D"/>
    <w:rsid w:val="00AD53C8"/>
    <w:rsid w:val="00AD5A70"/>
    <w:rsid w:val="00AE0EA4"/>
    <w:rsid w:val="00AE26EC"/>
    <w:rsid w:val="00B22DE6"/>
    <w:rsid w:val="00B23C10"/>
    <w:rsid w:val="00B2692E"/>
    <w:rsid w:val="00B27919"/>
    <w:rsid w:val="00B40FDD"/>
    <w:rsid w:val="00B51734"/>
    <w:rsid w:val="00B51968"/>
    <w:rsid w:val="00B5436D"/>
    <w:rsid w:val="00B62722"/>
    <w:rsid w:val="00B70066"/>
    <w:rsid w:val="00B710E5"/>
    <w:rsid w:val="00B7617E"/>
    <w:rsid w:val="00B9035D"/>
    <w:rsid w:val="00B92FEA"/>
    <w:rsid w:val="00BA7DE3"/>
    <w:rsid w:val="00BB5587"/>
    <w:rsid w:val="00BC09C3"/>
    <w:rsid w:val="00BC112B"/>
    <w:rsid w:val="00BD32DB"/>
    <w:rsid w:val="00BD4416"/>
    <w:rsid w:val="00BD60FD"/>
    <w:rsid w:val="00BE0DBD"/>
    <w:rsid w:val="00BE2559"/>
    <w:rsid w:val="00BE6066"/>
    <w:rsid w:val="00BE6FE5"/>
    <w:rsid w:val="00BE76EF"/>
    <w:rsid w:val="00BF3A65"/>
    <w:rsid w:val="00BF4B4A"/>
    <w:rsid w:val="00C101B2"/>
    <w:rsid w:val="00C20932"/>
    <w:rsid w:val="00C23F20"/>
    <w:rsid w:val="00C24009"/>
    <w:rsid w:val="00C26890"/>
    <w:rsid w:val="00C339D5"/>
    <w:rsid w:val="00C33A2C"/>
    <w:rsid w:val="00C37448"/>
    <w:rsid w:val="00C37E99"/>
    <w:rsid w:val="00C40B19"/>
    <w:rsid w:val="00C451D3"/>
    <w:rsid w:val="00C4572F"/>
    <w:rsid w:val="00C50B39"/>
    <w:rsid w:val="00C536D5"/>
    <w:rsid w:val="00C559F9"/>
    <w:rsid w:val="00C61A4D"/>
    <w:rsid w:val="00C70153"/>
    <w:rsid w:val="00C71AC8"/>
    <w:rsid w:val="00C721B4"/>
    <w:rsid w:val="00C72A61"/>
    <w:rsid w:val="00C73CD7"/>
    <w:rsid w:val="00C760C7"/>
    <w:rsid w:val="00C77E13"/>
    <w:rsid w:val="00C87981"/>
    <w:rsid w:val="00C90EA5"/>
    <w:rsid w:val="00C949B5"/>
    <w:rsid w:val="00C9755D"/>
    <w:rsid w:val="00CB5C6E"/>
    <w:rsid w:val="00CB69BE"/>
    <w:rsid w:val="00CC21D6"/>
    <w:rsid w:val="00CC33E2"/>
    <w:rsid w:val="00CC3FFA"/>
    <w:rsid w:val="00CC4D43"/>
    <w:rsid w:val="00CE4D50"/>
    <w:rsid w:val="00D052C5"/>
    <w:rsid w:val="00D10ED5"/>
    <w:rsid w:val="00D20E68"/>
    <w:rsid w:val="00D242C2"/>
    <w:rsid w:val="00D26DC3"/>
    <w:rsid w:val="00D53BFA"/>
    <w:rsid w:val="00D544A5"/>
    <w:rsid w:val="00D54F7C"/>
    <w:rsid w:val="00D63CDB"/>
    <w:rsid w:val="00D855C6"/>
    <w:rsid w:val="00D94B37"/>
    <w:rsid w:val="00D95034"/>
    <w:rsid w:val="00DA0642"/>
    <w:rsid w:val="00DA2320"/>
    <w:rsid w:val="00DD44F8"/>
    <w:rsid w:val="00DE47FF"/>
    <w:rsid w:val="00E129F6"/>
    <w:rsid w:val="00E165D0"/>
    <w:rsid w:val="00E2088A"/>
    <w:rsid w:val="00E23DC9"/>
    <w:rsid w:val="00E27954"/>
    <w:rsid w:val="00E309B6"/>
    <w:rsid w:val="00E33BFC"/>
    <w:rsid w:val="00E37217"/>
    <w:rsid w:val="00E411B1"/>
    <w:rsid w:val="00E45BAB"/>
    <w:rsid w:val="00E64A0E"/>
    <w:rsid w:val="00E72284"/>
    <w:rsid w:val="00E911F3"/>
    <w:rsid w:val="00E9256E"/>
    <w:rsid w:val="00E966E0"/>
    <w:rsid w:val="00EA3CE4"/>
    <w:rsid w:val="00EA68AB"/>
    <w:rsid w:val="00EB1CCC"/>
    <w:rsid w:val="00EC269D"/>
    <w:rsid w:val="00EC3DBF"/>
    <w:rsid w:val="00ED0560"/>
    <w:rsid w:val="00ED39DE"/>
    <w:rsid w:val="00ED4AD7"/>
    <w:rsid w:val="00ED646B"/>
    <w:rsid w:val="00ED6636"/>
    <w:rsid w:val="00EE2E00"/>
    <w:rsid w:val="00EE32DE"/>
    <w:rsid w:val="00EE6E81"/>
    <w:rsid w:val="00EF1BCC"/>
    <w:rsid w:val="00EF5CCE"/>
    <w:rsid w:val="00EF60F1"/>
    <w:rsid w:val="00F15599"/>
    <w:rsid w:val="00F175FE"/>
    <w:rsid w:val="00F2308B"/>
    <w:rsid w:val="00F24261"/>
    <w:rsid w:val="00F27438"/>
    <w:rsid w:val="00F32672"/>
    <w:rsid w:val="00F32EFE"/>
    <w:rsid w:val="00F36E81"/>
    <w:rsid w:val="00F50DC1"/>
    <w:rsid w:val="00F54CB5"/>
    <w:rsid w:val="00F556BE"/>
    <w:rsid w:val="00F5618F"/>
    <w:rsid w:val="00F70ECC"/>
    <w:rsid w:val="00F73688"/>
    <w:rsid w:val="00F77312"/>
    <w:rsid w:val="00F80440"/>
    <w:rsid w:val="00F85F2A"/>
    <w:rsid w:val="00F8729D"/>
    <w:rsid w:val="00F87A0E"/>
    <w:rsid w:val="00F90A45"/>
    <w:rsid w:val="00F91D8F"/>
    <w:rsid w:val="00F94CE5"/>
    <w:rsid w:val="00FA4724"/>
    <w:rsid w:val="00FB1F36"/>
    <w:rsid w:val="00FB23DF"/>
    <w:rsid w:val="00FB249A"/>
    <w:rsid w:val="00FB3DF7"/>
    <w:rsid w:val="00FB4621"/>
    <w:rsid w:val="00FB64A4"/>
    <w:rsid w:val="00FC21C6"/>
    <w:rsid w:val="00FC3BCE"/>
    <w:rsid w:val="00FC3CAC"/>
    <w:rsid w:val="00FD2BCD"/>
    <w:rsid w:val="00FD4A69"/>
    <w:rsid w:val="00FE20DA"/>
    <w:rsid w:val="00FE36C8"/>
    <w:rsid w:val="00FE383E"/>
    <w:rsid w:val="00FE6E34"/>
    <w:rsid w:val="00FF563A"/>
    <w:rsid w:val="00FF6915"/>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1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92376"/>
    <w:pPr>
      <w:spacing w:after="120" w:line="360" w:lineRule="auto"/>
      <w:jc w:val="both"/>
    </w:pPr>
    <w:rPr>
      <w:rFonts w:ascii="Times New Roman" w:hAnsi="Times New Roman"/>
      <w:sz w:val="24"/>
    </w:rPr>
  </w:style>
  <w:style w:type="paragraph" w:styleId="Cmsor1">
    <w:name w:val="heading 1"/>
    <w:basedOn w:val="Norml"/>
    <w:next w:val="Norml"/>
    <w:link w:val="Cmsor1Char"/>
    <w:uiPriority w:val="9"/>
    <w:qFormat/>
    <w:rsid w:val="00392376"/>
    <w:pPr>
      <w:keepNext/>
      <w:keepLines/>
      <w:spacing w:before="240" w:after="240"/>
      <w:jc w:val="center"/>
      <w:outlineLvl w:val="0"/>
    </w:pPr>
    <w:rPr>
      <w:rFonts w:eastAsiaTheme="majorEastAsia" w:cstheme="majorBidi"/>
      <w:b/>
      <w:bCs/>
      <w:color w:val="2F5496" w:themeColor="accent1" w:themeShade="BF"/>
      <w:sz w:val="28"/>
      <w:szCs w:val="28"/>
    </w:rPr>
  </w:style>
  <w:style w:type="paragraph" w:styleId="Cmsor2">
    <w:name w:val="heading 2"/>
    <w:basedOn w:val="Norml"/>
    <w:next w:val="Norml"/>
    <w:link w:val="Cmsor2Char"/>
    <w:uiPriority w:val="9"/>
    <w:unhideWhenUsed/>
    <w:qFormat/>
    <w:rsid w:val="00392376"/>
    <w:pPr>
      <w:keepNext/>
      <w:keepLines/>
      <w:pBdr>
        <w:bottom w:val="double" w:sz="6" w:space="1" w:color="2F5496" w:themeColor="accent1" w:themeShade="BF"/>
      </w:pBdr>
      <w:spacing w:before="240"/>
      <w:outlineLvl w:val="1"/>
    </w:pPr>
    <w:rPr>
      <w:rFonts w:eastAsia="Calibri Light"/>
      <w:b/>
      <w:bCs/>
      <w:color w:val="2F5496" w:themeColor="accent1" w:themeShade="BF"/>
      <w:sz w:val="26"/>
      <w:szCs w:val="26"/>
    </w:rPr>
  </w:style>
  <w:style w:type="paragraph" w:styleId="Cmsor3">
    <w:name w:val="heading 3"/>
    <w:basedOn w:val="Cmsor2"/>
    <w:next w:val="Norml"/>
    <w:link w:val="Cmsor3Char"/>
    <w:uiPriority w:val="9"/>
    <w:unhideWhenUsed/>
    <w:qFormat/>
    <w:rsid w:val="00392376"/>
    <w:pPr>
      <w:keepLines w:val="0"/>
      <w:pBdr>
        <w:top w:val="single" w:sz="12" w:space="3" w:color="1F3864" w:themeColor="accent1" w:themeShade="80"/>
        <w:bottom w:val="single" w:sz="12" w:space="3" w:color="1F3864" w:themeColor="accent1" w:themeShade="80"/>
      </w:pBdr>
      <w:shd w:val="clear" w:color="auto" w:fill="1F3864"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392376"/>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uiPriority w:val="9"/>
    <w:unhideWhenUsed/>
    <w:qFormat/>
    <w:rsid w:val="0039237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rsid w:val="00392376"/>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392376"/>
  </w:style>
  <w:style w:type="character" w:customStyle="1" w:styleId="Cmsor2Char">
    <w:name w:val="Címsor 2 Char"/>
    <w:basedOn w:val="Bekezdsalapbettpusa"/>
    <w:link w:val="Cmsor2"/>
    <w:uiPriority w:val="9"/>
    <w:rsid w:val="00392376"/>
    <w:rPr>
      <w:rFonts w:ascii="Times New Roman" w:eastAsia="Calibri Light" w:hAnsi="Times New Roman"/>
      <w:b/>
      <w:bCs/>
      <w:color w:val="2F5496" w:themeColor="accent1" w:themeShade="BF"/>
      <w:sz w:val="26"/>
      <w:szCs w:val="26"/>
    </w:rPr>
  </w:style>
  <w:style w:type="character" w:customStyle="1" w:styleId="Cmsor3Char">
    <w:name w:val="Címsor 3 Char"/>
    <w:basedOn w:val="Bekezdsalapbettpusa"/>
    <w:link w:val="Cmsor3"/>
    <w:uiPriority w:val="9"/>
    <w:qFormat/>
    <w:rsid w:val="00392376"/>
    <w:rPr>
      <w:rFonts w:ascii="Times New Roman" w:hAnsi="Times New Roman"/>
      <w:b/>
      <w:bCs/>
      <w:smallCaps/>
      <w:color w:val="FFFFFF" w:themeColor="background1"/>
      <w:sz w:val="26"/>
      <w:shd w:val="clear" w:color="auto" w:fill="1F3864" w:themeFill="accent1" w:themeFillShade="80"/>
    </w:rPr>
  </w:style>
  <w:style w:type="paragraph" w:styleId="Listaszerbekezds">
    <w:name w:val="List Paragraph"/>
    <w:basedOn w:val="Norml"/>
    <w:link w:val="ListaszerbekezdsChar"/>
    <w:uiPriority w:val="34"/>
    <w:qFormat/>
    <w:rsid w:val="00392376"/>
    <w:pPr>
      <w:numPr>
        <w:numId w:val="21"/>
      </w:numPr>
      <w:spacing w:line="276" w:lineRule="auto"/>
      <w:contextualSpacing/>
    </w:pPr>
  </w:style>
  <w:style w:type="character" w:customStyle="1" w:styleId="ListaszerbekezdsChar">
    <w:name w:val="Listaszerű bekezdés Char"/>
    <w:basedOn w:val="Bekezdsalapbettpusa"/>
    <w:link w:val="Listaszerbekezds"/>
    <w:uiPriority w:val="34"/>
    <w:qFormat/>
    <w:rsid w:val="00392376"/>
    <w:rPr>
      <w:rFonts w:ascii="Times New Roman" w:hAnsi="Times New Roman"/>
      <w:sz w:val="24"/>
    </w:rPr>
  </w:style>
  <w:style w:type="paragraph" w:customStyle="1" w:styleId="Ftmakrk">
    <w:name w:val="Fő témakörök"/>
    <w:basedOn w:val="Norml"/>
    <w:link w:val="FtmakrkChar"/>
    <w:rsid w:val="00A22EA8"/>
    <w:pPr>
      <w:numPr>
        <w:numId w:val="2"/>
      </w:numPr>
      <w:spacing w:after="0" w:line="259" w:lineRule="auto"/>
    </w:pPr>
    <w:rPr>
      <w:lang w:eastAsia="hu-HU"/>
    </w:rPr>
  </w:style>
  <w:style w:type="character" w:customStyle="1" w:styleId="FtmakrkChar">
    <w:name w:val="Fő témakörök Char"/>
    <w:basedOn w:val="Bekezdsalapbettpusa"/>
    <w:link w:val="Ftmakrk"/>
    <w:rsid w:val="00A22EA8"/>
    <w:rPr>
      <w:rFonts w:cstheme="minorHAnsi"/>
      <w:lang w:eastAsia="hu-HU"/>
    </w:rPr>
  </w:style>
  <w:style w:type="character" w:styleId="Jegyzethivatkozs">
    <w:name w:val="annotation reference"/>
    <w:basedOn w:val="Bekezdsalapbettpusa"/>
    <w:uiPriority w:val="99"/>
    <w:semiHidden/>
    <w:unhideWhenUsed/>
    <w:rsid w:val="00392376"/>
    <w:rPr>
      <w:sz w:val="16"/>
      <w:szCs w:val="16"/>
    </w:rPr>
  </w:style>
  <w:style w:type="paragraph" w:styleId="Jegyzetszveg">
    <w:name w:val="annotation text"/>
    <w:basedOn w:val="Norml"/>
    <w:link w:val="JegyzetszvegChar"/>
    <w:uiPriority w:val="99"/>
    <w:semiHidden/>
    <w:unhideWhenUsed/>
    <w:rsid w:val="00392376"/>
    <w:pPr>
      <w:spacing w:line="240" w:lineRule="auto"/>
    </w:pPr>
    <w:rPr>
      <w:sz w:val="20"/>
      <w:szCs w:val="20"/>
    </w:rPr>
  </w:style>
  <w:style w:type="character" w:customStyle="1" w:styleId="JegyzetszvegChar">
    <w:name w:val="Jegyzetszöveg Char"/>
    <w:basedOn w:val="Bekezdsalapbettpusa"/>
    <w:link w:val="Jegyzetszveg"/>
    <w:uiPriority w:val="99"/>
    <w:semiHidden/>
    <w:rsid w:val="00392376"/>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392376"/>
    <w:rPr>
      <w:b/>
      <w:bCs/>
    </w:rPr>
  </w:style>
  <w:style w:type="character" w:customStyle="1" w:styleId="MegjegyzstrgyaChar">
    <w:name w:val="Megjegyzés tárgya Char"/>
    <w:basedOn w:val="JegyzetszvegChar"/>
    <w:link w:val="Megjegyzstrgya"/>
    <w:uiPriority w:val="99"/>
    <w:semiHidden/>
    <w:rsid w:val="00392376"/>
    <w:rPr>
      <w:rFonts w:ascii="Times New Roman" w:hAnsi="Times New Roman"/>
      <w:b/>
      <w:bCs/>
      <w:sz w:val="20"/>
      <w:szCs w:val="20"/>
    </w:rPr>
  </w:style>
  <w:style w:type="paragraph" w:styleId="Buborkszveg">
    <w:name w:val="Balloon Text"/>
    <w:basedOn w:val="Norml"/>
    <w:link w:val="BuborkszvegChar"/>
    <w:uiPriority w:val="99"/>
    <w:semiHidden/>
    <w:unhideWhenUsed/>
    <w:rsid w:val="0039237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92376"/>
    <w:rPr>
      <w:rFonts w:ascii="Tahoma" w:hAnsi="Tahoma" w:cs="Tahoma"/>
      <w:sz w:val="16"/>
      <w:szCs w:val="16"/>
    </w:rPr>
  </w:style>
  <w:style w:type="character" w:customStyle="1" w:styleId="Cmsor1Char">
    <w:name w:val="Címsor 1 Char"/>
    <w:basedOn w:val="Bekezdsalapbettpusa"/>
    <w:link w:val="Cmsor1"/>
    <w:uiPriority w:val="9"/>
    <w:qFormat/>
    <w:rsid w:val="00392376"/>
    <w:rPr>
      <w:rFonts w:ascii="Times New Roman" w:eastAsiaTheme="majorEastAsia" w:hAnsi="Times New Roman" w:cstheme="majorBidi"/>
      <w:b/>
      <w:bCs/>
      <w:color w:val="2F5496" w:themeColor="accent1" w:themeShade="BF"/>
      <w:sz w:val="28"/>
      <w:szCs w:val="28"/>
    </w:rPr>
  </w:style>
  <w:style w:type="character" w:styleId="Kiemels">
    <w:name w:val="Emphasis"/>
    <w:basedOn w:val="Bekezdsalapbettpusa"/>
    <w:uiPriority w:val="20"/>
    <w:qFormat/>
    <w:rsid w:val="00392376"/>
    <w:rPr>
      <w:i/>
      <w:iCs/>
    </w:rPr>
  </w:style>
  <w:style w:type="paragraph" w:customStyle="1" w:styleId="Eredmnycltblzatban">
    <w:name w:val="Eredménycél táblázatban"/>
    <w:basedOn w:val="Norml"/>
    <w:link w:val="EredmnycltblzatbanChar"/>
    <w:rsid w:val="004471CF"/>
    <w:pPr>
      <w:spacing w:after="60" w:line="240" w:lineRule="auto"/>
    </w:pPr>
    <w:rPr>
      <w:rFonts w:ascii="Calibri" w:eastAsia="Calibri" w:hAnsi="Calibri" w:cs="Calibri"/>
      <w:color w:val="434343"/>
      <w:lang w:eastAsia="hu-HU"/>
    </w:rPr>
  </w:style>
  <w:style w:type="character" w:customStyle="1" w:styleId="EredmnycltblzatbanChar">
    <w:name w:val="Eredménycél táblázatban Char"/>
    <w:basedOn w:val="Bekezdsalapbettpusa"/>
    <w:link w:val="Eredmnycltblzatban"/>
    <w:rsid w:val="004471CF"/>
    <w:rPr>
      <w:rFonts w:ascii="Calibri" w:eastAsia="Calibri" w:hAnsi="Calibri" w:cs="Calibri"/>
      <w:color w:val="434343"/>
      <w:lang w:eastAsia="hu-HU"/>
    </w:rPr>
  </w:style>
  <w:style w:type="table" w:styleId="Rcsostblzat">
    <w:name w:val="Table Grid"/>
    <w:basedOn w:val="Normltblzat"/>
    <w:uiPriority w:val="39"/>
    <w:rsid w:val="0039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jlesztsiterlet">
    <w:name w:val="Fejlesztési terület"/>
    <w:basedOn w:val="Norml"/>
    <w:link w:val="FejlesztsiterletChar"/>
    <w:rsid w:val="00080360"/>
    <w:pPr>
      <w:spacing w:before="120" w:after="0" w:line="259" w:lineRule="auto"/>
    </w:pPr>
    <w:rPr>
      <w:b/>
      <w:smallCaps/>
      <w:lang w:eastAsia="hu-HU"/>
    </w:rPr>
  </w:style>
  <w:style w:type="character" w:customStyle="1" w:styleId="FejlesztsiterletChar">
    <w:name w:val="Fejlesztési terület Char"/>
    <w:basedOn w:val="Bekezdsalapbettpusa"/>
    <w:link w:val="Fejlesztsiterlet"/>
    <w:rsid w:val="00080360"/>
    <w:rPr>
      <w:rFonts w:cstheme="minorHAnsi"/>
      <w:b/>
      <w:smallCaps/>
      <w:lang w:eastAsia="hu-HU"/>
    </w:rPr>
  </w:style>
  <w:style w:type="table" w:customStyle="1" w:styleId="Tblzatrcsos7tarka3jellszn1">
    <w:name w:val="Táblázat (rácsos) 7 – tarka – 3. jelölőszín1"/>
    <w:basedOn w:val="Normltblzat"/>
    <w:uiPriority w:val="52"/>
    <w:rsid w:val="003D4E28"/>
    <w:pPr>
      <w:spacing w:after="0" w:line="240" w:lineRule="auto"/>
    </w:pPr>
    <w:rPr>
      <w:color w:val="7B7B7B" w:themeColor="accent3" w:themeShade="BF"/>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lfej">
    <w:name w:val="header"/>
    <w:basedOn w:val="Norml"/>
    <w:link w:val="lfejChar"/>
    <w:uiPriority w:val="99"/>
    <w:unhideWhenUsed/>
    <w:rsid w:val="00392376"/>
    <w:pPr>
      <w:tabs>
        <w:tab w:val="center" w:pos="4536"/>
        <w:tab w:val="right" w:pos="9072"/>
      </w:tabs>
      <w:spacing w:after="0" w:line="240" w:lineRule="auto"/>
    </w:pPr>
  </w:style>
  <w:style w:type="character" w:customStyle="1" w:styleId="lfejChar">
    <w:name w:val="Élőfej Char"/>
    <w:basedOn w:val="Bekezdsalapbettpusa"/>
    <w:link w:val="lfej"/>
    <w:uiPriority w:val="99"/>
    <w:rsid w:val="00392376"/>
    <w:rPr>
      <w:rFonts w:ascii="Times New Roman" w:hAnsi="Times New Roman"/>
      <w:sz w:val="24"/>
    </w:rPr>
  </w:style>
  <w:style w:type="paragraph" w:styleId="llb">
    <w:name w:val="footer"/>
    <w:basedOn w:val="Norml"/>
    <w:link w:val="llbChar"/>
    <w:uiPriority w:val="99"/>
    <w:unhideWhenUsed/>
    <w:rsid w:val="00392376"/>
    <w:pPr>
      <w:tabs>
        <w:tab w:val="center" w:pos="4536"/>
        <w:tab w:val="right" w:pos="9072"/>
      </w:tabs>
      <w:spacing w:after="0" w:line="240" w:lineRule="auto"/>
    </w:pPr>
  </w:style>
  <w:style w:type="character" w:customStyle="1" w:styleId="llbChar">
    <w:name w:val="Élőláb Char"/>
    <w:basedOn w:val="Bekezdsalapbettpusa"/>
    <w:link w:val="llb"/>
    <w:uiPriority w:val="99"/>
    <w:rsid w:val="00392376"/>
    <w:rPr>
      <w:rFonts w:ascii="Times New Roman" w:hAnsi="Times New Roman"/>
      <w:sz w:val="24"/>
    </w:rPr>
  </w:style>
  <w:style w:type="character" w:styleId="Oldalszm">
    <w:name w:val="page number"/>
    <w:basedOn w:val="Bekezdsalapbettpusa"/>
    <w:uiPriority w:val="99"/>
    <w:semiHidden/>
    <w:unhideWhenUsed/>
    <w:rsid w:val="00E37217"/>
  </w:style>
  <w:style w:type="paragraph" w:customStyle="1" w:styleId="Ptty">
    <w:name w:val="Pötty"/>
    <w:basedOn w:val="Listaszerbekezds"/>
    <w:link w:val="PttyChar"/>
    <w:rsid w:val="004D5E04"/>
    <w:pPr>
      <w:numPr>
        <w:numId w:val="3"/>
      </w:numPr>
    </w:pPr>
  </w:style>
  <w:style w:type="character" w:customStyle="1" w:styleId="PttyChar">
    <w:name w:val="Pötty Char"/>
    <w:basedOn w:val="ListaszerbekezdsChar"/>
    <w:link w:val="Ptty"/>
    <w:rsid w:val="004D5E04"/>
    <w:rPr>
      <w:rFonts w:ascii="Times New Roman" w:hAnsi="Times New Roman" w:cstheme="minorHAnsi"/>
      <w:sz w:val="24"/>
    </w:rPr>
  </w:style>
  <w:style w:type="paragraph" w:styleId="Vltozat">
    <w:name w:val="Revision"/>
    <w:hidden/>
    <w:uiPriority w:val="99"/>
    <w:semiHidden/>
    <w:rsid w:val="00FC3BCE"/>
    <w:pPr>
      <w:spacing w:after="0" w:line="240" w:lineRule="auto"/>
    </w:pPr>
  </w:style>
  <w:style w:type="paragraph" w:customStyle="1" w:styleId="Standard">
    <w:name w:val="Standard"/>
    <w:rsid w:val="00840C7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45">
    <w:name w:val="WWNum45"/>
    <w:basedOn w:val="Nemlista"/>
    <w:rsid w:val="00840C7C"/>
    <w:pPr>
      <w:numPr>
        <w:numId w:val="8"/>
      </w:numPr>
    </w:pPr>
  </w:style>
  <w:style w:type="numbering" w:customStyle="1" w:styleId="WWNum1">
    <w:name w:val="WWNum1"/>
    <w:basedOn w:val="Nemlista"/>
    <w:rsid w:val="00840C7C"/>
    <w:pPr>
      <w:numPr>
        <w:numId w:val="9"/>
      </w:numPr>
    </w:pPr>
  </w:style>
  <w:style w:type="numbering" w:customStyle="1" w:styleId="WWNum39">
    <w:name w:val="WWNum39"/>
    <w:basedOn w:val="Nemlista"/>
    <w:rsid w:val="00840C7C"/>
    <w:pPr>
      <w:numPr>
        <w:numId w:val="10"/>
      </w:numPr>
    </w:pPr>
  </w:style>
  <w:style w:type="numbering" w:customStyle="1" w:styleId="WWNum36">
    <w:name w:val="WWNum36"/>
    <w:basedOn w:val="Nemlista"/>
    <w:rsid w:val="00840C7C"/>
    <w:pPr>
      <w:numPr>
        <w:numId w:val="11"/>
      </w:numPr>
    </w:pPr>
  </w:style>
  <w:style w:type="numbering" w:customStyle="1" w:styleId="WWNum46">
    <w:name w:val="WWNum46"/>
    <w:basedOn w:val="Nemlista"/>
    <w:rsid w:val="00840C7C"/>
    <w:pPr>
      <w:numPr>
        <w:numId w:val="12"/>
      </w:numPr>
    </w:pPr>
  </w:style>
  <w:style w:type="character" w:customStyle="1" w:styleId="Hangslyozs">
    <w:name w:val="Hangsúlyozás"/>
    <w:uiPriority w:val="20"/>
    <w:qFormat/>
    <w:rsid w:val="00392376"/>
    <w:rPr>
      <w:b/>
    </w:rPr>
  </w:style>
  <w:style w:type="character" w:customStyle="1" w:styleId="Cmsor4Char">
    <w:name w:val="Címsor 4 Char"/>
    <w:basedOn w:val="Bekezdsalapbettpusa"/>
    <w:link w:val="Cmsor4"/>
    <w:uiPriority w:val="9"/>
    <w:rsid w:val="00392376"/>
    <w:rPr>
      <w:rFonts w:ascii="Times New Roman" w:eastAsia="Calibri Light" w:hAnsi="Times New Roman"/>
      <w:b/>
      <w:bCs/>
      <w:smallCaps/>
      <w:color w:val="2F5496" w:themeColor="accent1" w:themeShade="BF"/>
      <w:sz w:val="24"/>
      <w:szCs w:val="24"/>
    </w:rPr>
  </w:style>
  <w:style w:type="paragraph" w:styleId="Alcm">
    <w:name w:val="Subtitle"/>
    <w:basedOn w:val="Cmsor2"/>
    <w:next w:val="Norml"/>
    <w:link w:val="AlcmChar"/>
    <w:uiPriority w:val="11"/>
    <w:qFormat/>
    <w:rsid w:val="00392376"/>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392376"/>
    <w:rPr>
      <w:rFonts w:ascii="Times New Roman" w:eastAsia="Calibri Light" w:hAnsi="Times New Roman"/>
      <w:b/>
      <w:bCs/>
      <w:sz w:val="24"/>
      <w:szCs w:val="24"/>
    </w:rPr>
  </w:style>
  <w:style w:type="character" w:styleId="Kiemels2">
    <w:name w:val="Strong"/>
    <w:basedOn w:val="Bekezdsalapbettpusa"/>
    <w:uiPriority w:val="22"/>
    <w:qFormat/>
    <w:rsid w:val="00392376"/>
    <w:rPr>
      <w:rFonts w:ascii="Cambria" w:hAnsi="Cambria"/>
      <w:b/>
      <w:bCs/>
    </w:rPr>
  </w:style>
  <w:style w:type="character" w:styleId="Finomkiemels">
    <w:name w:val="Subtle Emphasis"/>
    <w:basedOn w:val="Bekezdsalapbettpusa"/>
    <w:uiPriority w:val="19"/>
    <w:qFormat/>
    <w:rsid w:val="00392376"/>
    <w:rPr>
      <w:i/>
      <w:iCs/>
      <w:color w:val="404040" w:themeColor="text1" w:themeTint="BF"/>
    </w:rPr>
  </w:style>
  <w:style w:type="character" w:styleId="Erskiemels">
    <w:name w:val="Intense Emphasis"/>
    <w:basedOn w:val="Bekezdsalapbettpusa"/>
    <w:uiPriority w:val="21"/>
    <w:qFormat/>
    <w:rsid w:val="00392376"/>
    <w:rPr>
      <w:i/>
      <w:iCs/>
      <w:color w:val="4472C4" w:themeColor="accent1"/>
    </w:rPr>
  </w:style>
  <w:style w:type="paragraph" w:styleId="Cm">
    <w:name w:val="Title"/>
    <w:basedOn w:val="Norml"/>
    <w:next w:val="Norml"/>
    <w:link w:val="CmChar"/>
    <w:uiPriority w:val="10"/>
    <w:qFormat/>
    <w:rsid w:val="00E925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9256E"/>
    <w:rPr>
      <w:rFonts w:asciiTheme="majorHAnsi" w:eastAsiaTheme="majorEastAsia" w:hAnsiTheme="majorHAnsi" w:cstheme="majorBidi"/>
      <w:spacing w:val="-10"/>
      <w:kern w:val="28"/>
      <w:sz w:val="56"/>
      <w:szCs w:val="56"/>
    </w:rPr>
  </w:style>
  <w:style w:type="paragraph" w:styleId="TJ1">
    <w:name w:val="toc 1"/>
    <w:basedOn w:val="Norml"/>
    <w:next w:val="Norml"/>
    <w:autoRedefine/>
    <w:uiPriority w:val="39"/>
    <w:unhideWhenUsed/>
    <w:rsid w:val="00392376"/>
    <w:pPr>
      <w:tabs>
        <w:tab w:val="right" w:leader="dot" w:pos="9062"/>
      </w:tabs>
      <w:spacing w:after="0" w:line="276" w:lineRule="auto"/>
    </w:pPr>
  </w:style>
  <w:style w:type="paragraph" w:styleId="TJ2">
    <w:name w:val="toc 2"/>
    <w:basedOn w:val="Norml"/>
    <w:next w:val="Norml"/>
    <w:autoRedefine/>
    <w:uiPriority w:val="39"/>
    <w:unhideWhenUsed/>
    <w:rsid w:val="00392376"/>
    <w:pPr>
      <w:spacing w:after="100"/>
      <w:ind w:left="240"/>
    </w:pPr>
  </w:style>
  <w:style w:type="paragraph" w:styleId="TJ3">
    <w:name w:val="toc 3"/>
    <w:basedOn w:val="Norml"/>
    <w:next w:val="Norml"/>
    <w:autoRedefine/>
    <w:uiPriority w:val="39"/>
    <w:unhideWhenUsed/>
    <w:rsid w:val="00507FE2"/>
    <w:pPr>
      <w:tabs>
        <w:tab w:val="right" w:leader="dot" w:pos="9062"/>
      </w:tabs>
      <w:spacing w:after="0" w:line="276" w:lineRule="auto"/>
      <w:ind w:left="480"/>
    </w:pPr>
  </w:style>
  <w:style w:type="character" w:styleId="Hiperhivatkozs">
    <w:name w:val="Hyperlink"/>
    <w:basedOn w:val="Bekezdsalapbettpusa"/>
    <w:uiPriority w:val="99"/>
    <w:unhideWhenUsed/>
    <w:rsid w:val="00392376"/>
    <w:rPr>
      <w:color w:val="0563C1" w:themeColor="hyperlink"/>
      <w:u w:val="single"/>
    </w:rPr>
  </w:style>
  <w:style w:type="character" w:customStyle="1" w:styleId="Cmsor5Char">
    <w:name w:val="Címsor 5 Char"/>
    <w:basedOn w:val="Bekezdsalapbettpusa"/>
    <w:link w:val="Cmsor5"/>
    <w:uiPriority w:val="9"/>
    <w:rsid w:val="00392376"/>
    <w:rPr>
      <w:rFonts w:asciiTheme="majorHAnsi" w:eastAsiaTheme="majorEastAsia" w:hAnsiTheme="majorHAnsi" w:cstheme="majorBidi"/>
      <w:color w:val="2F5496" w:themeColor="accent1" w:themeShade="BF"/>
      <w:sz w:val="24"/>
    </w:rPr>
  </w:style>
  <w:style w:type="paragraph" w:customStyle="1" w:styleId="Listaszerbekezdssortvolsggal">
    <w:name w:val="Listaszerű bekezdés sortávolsággal"/>
    <w:basedOn w:val="Listaszerbekezds"/>
    <w:link w:val="ListaszerbekezdssortvolsggalChar"/>
    <w:qFormat/>
    <w:rsid w:val="00392376"/>
    <w:pPr>
      <w:spacing w:line="360" w:lineRule="auto"/>
    </w:pPr>
  </w:style>
  <w:style w:type="character" w:customStyle="1" w:styleId="ListaszerbekezdssortvolsggalChar">
    <w:name w:val="Listaszerű bekezdés sortávolsággal Char"/>
    <w:basedOn w:val="ListaszerbekezdsChar"/>
    <w:link w:val="Listaszerbekezdssortvolsggal"/>
    <w:rsid w:val="00392376"/>
    <w:rPr>
      <w:rFonts w:ascii="Times New Roman" w:hAnsi="Times New Roman"/>
      <w:sz w:val="24"/>
    </w:rPr>
  </w:style>
  <w:style w:type="paragraph" w:customStyle="1" w:styleId="tblfej">
    <w:name w:val="tábl_fej"/>
    <w:basedOn w:val="Norml"/>
    <w:link w:val="tblfejChar"/>
    <w:qFormat/>
    <w:rsid w:val="00392376"/>
    <w:pPr>
      <w:spacing w:after="0" w:line="276" w:lineRule="auto"/>
      <w:jc w:val="center"/>
    </w:pPr>
    <w:rPr>
      <w:rFonts w:eastAsia="Cambria"/>
      <w:b/>
      <w:color w:val="0070C0"/>
    </w:rPr>
  </w:style>
  <w:style w:type="character" w:customStyle="1" w:styleId="tblfejChar">
    <w:name w:val="tábl_fej Char"/>
    <w:basedOn w:val="Bekezdsalapbettpusa"/>
    <w:link w:val="tblfej"/>
    <w:rsid w:val="00392376"/>
    <w:rPr>
      <w:rFonts w:ascii="Times New Roman" w:eastAsia="Cambria" w:hAnsi="Times New Roman"/>
      <w:b/>
      <w:color w:val="0070C0"/>
      <w:sz w:val="24"/>
    </w:rPr>
  </w:style>
  <w:style w:type="paragraph" w:styleId="Tartalomjegyzkcmsora">
    <w:name w:val="TOC Heading"/>
    <w:basedOn w:val="Cmsor1"/>
    <w:next w:val="Norml"/>
    <w:uiPriority w:val="39"/>
    <w:unhideWhenUsed/>
    <w:qFormat/>
    <w:rsid w:val="00282D6B"/>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Helyi_tt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937AB-0C90-4356-A3B0-0D93B091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6658</Words>
  <Characters>45945</Characters>
  <Application>Microsoft Office Word</Application>
  <DocSecurity>0</DocSecurity>
  <Lines>382</Lines>
  <Paragraphs>104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2020-07-02T20:35:00Z</dcterms:created>
  <dcterms:modified xsi:type="dcterms:W3CDTF">2020-07-02T20:49:00Z</dcterms:modified>
</cp:coreProperties>
</file>