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3E47F" w14:textId="77777777" w:rsidR="003C3DBE" w:rsidRPr="00D74981" w:rsidRDefault="003C3DBE" w:rsidP="003C3DBE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Toc44153186"/>
      <w:r w:rsidRPr="00D74981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>
        <w:rPr>
          <w:rFonts w:ascii="Trebuchet MS" w:hAnsi="Trebuchet MS"/>
          <w:sz w:val="32"/>
          <w:szCs w:val="32"/>
        </w:rPr>
        <w:br/>
      </w:r>
      <w:r w:rsidRPr="00D74981">
        <w:rPr>
          <w:rFonts w:ascii="Trebuchet MS" w:hAnsi="Trebuchet MS"/>
          <w:sz w:val="32"/>
          <w:szCs w:val="32"/>
        </w:rPr>
        <w:t>és Általános Iskolája</w:t>
      </w:r>
    </w:p>
    <w:p w14:paraId="2571D2E6" w14:textId="77777777" w:rsidR="003C3DBE" w:rsidRPr="00D74981" w:rsidRDefault="003C3DBE" w:rsidP="003C3DBE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D74981">
        <w:rPr>
          <w:rFonts w:ascii="Trebuchet MS" w:hAnsi="Trebuchet MS"/>
          <w:sz w:val="32"/>
          <w:szCs w:val="32"/>
        </w:rPr>
        <w:t>Kossuth utcai feladatellátási hely</w:t>
      </w:r>
    </w:p>
    <w:p w14:paraId="1AB49793" w14:textId="7E0C2468" w:rsidR="003C3DBE" w:rsidRDefault="003C3DBE" w:rsidP="003C3DBE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3C3DBE">
        <w:rPr>
          <w:rFonts w:ascii="Trebuchet MS" w:hAnsi="Trebuchet MS"/>
          <w:bCs/>
          <w:sz w:val="60"/>
          <w:szCs w:val="60"/>
        </w:rPr>
        <w:t>Élő idegen nyelv: Angol</w:t>
      </w:r>
      <w:r>
        <w:rPr>
          <w:rFonts w:ascii="Trebuchet MS" w:hAnsi="Trebuchet MS"/>
          <w:bCs/>
          <w:sz w:val="60"/>
          <w:szCs w:val="60"/>
        </w:rPr>
        <w:br/>
        <w:t>3</w:t>
      </w:r>
      <w:r w:rsidRPr="00900128">
        <w:rPr>
          <w:rFonts w:ascii="Trebuchet MS" w:hAnsi="Trebuchet MS"/>
          <w:bCs/>
          <w:sz w:val="60"/>
          <w:szCs w:val="60"/>
        </w:rPr>
        <w:t>-4. évfolyam</w:t>
      </w:r>
    </w:p>
    <w:p w14:paraId="0F1DBB2B" w14:textId="1D27A9F6" w:rsidR="003547FA" w:rsidRDefault="003C3DBE" w:rsidP="003C3DBE">
      <w:pPr>
        <w:spacing w:after="200" w:line="276" w:lineRule="auto"/>
        <w:jc w:val="center"/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>
        <w:rPr>
          <w:rFonts w:ascii="Trebuchet MS" w:hAnsi="Trebuchet MS"/>
          <w:bCs/>
          <w:sz w:val="32"/>
          <w:szCs w:val="32"/>
        </w:rPr>
        <w:t>2020.</w:t>
      </w:r>
      <w:r w:rsidR="003547FA">
        <w:rPr>
          <w:lang w:eastAsia="hu-HU"/>
        </w:rPr>
        <w:br w:type="page"/>
      </w:r>
    </w:p>
    <w:sdt>
      <w:sdtPr>
        <w:rPr>
          <w:rFonts w:ascii="Times New Roman" w:eastAsiaTheme="minorHAnsi" w:hAnsi="Times New Roman" w:cstheme="minorHAnsi"/>
          <w:color w:val="auto"/>
          <w:sz w:val="24"/>
          <w:szCs w:val="22"/>
          <w:lang w:eastAsia="en-US"/>
        </w:rPr>
        <w:id w:val="6288282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8FEF9F" w14:textId="05F49326" w:rsidR="00F24577" w:rsidRDefault="00F24577" w:rsidP="00F24577">
          <w:pPr>
            <w:pStyle w:val="Tartalomjegyzkcmsora"/>
            <w:spacing w:line="276" w:lineRule="auto"/>
          </w:pPr>
          <w:r>
            <w:t>Tartalomjegyzék</w:t>
          </w:r>
        </w:p>
        <w:p w14:paraId="18B8E97B" w14:textId="0ED598A3" w:rsidR="00F24577" w:rsidRDefault="00F24577" w:rsidP="00F24577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763128" w:history="1">
            <w:r w:rsidRPr="00396797">
              <w:rPr>
                <w:rStyle w:val="Hiperhivatkozs"/>
                <w:noProof/>
                <w:lang w:eastAsia="hu-HU"/>
              </w:rPr>
              <w:t>Az élő idegen nyelv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_Toc44763128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026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1C2AB" w14:textId="37E9EC03" w:rsidR="00F24577" w:rsidRDefault="00DF0269" w:rsidP="00F24577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29" w:history="1">
            <w:r w:rsidR="00F24577" w:rsidRPr="00396797">
              <w:rPr>
                <w:rStyle w:val="Hiperhivatkozs"/>
                <w:noProof/>
              </w:rPr>
              <w:t>Élő idegen nyelv: Angol</w:t>
            </w:r>
            <w:r w:rsidR="00F24577">
              <w:rPr>
                <w:noProof/>
                <w:webHidden/>
              </w:rPr>
              <w:tab/>
            </w:r>
            <w:bookmarkStart w:id="1" w:name="_GoBack"/>
            <w:bookmarkEnd w:id="1"/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_Toc44763129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57F5C953" w14:textId="7BB0048E" w:rsidR="00F24577" w:rsidRDefault="00DF0269" w:rsidP="00F24577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0" w:history="1">
            <w:r w:rsidR="00F24577" w:rsidRPr="00396797">
              <w:rPr>
                <w:rStyle w:val="Hiperhivatkozs"/>
                <w:noProof/>
              </w:rPr>
              <w:t>3-4. évfolyam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_Toc44763130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0B395FA1" w14:textId="4814F57B" w:rsidR="00F24577" w:rsidRDefault="00DF0269" w:rsidP="00F24577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1" w:history="1">
            <w:r w:rsidR="00F24577" w:rsidRPr="00396797">
              <w:rPr>
                <w:rStyle w:val="Hiperhivatkozs"/>
                <w:noProof/>
              </w:rPr>
              <w:t>3. évfolyam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_Toc44763131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33165B3C" w14:textId="0EE29920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2" w:history="1">
            <w:r w:rsidR="00F24577" w:rsidRPr="00396797">
              <w:rPr>
                <w:rStyle w:val="Hiperhivatkozs"/>
                <w:noProof/>
              </w:rPr>
              <w:t>Témakör: Introduction, motivation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_Toc44763132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7BB6EC07" w14:textId="565D004A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3" w:history="1">
            <w:r w:rsidR="00F24577" w:rsidRPr="00396797">
              <w:rPr>
                <w:rStyle w:val="Hiperhivatkozs"/>
                <w:noProof/>
              </w:rPr>
              <w:t>Témakör: Personal topics and topics concerning immediate environment and nature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_Toc44763133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3389C394" w14:textId="6A936316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4" w:history="1">
            <w:r w:rsidR="00F24577" w:rsidRPr="00396797">
              <w:rPr>
                <w:rStyle w:val="Hiperhivatkozs"/>
                <w:noProof/>
              </w:rPr>
              <w:t>Témakör: Topics concerning classroom activities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_Toc44763134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4720C222" w14:textId="23969F9F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5" w:history="1">
            <w:r w:rsidR="00F24577" w:rsidRPr="00396797">
              <w:rPr>
                <w:rStyle w:val="Hiperhivatkozs"/>
                <w:noProof/>
              </w:rPr>
              <w:t>Témakör: Cross-curricular topics and activities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_Toc44763135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4EC46320" w14:textId="6A9BE339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6" w:history="1">
            <w:r w:rsidR="00F24577" w:rsidRPr="00396797">
              <w:rPr>
                <w:rStyle w:val="Hiperhivatkozs"/>
                <w:noProof/>
              </w:rPr>
              <w:t>Témakör: English and language learning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_Toc44763136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5F1B951F" w14:textId="4CFA3E09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7" w:history="1">
            <w:r w:rsidR="00F24577" w:rsidRPr="00396797">
              <w:rPr>
                <w:rStyle w:val="Hiperhivatkozs"/>
                <w:noProof/>
              </w:rPr>
              <w:t>Témakör: Intercultural topics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_Toc44763137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40349F94" w14:textId="458B4FE6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8" w:history="1">
            <w:r w:rsidR="00F24577" w:rsidRPr="00396797">
              <w:rPr>
                <w:rStyle w:val="Hiperhivatkozs"/>
                <w:noProof/>
              </w:rPr>
              <w:t>Témakör: Playful learning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_Toc44763138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3DDAB806" w14:textId="12F8C45E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39" w:history="1">
            <w:r w:rsidR="00F24577" w:rsidRPr="00396797">
              <w:rPr>
                <w:rStyle w:val="Hiperhivatkozs"/>
                <w:noProof/>
              </w:rPr>
              <w:t>Témakör: Entertainment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_Toc44763139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0AD28E0F" w14:textId="36F4B278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0" w:history="1">
            <w:r w:rsidR="00F24577" w:rsidRPr="00396797">
              <w:rPr>
                <w:rStyle w:val="Hiperhivatkozs"/>
                <w:noProof/>
              </w:rPr>
              <w:t>Témakör: Gaining and sharing knowledge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_Toc44763140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4AA07AB0" w14:textId="7EC88F3F" w:rsidR="00F24577" w:rsidRDefault="00DF0269" w:rsidP="00F24577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1" w:history="1">
            <w:r w:rsidR="00F24577" w:rsidRPr="00396797">
              <w:rPr>
                <w:rStyle w:val="Hiperhivatkozs"/>
                <w:noProof/>
              </w:rPr>
              <w:t>4. évfolyam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_Toc44763141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098F9658" w14:textId="1B283F03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2" w:history="1">
            <w:r w:rsidR="00F24577" w:rsidRPr="00396797">
              <w:rPr>
                <w:rStyle w:val="Hiperhivatkozs"/>
                <w:noProof/>
              </w:rPr>
              <w:t>Témakör: Personal topics and topics concerning immediate environment and nature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_Toc44763142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648770BA" w14:textId="41D83538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3" w:history="1">
            <w:r w:rsidR="00F24577" w:rsidRPr="00396797">
              <w:rPr>
                <w:rStyle w:val="Hiperhivatkozs"/>
                <w:noProof/>
              </w:rPr>
              <w:t>Témakör: Topics concerning classroom activities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_Toc44763143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3AFC89B4" w14:textId="0B795A92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4" w:history="1">
            <w:r w:rsidR="00F24577" w:rsidRPr="00396797">
              <w:rPr>
                <w:rStyle w:val="Hiperhivatkozs"/>
                <w:noProof/>
              </w:rPr>
              <w:t>Témakör: Cross-curricular topics and activities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_Toc44763144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053B9B15" w14:textId="2A955542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5" w:history="1">
            <w:r w:rsidR="00F24577" w:rsidRPr="00396797">
              <w:rPr>
                <w:rStyle w:val="Hiperhivatkozs"/>
                <w:noProof/>
              </w:rPr>
              <w:t>Témakör: English and language learning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_Toc44763145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5AB91C31" w14:textId="7E0BD0AA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6" w:history="1">
            <w:r w:rsidR="00F24577" w:rsidRPr="00396797">
              <w:rPr>
                <w:rStyle w:val="Hiperhivatkozs"/>
                <w:noProof/>
              </w:rPr>
              <w:t>Témakör: Intercultural topics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_Toc44763146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0A7B5A0C" w14:textId="0436A75E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7" w:history="1">
            <w:r w:rsidR="00F24577" w:rsidRPr="00396797">
              <w:rPr>
                <w:rStyle w:val="Hiperhivatkozs"/>
                <w:noProof/>
              </w:rPr>
              <w:t>Témakör: Playful learning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_Toc44763147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393A3475" w14:textId="111F55CF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8" w:history="1">
            <w:r w:rsidR="00F24577" w:rsidRPr="00396797">
              <w:rPr>
                <w:rStyle w:val="Hiperhivatkozs"/>
                <w:noProof/>
              </w:rPr>
              <w:t>Témakör: Entertainment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_Toc44763148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08FB4BE4" w14:textId="4813D64D" w:rsidR="00F24577" w:rsidRDefault="00DF0269" w:rsidP="00F24577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763149" w:history="1">
            <w:r w:rsidR="00F24577" w:rsidRPr="00396797">
              <w:rPr>
                <w:rStyle w:val="Hiperhivatkozs"/>
                <w:noProof/>
              </w:rPr>
              <w:t>Témakör: Gaining and sharing knowledge</w:t>
            </w:r>
            <w:r w:rsidR="00F24577">
              <w:rPr>
                <w:noProof/>
                <w:webHidden/>
              </w:rPr>
              <w:tab/>
            </w:r>
            <w:r w:rsidR="00F24577">
              <w:rPr>
                <w:noProof/>
                <w:webHidden/>
              </w:rPr>
              <w:fldChar w:fldCharType="begin"/>
            </w:r>
            <w:r w:rsidR="00F24577">
              <w:rPr>
                <w:noProof/>
                <w:webHidden/>
              </w:rPr>
              <w:instrText xml:space="preserve"> PAGEREF _Toc44763149 \h </w:instrText>
            </w:r>
            <w:r w:rsidR="00F24577">
              <w:rPr>
                <w:noProof/>
                <w:webHidden/>
              </w:rPr>
            </w:r>
            <w:r w:rsidR="00F2457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F24577">
              <w:rPr>
                <w:noProof/>
                <w:webHidden/>
              </w:rPr>
              <w:fldChar w:fldCharType="end"/>
            </w:r>
          </w:hyperlink>
        </w:p>
        <w:p w14:paraId="10E8882C" w14:textId="285953E7" w:rsidR="00F24577" w:rsidRDefault="00F24577" w:rsidP="00F24577">
          <w:pPr>
            <w:spacing w:after="0"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5F3808CA" w14:textId="15483B75" w:rsidR="007411AF" w:rsidRDefault="00A976B9" w:rsidP="007411AF">
      <w:pPr>
        <w:pStyle w:val="Cmsor1"/>
        <w:rPr>
          <w:lang w:eastAsia="hu-HU"/>
        </w:rPr>
      </w:pPr>
      <w:bookmarkStart w:id="2" w:name="_Toc44763128"/>
      <w:r>
        <w:rPr>
          <w:lang w:eastAsia="hu-HU"/>
        </w:rPr>
        <w:t xml:space="preserve">Az élő </w:t>
      </w:r>
      <w:r w:rsidRPr="00B71D51">
        <w:rPr>
          <w:lang w:eastAsia="hu-HU"/>
        </w:rPr>
        <w:t>idegen</w:t>
      </w:r>
      <w:r>
        <w:rPr>
          <w:lang w:eastAsia="hu-HU"/>
        </w:rPr>
        <w:t xml:space="preserve"> nyelv</w:t>
      </w:r>
      <w:bookmarkEnd w:id="0"/>
      <w:bookmarkEnd w:id="2"/>
    </w:p>
    <w:p w14:paraId="4D903886" w14:textId="0A32F044" w:rsidR="00A976B9" w:rsidRPr="00A976B9" w:rsidRDefault="00A976B9" w:rsidP="007411AF">
      <w:pPr>
        <w:pStyle w:val="Cmsor4"/>
        <w:rPr>
          <w:lang w:eastAsia="hu-HU"/>
        </w:rPr>
      </w:pPr>
      <w:r w:rsidRPr="00A976B9">
        <w:rPr>
          <w:lang w:eastAsia="hu-HU"/>
        </w:rPr>
        <w:t>Célok és feladatok</w:t>
      </w:r>
    </w:p>
    <w:p w14:paraId="7C5E0B7F" w14:textId="77777777" w:rsidR="00A976B9" w:rsidRPr="00A976B9" w:rsidRDefault="00A976B9" w:rsidP="007411AF">
      <w:bookmarkStart w:id="3" w:name="_Hlk32930961"/>
      <w:r w:rsidRPr="0E8CD492">
        <w:t>Az idegen nyelvek tanítása eltér a többi tantárgyétól abból a szempontból, hogy nem a tartalmi ismeretek átadásán van a hangsúly, hanem azoknak a készségeknek a kialakításán és állandó fejlesztésén, melyek segítségével a tanuló</w:t>
      </w:r>
      <w:r w:rsidR="007E3477" w:rsidRPr="0E8CD492">
        <w:t>ink</w:t>
      </w:r>
      <w:r w:rsidRPr="0E8CD492">
        <w:t xml:space="preserve"> saját gondolata</w:t>
      </w:r>
      <w:r w:rsidR="00455C55" w:rsidRPr="0E8CD492">
        <w:t>i</w:t>
      </w:r>
      <w:r w:rsidR="007E3477" w:rsidRPr="0E8CD492">
        <w:t>kat</w:t>
      </w:r>
      <w:r w:rsidRPr="0E8CD492">
        <w:t xml:space="preserve"> és elképzelései</w:t>
      </w:r>
      <w:r w:rsidR="007E3477" w:rsidRPr="0E8CD492">
        <w:t>ket</w:t>
      </w:r>
      <w:r w:rsidRPr="0E8CD492">
        <w:t xml:space="preserve"> idegen nyelven is ki tudj</w:t>
      </w:r>
      <w:r w:rsidR="007E3477" w:rsidRPr="0E8CD492">
        <w:t>ák</w:t>
      </w:r>
      <w:r w:rsidRPr="0E8CD492">
        <w:t xml:space="preserve"> fejezni.</w:t>
      </w:r>
    </w:p>
    <w:bookmarkEnd w:id="3"/>
    <w:p w14:paraId="5B172F8E" w14:textId="77777777" w:rsidR="00A976B9" w:rsidRPr="00A976B9" w:rsidRDefault="00A976B9" w:rsidP="007411AF">
      <w:r w:rsidRPr="0E8CD492">
        <w:t>A korszerű idegennyelv-tanítás elsődleges célja a nyelvtanuló nyelvi cselekvőképességének fejlesztése. A diák</w:t>
      </w:r>
      <w:r w:rsidR="007D6197" w:rsidRPr="0E8CD492">
        <w:t>jaink</w:t>
      </w:r>
      <w:r w:rsidRPr="0E8CD492">
        <w:t>nak képessé kell válni</w:t>
      </w:r>
      <w:r w:rsidR="007D6197" w:rsidRPr="0E8CD492">
        <w:t>uk</w:t>
      </w:r>
      <w:r w:rsidRPr="0E8CD492">
        <w:t xml:space="preserve"> arra, hogy egyéni kommunikációs célj</w:t>
      </w:r>
      <w:r w:rsidR="007D6197" w:rsidRPr="0E8CD492">
        <w:t>ukat</w:t>
      </w:r>
      <w:r w:rsidRPr="0E8CD492">
        <w:t xml:space="preserve"> elérj</w:t>
      </w:r>
      <w:r w:rsidR="007D6197" w:rsidRPr="0E8CD492">
        <w:t>ék</w:t>
      </w:r>
      <w:r w:rsidRPr="0E8CD492">
        <w:t xml:space="preserve"> és nyelvtudás</w:t>
      </w:r>
      <w:r w:rsidR="007D6197" w:rsidRPr="0E8CD492">
        <w:t>ukat</w:t>
      </w:r>
      <w:r w:rsidRPr="0E8CD492">
        <w:t xml:space="preserve"> valódi nyelvi helyzetekben, ismeretszerzésre, és ezek átadására, szórakozásra, személyes és szakmai céljai</w:t>
      </w:r>
      <w:r w:rsidRPr="0E8CD492">
        <w:rPr>
          <w:strike/>
        </w:rPr>
        <w:t>na</w:t>
      </w:r>
      <w:r w:rsidRPr="0E8CD492">
        <w:t>k megvalósítására valódi vagy digitális térben alkalmazni tudj</w:t>
      </w:r>
      <w:r w:rsidR="007D6197" w:rsidRPr="0E8CD492">
        <w:t>ák</w:t>
      </w:r>
      <w:r w:rsidRPr="0E8CD492">
        <w:t>. Az idegennyelv-tanítás tevékenység- és tanulóközpontú, vagyis a tanuló</w:t>
      </w:r>
      <w:r w:rsidR="00455C55" w:rsidRPr="0E8CD492">
        <w:t>ink</w:t>
      </w:r>
      <w:r w:rsidRPr="0E8CD492">
        <w:t xml:space="preserve"> számára olyan életkor</w:t>
      </w:r>
      <w:r w:rsidR="00455C55" w:rsidRPr="0E8CD492">
        <w:t>uk</w:t>
      </w:r>
      <w:r w:rsidRPr="0E8CD492">
        <w:t>nak, illetve érdeklődés</w:t>
      </w:r>
      <w:r w:rsidR="00455C55" w:rsidRPr="0E8CD492">
        <w:t>ük</w:t>
      </w:r>
      <w:r w:rsidRPr="0E8CD492">
        <w:t>nek megfelelő szituációkat teremt, amelyekben személyiség</w:t>
      </w:r>
      <w:r w:rsidR="00455C55" w:rsidRPr="0E8CD492">
        <w:t xml:space="preserve">ük </w:t>
      </w:r>
      <w:r w:rsidRPr="0E8CD492">
        <w:t>fejlődik, és a nyelvet eszközként hatékonyan használj</w:t>
      </w:r>
      <w:r w:rsidR="00455C55" w:rsidRPr="0E8CD492">
        <w:t>ák</w:t>
      </w:r>
      <w:r w:rsidRPr="0E8CD492">
        <w:t xml:space="preserve">. </w:t>
      </w:r>
      <w:r w:rsidRPr="0E8CD492">
        <w:rPr>
          <w:rFonts w:ascii="Calibri" w:hAnsi="Calibri"/>
          <w:shd w:val="clear" w:color="auto" w:fill="FFFFFF"/>
        </w:rPr>
        <w:t xml:space="preserve">Mindehhez </w:t>
      </w:r>
      <w:r w:rsidRPr="0E8CD492">
        <w:rPr>
          <w:rFonts w:ascii="Calibri" w:hAnsi="Calibri"/>
          <w:shd w:val="clear" w:color="auto" w:fill="FFFFFF"/>
        </w:rPr>
        <w:lastRenderedPageBreak/>
        <w:t>elengedhetetlen a kommunikatív kompetencia tágabb összefüggésben értelmezett megközelítése, azaz a nyelvi elemek (a jel- és szabályrendszerek) valamint a szociolingvisztikai komponensek együttes fejlesztése. </w:t>
      </w:r>
    </w:p>
    <w:p w14:paraId="4E4C9834" w14:textId="77777777" w:rsidR="00A976B9" w:rsidRPr="00A976B9" w:rsidRDefault="00A976B9" w:rsidP="007411AF">
      <w:r w:rsidRPr="0E8CD492">
        <w:t>Kiemelten fontos az interdiszciplináris szemlélet, mely épít a más tantárgyak keretében szerzett ismeretekre, az idegen nyelven megszerzett tudás pedig gazdagítja más tantárgyak tanulását. Projektfeladatok, információgyűjtés a szaktantárgyhoz, internetes kutatómunka, mind-mind történhet idegen nyelven is, felkészítve a tanuló</w:t>
      </w:r>
      <w:r w:rsidR="007D6197" w:rsidRPr="0E8CD492">
        <w:t>inkat</w:t>
      </w:r>
      <w:r w:rsidRPr="0E8CD492">
        <w:t xml:space="preserve"> a munka világában zajló információcserére. A hosszú távon is fenntartható nyelvi fejlődés érdekében elengedhetetlen a tanórán kívüli nyelvhasználati és nyelvtanulási tevékenységekre is építeni, és erre a tanuló</w:t>
      </w:r>
      <w:r w:rsidR="007D6197" w:rsidRPr="0E8CD492">
        <w:t>inka</w:t>
      </w:r>
      <w:r w:rsidRPr="0E8CD492">
        <w:t>t a nyelvórán fel kell készíteni. Ezeknek a tevékenységeknek elsődleges célja az, hogy a tanuló</w:t>
      </w:r>
      <w:r w:rsidR="00455C55" w:rsidRPr="0E8CD492">
        <w:t>ink</w:t>
      </w:r>
      <w:r w:rsidRPr="0E8CD492">
        <w:t xml:space="preserve"> szinte mindennap találkozz</w:t>
      </w:r>
      <w:r w:rsidR="00455C55" w:rsidRPr="0E8CD492">
        <w:t>anak</w:t>
      </w:r>
      <w:r w:rsidRPr="0E8CD492">
        <w:t xml:space="preserve"> az idegen nyelvvel lehetőleg olyan helyzetekben, melyek életkor</w:t>
      </w:r>
      <w:r w:rsidR="00455C55" w:rsidRPr="0E8CD492">
        <w:t>uk</w:t>
      </w:r>
      <w:r w:rsidRPr="0E8CD492">
        <w:t>nak és érdeklődés</w:t>
      </w:r>
      <w:r w:rsidR="00455C55" w:rsidRPr="0E8CD492">
        <w:t>ük</w:t>
      </w:r>
      <w:r w:rsidRPr="0E8CD492">
        <w:t>nek megfelelnek, a nyelvtanulást élővé és folytonossá teszik, és ezzel nyelvtanulási kedv</w:t>
      </w:r>
      <w:r w:rsidR="00455C55" w:rsidRPr="0E8CD492">
        <w:t>üke</w:t>
      </w:r>
      <w:r w:rsidRPr="0E8CD492">
        <w:t>t erősítik. Az iskolán kívüli nyelvhasználat lehetőségei nagyban segítik a nyelvi fejlődést az egyéni különbségek esetén is.</w:t>
      </w:r>
    </w:p>
    <w:p w14:paraId="4B22E957" w14:textId="3731733D" w:rsidR="00A976B9" w:rsidRPr="00A976B9" w:rsidRDefault="00A976B9" w:rsidP="007411AF">
      <w:r w:rsidRPr="0E8CD492">
        <w:t>A nyelvtanulás kezdeti szakasza a ráhangolódás időszaka. A fő cél az, hogy tanuló</w:t>
      </w:r>
      <w:r w:rsidR="007D6197" w:rsidRPr="0E8CD492">
        <w:t>ink</w:t>
      </w:r>
      <w:r w:rsidRPr="0E8CD492">
        <w:t xml:space="preserve"> megszeress</w:t>
      </w:r>
      <w:r w:rsidR="007D6197" w:rsidRPr="0E8CD492">
        <w:t>ék</w:t>
      </w:r>
      <w:r w:rsidRPr="0E8CD492">
        <w:t xml:space="preserve"> a nyelvtanulást, megérts</w:t>
      </w:r>
      <w:r w:rsidR="007D6197" w:rsidRPr="0E8CD492">
        <w:t>ék</w:t>
      </w:r>
      <w:r w:rsidRPr="0E8CD492">
        <w:t xml:space="preserve"> a nyelvtudás fontosságát és szerepét a tanórán és az iskolán kívül. Ez a kezdeti szakasz </w:t>
      </w:r>
      <w:r w:rsidR="00455C55" w:rsidRPr="0E8CD492">
        <w:t xml:space="preserve">nálunk </w:t>
      </w:r>
      <w:r w:rsidRPr="0E8CD492">
        <w:t>az alsó tagozat</w:t>
      </w:r>
      <w:r w:rsidR="007D6197" w:rsidRPr="0E8CD492">
        <w:t xml:space="preserve"> harmadik </w:t>
      </w:r>
      <w:r w:rsidRPr="0E8CD492">
        <w:t>osztályában indul</w:t>
      </w:r>
      <w:r w:rsidR="007D6197" w:rsidRPr="0E8CD492">
        <w:t>.</w:t>
      </w:r>
      <w:r w:rsidRPr="0E8CD492">
        <w:t xml:space="preserve"> Fontos, hogy felkeltsük a tanuló</w:t>
      </w:r>
      <w:r w:rsidR="001A72BC" w:rsidRPr="0E8CD492">
        <w:t>ink</w:t>
      </w:r>
      <w:r w:rsidRPr="0E8CD492">
        <w:t xml:space="preserve"> érdeklődését az idegen nyelvek, valamint a más nyelveket beszélő emberek, kultúrájuk megismerése és elfogadása iránt. </w:t>
      </w:r>
      <w:r w:rsidR="0E62D3FC" w:rsidRPr="0E8CD492">
        <w:t>A</w:t>
      </w:r>
      <w:r w:rsidRPr="0E8CD492">
        <w:t xml:space="preserve"> cél</w:t>
      </w:r>
      <w:r w:rsidR="00455C55" w:rsidRPr="0E8CD492">
        <w:t>unk az</w:t>
      </w:r>
      <w:r w:rsidRPr="0E8CD492">
        <w:t>, hogy a tanuló</w:t>
      </w:r>
      <w:r w:rsidR="00ED7590" w:rsidRPr="0E8CD492">
        <w:t>i</w:t>
      </w:r>
      <w:r w:rsidR="001A72BC" w:rsidRPr="0E8CD492">
        <w:t>nk</w:t>
      </w:r>
      <w:r w:rsidRPr="0E8CD492">
        <w:t xml:space="preserve"> Ismerkedjen</w:t>
      </w:r>
      <w:r w:rsidR="00ED7590" w:rsidRPr="0E8CD492">
        <w:t>ek</w:t>
      </w:r>
      <w:r w:rsidRPr="0E8CD492">
        <w:t xml:space="preserve"> meg a célnyelvi kultúrák főbb szokásaival, ünnepeivel és kommunikációs eszközeivel, valamint indulj</w:t>
      </w:r>
      <w:r w:rsidR="00455C55" w:rsidRPr="0E8CD492">
        <w:t>anak</w:t>
      </w:r>
      <w:r w:rsidRPr="0E8CD492">
        <w:t xml:space="preserve"> el az önálló nyelvtanulóvá válás útján, sajátíts</w:t>
      </w:r>
      <w:r w:rsidR="00455C55" w:rsidRPr="0E8CD492">
        <w:t>anak</w:t>
      </w:r>
      <w:r w:rsidRPr="0E8CD492">
        <w:t xml:space="preserve"> el olyan tanulási stratégiákat, amelyek segítségével képessé vál</w:t>
      </w:r>
      <w:r w:rsidR="00455C55" w:rsidRPr="0E8CD492">
        <w:t xml:space="preserve">nak </w:t>
      </w:r>
      <w:r w:rsidRPr="0E8CD492">
        <w:t>nyelvtudás</w:t>
      </w:r>
      <w:r w:rsidR="00455C55" w:rsidRPr="0E8CD492">
        <w:t>ukat</w:t>
      </w:r>
      <w:r w:rsidRPr="0E8CD492">
        <w:t xml:space="preserve"> fejleszteni és fenntartani. Szerezzen</w:t>
      </w:r>
      <w:r w:rsidR="00455C55" w:rsidRPr="0E8CD492">
        <w:t>ek</w:t>
      </w:r>
      <w:r w:rsidRPr="0E8CD492">
        <w:t xml:space="preserve"> sikerélményeket a nyelvtanulásban, ezzel növekedjen önbizalm</w:t>
      </w:r>
      <w:r w:rsidR="00455C55" w:rsidRPr="0E8CD492">
        <w:t>uk</w:t>
      </w:r>
      <w:r w:rsidRPr="0E8CD492">
        <w:t>, fejlődjön önismeret</w:t>
      </w:r>
      <w:r w:rsidR="00455C55" w:rsidRPr="0E8CD492">
        <w:t>ük</w:t>
      </w:r>
      <w:r w:rsidRPr="0E8CD492">
        <w:t xml:space="preserve"> és önértékelés</w:t>
      </w:r>
      <w:r w:rsidR="00455C55" w:rsidRPr="0E8CD492">
        <w:t>ük</w:t>
      </w:r>
      <w:r w:rsidRPr="0E8CD492">
        <w:t>.</w:t>
      </w:r>
    </w:p>
    <w:p w14:paraId="2490FA0C" w14:textId="77777777" w:rsidR="00A976B9" w:rsidRPr="00A976B9" w:rsidRDefault="00A976B9" w:rsidP="00D24503">
      <w:pPr>
        <w:pStyle w:val="Alcm"/>
        <w:rPr>
          <w:color w:val="365F91" w:themeColor="accent1" w:themeShade="BF"/>
        </w:rPr>
      </w:pPr>
      <w:r w:rsidRPr="0E8CD492">
        <w:t>Kapcsolódás a kompetenciákhoz</w:t>
      </w:r>
    </w:p>
    <w:p w14:paraId="59704DF7" w14:textId="51BD20FB" w:rsidR="00A976B9" w:rsidRPr="00A976B9" w:rsidRDefault="00A976B9" w:rsidP="00D24503">
      <w:r w:rsidRPr="0E8CD492">
        <w:rPr>
          <w:b/>
          <w:bCs/>
        </w:rPr>
        <w:t>A tanulás kompetenciái:</w:t>
      </w:r>
      <w:r w:rsidRPr="0E8CD492">
        <w:t xml:space="preserve"> Az idegen nyelvek tanulása során fejlődik a tanuló</w:t>
      </w:r>
      <w:r w:rsidR="001A72BC" w:rsidRPr="0E8CD492">
        <w:t>ink</w:t>
      </w:r>
      <w:r w:rsidRPr="0E8CD492">
        <w:t xml:space="preserve"> memóriája, a korábban tanult elemek felidézését és rendszerezését igénylő tanulási teljesítménye.</w:t>
      </w:r>
      <w:r w:rsidR="001A72BC" w:rsidRPr="0E8CD492">
        <w:t>T</w:t>
      </w:r>
      <w:r w:rsidRPr="0E8CD492">
        <w:t>anuló</w:t>
      </w:r>
      <w:r w:rsidR="001A72BC" w:rsidRPr="0E8CD492">
        <w:t>ink</w:t>
      </w:r>
      <w:r w:rsidRPr="0E8CD492">
        <w:t xml:space="preserve"> megtanulj</w:t>
      </w:r>
      <w:r w:rsidR="001A72BC" w:rsidRPr="0E8CD492">
        <w:t>ák</w:t>
      </w:r>
      <w:r w:rsidRPr="0E8CD492">
        <w:t xml:space="preserve"> a hibákra történő visszajelzések elfogadását, a hibák kijavításának szüks</w:t>
      </w:r>
      <w:r w:rsidR="001A72BC" w:rsidRPr="0E8CD492">
        <w:t xml:space="preserve">égességét, valamint képessé válnak </w:t>
      </w:r>
      <w:r w:rsidRPr="0E8CD492">
        <w:t>saját és társai</w:t>
      </w:r>
      <w:r w:rsidR="001A72BC" w:rsidRPr="0E8CD492">
        <w:t>k</w:t>
      </w:r>
      <w:r w:rsidRPr="0E8CD492">
        <w:t xml:space="preserve"> fejlődésének értékelésére. A tanórán kívüli nyelvtanulási lehetőségek felismerésével és kihasználásával is készül</w:t>
      </w:r>
      <w:r w:rsidR="001A72BC" w:rsidRPr="0E8CD492">
        <w:t>nek</w:t>
      </w:r>
      <w:r w:rsidRPr="0E8CD492">
        <w:t xml:space="preserve"> az egész életen át tartó tanulásra. Az önálló nyelvtanulásra való felkészülés a tanulási folyamat aktív résztvevőivé teszi</w:t>
      </w:r>
      <w:r w:rsidR="001A72BC" w:rsidRPr="0E8CD492">
        <w:t xml:space="preserve"> őket</w:t>
      </w:r>
      <w:r w:rsidRPr="0E8CD492">
        <w:t xml:space="preserve">. </w:t>
      </w:r>
    </w:p>
    <w:p w14:paraId="183CBAF6" w14:textId="63ABCEB2" w:rsidR="00A976B9" w:rsidRPr="00A976B9" w:rsidRDefault="00A976B9" w:rsidP="00D24503">
      <w:r w:rsidRPr="0E8CD492">
        <w:rPr>
          <w:b/>
          <w:bCs/>
        </w:rPr>
        <w:lastRenderedPageBreak/>
        <w:t xml:space="preserve">A kommunikációs kompetenciák: </w:t>
      </w:r>
      <w:r w:rsidRPr="0E8CD492">
        <w:t>A nyelvórai tevékenységek képessé teszik a tanuló</w:t>
      </w:r>
      <w:r w:rsidR="00CC7763" w:rsidRPr="0E8CD492">
        <w:t xml:space="preserve">inkat </w:t>
      </w:r>
      <w:r w:rsidRPr="0E8CD492">
        <w:t>arra, hogy az élő idegen nyelven árnyaltan fejezz</w:t>
      </w:r>
      <w:r w:rsidR="00CC7763" w:rsidRPr="0E8CD492">
        <w:t>ék</w:t>
      </w:r>
      <w:r w:rsidRPr="0E8CD492">
        <w:t xml:space="preserve"> ki, objektíven támassz</w:t>
      </w:r>
      <w:r w:rsidR="00CC7763" w:rsidRPr="0E8CD492">
        <w:t>ák</w:t>
      </w:r>
      <w:r w:rsidRPr="0E8CD492">
        <w:t xml:space="preserve"> alá, szemléltess</w:t>
      </w:r>
      <w:r w:rsidR="00CC7763" w:rsidRPr="0E8CD492">
        <w:t>ék</w:t>
      </w:r>
      <w:r w:rsidRPr="0E8CD492">
        <w:t xml:space="preserve"> gondolatai</w:t>
      </w:r>
      <w:r w:rsidR="00CC7763" w:rsidRPr="0E8CD492">
        <w:t>kat</w:t>
      </w:r>
      <w:r w:rsidRPr="0E8CD492">
        <w:t>, hallgass</w:t>
      </w:r>
      <w:r w:rsidR="00CC7763" w:rsidRPr="0E8CD492">
        <w:t>ák</w:t>
      </w:r>
      <w:r w:rsidRPr="0E8CD492">
        <w:t xml:space="preserve"> meg társai</w:t>
      </w:r>
      <w:r w:rsidR="00CC7763" w:rsidRPr="0E8CD492">
        <w:t>kat</w:t>
      </w:r>
      <w:r w:rsidRPr="0E8CD492">
        <w:t>, társai</w:t>
      </w:r>
      <w:r w:rsidR="00CC7763" w:rsidRPr="0E8CD492">
        <w:t>kkal</w:t>
      </w:r>
      <w:r w:rsidRPr="0E8CD492">
        <w:t xml:space="preserve"> közösen hozz</w:t>
      </w:r>
      <w:r w:rsidR="00CC7763" w:rsidRPr="0E8CD492">
        <w:t>anak</w:t>
      </w:r>
      <w:r w:rsidRPr="0E8CD492">
        <w:t xml:space="preserve"> döntéseket, formálj</w:t>
      </w:r>
      <w:r w:rsidR="00CC7763" w:rsidRPr="0E8CD492">
        <w:t>anak</w:t>
      </w:r>
      <w:r w:rsidRPr="0E8CD492">
        <w:t xml:space="preserve"> véleményt, információt és tudást ossz</w:t>
      </w:r>
      <w:r w:rsidR="00CC7763" w:rsidRPr="0E8CD492">
        <w:t>anak</w:t>
      </w:r>
      <w:r w:rsidRPr="0E8CD492">
        <w:t xml:space="preserve"> meg. Képekre, ábrákra, hanganyagokra, szövegekre idegen nyelven utal</w:t>
      </w:r>
      <w:r w:rsidR="00CC7763" w:rsidRPr="0E8CD492">
        <w:t>janak</w:t>
      </w:r>
      <w:r w:rsidRPr="0E8CD492">
        <w:t>, azokra vonatkozóan véleményt fogalmaz</w:t>
      </w:r>
      <w:r w:rsidR="00CC7763" w:rsidRPr="0E8CD492">
        <w:t>zanak</w:t>
      </w:r>
      <w:r w:rsidRPr="0E8CD492">
        <w:t xml:space="preserve"> meg és állást foglal</w:t>
      </w:r>
      <w:r w:rsidR="00CC7763" w:rsidRPr="0E8CD492">
        <w:t>janak</w:t>
      </w:r>
      <w:r w:rsidRPr="0E8CD492">
        <w:t>, s ezeket felhasználva, párban vagy csoportban, további kommunikációs feladatokat old</w:t>
      </w:r>
      <w:r w:rsidR="00CC7763" w:rsidRPr="0E8CD492">
        <w:t>janak meg. Nyelvtudás</w:t>
      </w:r>
      <w:r w:rsidRPr="0E8CD492">
        <w:t>t személyes és online nyelvi érintkezésben kapcsolatépítésre használj</w:t>
      </w:r>
      <w:r w:rsidR="00CC7763" w:rsidRPr="0E8CD492">
        <w:t>ák</w:t>
      </w:r>
      <w:r w:rsidRPr="0E8CD492">
        <w:t xml:space="preserve"> fel. </w:t>
      </w:r>
    </w:p>
    <w:p w14:paraId="2CDFB2B2" w14:textId="77777777" w:rsidR="00A976B9" w:rsidRPr="00A976B9" w:rsidRDefault="00A976B9" w:rsidP="00D24503">
      <w:pPr>
        <w:rPr>
          <w:b/>
          <w:bCs/>
        </w:rPr>
      </w:pPr>
      <w:r w:rsidRPr="0E8CD492">
        <w:rPr>
          <w:b/>
          <w:bCs/>
        </w:rPr>
        <w:t xml:space="preserve">A digitális kompetenciák: </w:t>
      </w:r>
      <w:r w:rsidRPr="0E8CD492">
        <w:t>Az idegen nyelvek tanulása során a tanuló</w:t>
      </w:r>
      <w:r w:rsidR="00075160" w:rsidRPr="0E8CD492">
        <w:t>ink</w:t>
      </w:r>
      <w:r w:rsidRPr="0E8CD492">
        <w:t xml:space="preserve"> úgy használj</w:t>
      </w:r>
      <w:r w:rsidR="00075160" w:rsidRPr="0E8CD492">
        <w:t>ák</w:t>
      </w:r>
      <w:r w:rsidRPr="0E8CD492">
        <w:t xml:space="preserve"> a digitális eszközöket, forrásokat és mobiltelefonos applikációkat, hogy a célnyelv jellemző kifejezéseit és pragmatikáját megfelelően alkalmazz</w:t>
      </w:r>
      <w:r w:rsidR="00075160" w:rsidRPr="0E8CD492">
        <w:t>ák</w:t>
      </w:r>
      <w:r w:rsidRPr="0E8CD492">
        <w:t>, valamint saját fejlődés</w:t>
      </w:r>
      <w:r w:rsidR="00075160" w:rsidRPr="0E8CD492">
        <w:t>üket</w:t>
      </w:r>
      <w:r w:rsidRPr="0E8CD492">
        <w:t xml:space="preserve"> és tanulás</w:t>
      </w:r>
      <w:r w:rsidR="00075160" w:rsidRPr="0E8CD492">
        <w:t>ukat</w:t>
      </w:r>
      <w:r w:rsidRPr="0E8CD492">
        <w:t xml:space="preserve"> támogassa. Ezzel lehetővé válik az idegen nyelvű szövegalkotás, szövegértés és nyelvi interakciók fejlesztése digitális felületeken és eszközök használatával.</w:t>
      </w:r>
    </w:p>
    <w:p w14:paraId="3209BD91" w14:textId="77777777" w:rsidR="00A976B9" w:rsidRPr="00A976B9" w:rsidRDefault="00A976B9" w:rsidP="00D24503">
      <w:pPr>
        <w:rPr>
          <w:b/>
          <w:bCs/>
        </w:rPr>
      </w:pPr>
      <w:r w:rsidRPr="0E8CD492">
        <w:rPr>
          <w:b/>
          <w:bCs/>
        </w:rPr>
        <w:t xml:space="preserve">A matematikai, gondolkodási kompetenciák: </w:t>
      </w:r>
      <w:r w:rsidRPr="0E8CD492">
        <w:t>Az idegen nyelv tanulása során a tanuló</w:t>
      </w:r>
      <w:r w:rsidR="00C854EB" w:rsidRPr="0E8CD492">
        <w:t>ink</w:t>
      </w:r>
      <w:r w:rsidRPr="0E8CD492">
        <w:t>nak több szempontból fejlődik a gondolkodása, mely során egyre több nyelvi elemet képes</w:t>
      </w:r>
      <w:r w:rsidR="00C854EB" w:rsidRPr="0E8CD492">
        <w:t>ek</w:t>
      </w:r>
      <w:r w:rsidRPr="0E8CD492">
        <w:t xml:space="preserve"> felismerni, felidézni, az egymásra épülő elemeket logikusan elrendezni és alkalmazni. A feldolgozott témák hatására mérlegelő gondolkodása és problémamegoldó készsége, a nyelvek közötti kódváltást lehetővé tevő kognitív képességei</w:t>
      </w:r>
      <w:r w:rsidR="00C854EB" w:rsidRPr="0E8CD492">
        <w:t>k</w:t>
      </w:r>
      <w:r w:rsidRPr="0E8CD492">
        <w:t xml:space="preserve"> is fejlődnek. Nyelvtudás</w:t>
      </w:r>
      <w:r w:rsidR="00C854EB" w:rsidRPr="0E8CD492">
        <w:t>uk</w:t>
      </w:r>
      <w:r w:rsidRPr="0E8CD492">
        <w:t xml:space="preserve"> növeli az információszerzési és tudásmegosztási lehetőség</w:t>
      </w:r>
      <w:r w:rsidR="00C854EB" w:rsidRPr="0E8CD492">
        <w:t>üke</w:t>
      </w:r>
      <w:r w:rsidRPr="0E8CD492">
        <w:t>t.</w:t>
      </w:r>
    </w:p>
    <w:p w14:paraId="1FEBBAFB" w14:textId="77777777" w:rsidR="00A976B9" w:rsidRPr="00A976B9" w:rsidRDefault="00A976B9" w:rsidP="00D24503">
      <w:pPr>
        <w:rPr>
          <w:b/>
          <w:bCs/>
        </w:rPr>
      </w:pPr>
      <w:r w:rsidRPr="0E8CD492">
        <w:rPr>
          <w:b/>
          <w:bCs/>
        </w:rPr>
        <w:t xml:space="preserve">A személyes és társas kompetenciák: </w:t>
      </w:r>
      <w:r w:rsidRPr="0E8CD492">
        <w:t>Az idegen nyelvek tanulása során a tanuló</w:t>
      </w:r>
      <w:r w:rsidR="00E002E6" w:rsidRPr="0E8CD492">
        <w:t>ink</w:t>
      </w:r>
      <w:r w:rsidRPr="0E8CD492">
        <w:t xml:space="preserve"> nyitottá vál</w:t>
      </w:r>
      <w:r w:rsidR="00E002E6" w:rsidRPr="0E8CD492">
        <w:t>nak</w:t>
      </w:r>
      <w:r w:rsidRPr="0E8CD492">
        <w:t xml:space="preserve"> más kultúrák, más szokások iránt, mely a mindenna</w:t>
      </w:r>
      <w:r w:rsidR="00E002E6" w:rsidRPr="0E8CD492">
        <w:t>pi életben növelheti toleranciájukat</w:t>
      </w:r>
      <w:r w:rsidRPr="0E8CD492">
        <w:t>. A társas kompetenciák fejlődéséhez hozzájárulnak a nyelvórákon gyakran párban vagy csoportban végzett feladatok, valamint egyéb, kooperáción alapuló tanulási tevékenységek is, melyek során fejlődik együttműködési készség</w:t>
      </w:r>
      <w:r w:rsidR="00E002E6" w:rsidRPr="0E8CD492">
        <w:t>ük</w:t>
      </w:r>
      <w:r w:rsidRPr="0E8CD492">
        <w:t>, kitartás</w:t>
      </w:r>
      <w:r w:rsidR="00E002E6" w:rsidRPr="0E8CD492">
        <w:t>uk</w:t>
      </w:r>
      <w:r w:rsidRPr="0E8CD492">
        <w:t>, cél- és feladattudat</w:t>
      </w:r>
      <w:r w:rsidR="00E002E6" w:rsidRPr="0E8CD492">
        <w:t>uk</w:t>
      </w:r>
      <w:r w:rsidRPr="0E8CD492">
        <w:t>. A nyelvtudás növeli a tanuló</w:t>
      </w:r>
      <w:r w:rsidR="00E002E6" w:rsidRPr="0E8CD492">
        <w:t>in</w:t>
      </w:r>
      <w:r w:rsidRPr="0E8CD492">
        <w:t>k önbizalmát, önbecsülését, valamint fejleszti más nemzetek tagjaihoz, kultúrájához és az idegen, ismeretlen világokhoz való viszony</w:t>
      </w:r>
      <w:r w:rsidR="00E002E6" w:rsidRPr="0E8CD492">
        <w:t>uka</w:t>
      </w:r>
      <w:r w:rsidRPr="0E8CD492">
        <w:t>t.</w:t>
      </w:r>
    </w:p>
    <w:p w14:paraId="26D4C578" w14:textId="77777777" w:rsidR="00A976B9" w:rsidRPr="00A976B9" w:rsidRDefault="00A976B9" w:rsidP="00D24503">
      <w:pPr>
        <w:rPr>
          <w:b/>
          <w:bCs/>
        </w:rPr>
      </w:pPr>
      <w:r w:rsidRPr="0E8CD492">
        <w:rPr>
          <w:b/>
          <w:bCs/>
        </w:rPr>
        <w:t xml:space="preserve">A kreatív alkotás, önkifejezés és kulturális tudatosság kompetenciái: </w:t>
      </w:r>
      <w:r w:rsidRPr="0E8CD492">
        <w:t>Az idegen nyelv tanulása során a tanuló</w:t>
      </w:r>
      <w:r w:rsidR="00B77473" w:rsidRPr="0E8CD492">
        <w:t>ink</w:t>
      </w:r>
      <w:r w:rsidRPr="0E8CD492">
        <w:t xml:space="preserve"> nyitottá vál</w:t>
      </w:r>
      <w:r w:rsidR="00B77473" w:rsidRPr="0E8CD492">
        <w:t>nak</w:t>
      </w:r>
      <w:r w:rsidRPr="0E8CD492">
        <w:t xml:space="preserve"> a saját ország</w:t>
      </w:r>
      <w:r w:rsidR="00B77473" w:rsidRPr="0E8CD492">
        <w:t>unk</w:t>
      </w:r>
      <w:r w:rsidRPr="0E8CD492">
        <w:t>, nemzet</w:t>
      </w:r>
      <w:r w:rsidR="00B77473" w:rsidRPr="0E8CD492">
        <w:t>ünk</w:t>
      </w:r>
      <w:r w:rsidRPr="0E8CD492">
        <w:t xml:space="preserve"> és más népek történelmére, kultúrája közötti eltérésekre, elfogadja a különbségeket, magabiztosság</w:t>
      </w:r>
      <w:r w:rsidR="00B77473" w:rsidRPr="0E8CD492">
        <w:t>ukat</w:t>
      </w:r>
      <w:r w:rsidRPr="0E8CD492">
        <w:t xml:space="preserve"> az anyanyelvi kötődés és az a mérlegelő, toleráns gondolkodásmód határozza meg, amely teret ad a kreatív, alkotó jellegű önkifejezés</w:t>
      </w:r>
      <w:r w:rsidR="00B77473" w:rsidRPr="0E8CD492">
        <w:t>ük</w:t>
      </w:r>
      <w:r w:rsidRPr="0E8CD492">
        <w:t>nek. A korszerű nyelvtanítás szükségszerűen magában foglalja a tanuló</w:t>
      </w:r>
      <w:r w:rsidR="00B77473" w:rsidRPr="0E8CD492">
        <w:t>ink</w:t>
      </w:r>
      <w:r w:rsidRPr="0E8CD492">
        <w:t xml:space="preserve"> életkorának megfelelő alkotó tevékenységeket és az alkotással kapcsolatos tartalmakat.</w:t>
      </w:r>
    </w:p>
    <w:p w14:paraId="7193E4B7" w14:textId="45A8FEA1" w:rsidR="00A976B9" w:rsidRPr="00A976B9" w:rsidRDefault="00A976B9" w:rsidP="00D24503">
      <w:r w:rsidRPr="0E8CD492">
        <w:rPr>
          <w:b/>
          <w:bCs/>
        </w:rPr>
        <w:lastRenderedPageBreak/>
        <w:t xml:space="preserve">Munkavállalói, innovációs és vállalkozói kompetenciák: </w:t>
      </w:r>
      <w:r w:rsidRPr="0E8CD492">
        <w:t>A kompetencia fejlesztése valós nyelvi célok és helyzetek idegen nyelven történő leképezésével valósul meg. Egy nyelvi feladat megoldása közben</w:t>
      </w:r>
      <w:r w:rsidR="69035393" w:rsidRPr="0E8CD492">
        <w:t xml:space="preserve"> </w:t>
      </w:r>
      <w:r w:rsidRPr="0E8CD492">
        <w:t>tanuló</w:t>
      </w:r>
      <w:r w:rsidR="001879BC" w:rsidRPr="0E8CD492">
        <w:t xml:space="preserve">ink </w:t>
      </w:r>
      <w:r w:rsidRPr="0E8CD492">
        <w:t>együttműköd</w:t>
      </w:r>
      <w:r w:rsidR="001879BC" w:rsidRPr="0E8CD492">
        <w:t>ne</w:t>
      </w:r>
      <w:r w:rsidRPr="0E8CD492">
        <w:t>k, hagyományos és digitális forrásokat használ</w:t>
      </w:r>
      <w:r w:rsidR="001879BC" w:rsidRPr="0E8CD492">
        <w:t>nak</w:t>
      </w:r>
      <w:r w:rsidRPr="0E8CD492">
        <w:t>, kommunikál</w:t>
      </w:r>
      <w:r w:rsidR="001879BC" w:rsidRPr="0E8CD492">
        <w:t>nak</w:t>
      </w:r>
      <w:r w:rsidRPr="0E8CD492">
        <w:t>, problémát vitat</w:t>
      </w:r>
      <w:r w:rsidR="001879BC" w:rsidRPr="0E8CD492">
        <w:t>nak</w:t>
      </w:r>
      <w:r w:rsidRPr="0E8CD492">
        <w:t xml:space="preserve"> meg, döntéseket hoz</w:t>
      </w:r>
      <w:r w:rsidR="001879BC" w:rsidRPr="0E8CD492">
        <w:t>nak</w:t>
      </w:r>
      <w:r w:rsidRPr="0E8CD492">
        <w:t>, ezekről beszámol</w:t>
      </w:r>
      <w:r w:rsidR="001879BC" w:rsidRPr="0E8CD492">
        <w:t>nak</w:t>
      </w:r>
      <w:r w:rsidRPr="0E8CD492">
        <w:t xml:space="preserve">. </w:t>
      </w:r>
    </w:p>
    <w:p w14:paraId="0E676270" w14:textId="77777777" w:rsidR="00A976B9" w:rsidRPr="00A976B9" w:rsidRDefault="00A976B9" w:rsidP="00D24503">
      <w:pPr>
        <w:pStyle w:val="Cmsor4"/>
      </w:pPr>
      <w:r w:rsidRPr="00A976B9">
        <w:t>Módszerek</w:t>
      </w:r>
    </w:p>
    <w:p w14:paraId="33AF4EA6" w14:textId="77777777" w:rsidR="00A976B9" w:rsidRPr="00A976B9" w:rsidRDefault="00A976B9" w:rsidP="00D24503">
      <w:r w:rsidRPr="0E8CD492">
        <w:t xml:space="preserve">A szelíd nyelvi nevelés élményalapú, tevékenységközpontú és a nyelvelsajátítást helyezi a középpontba. A bevezető szakasz természetes velejárója lehet a csendes, vagy megfigyelő időszak. Az irányító, pozitív tanári attitűd, valamint a vidám, stresszmentes, motiváló tanulási környezet hozzájárul ennek az érzelmi szűrőnek a feloldásához, így a nyelvtudás aktiválásához. Az idegen nyelv tanulásának kezdeti szakaszában még inkább igaz, hogy a hangsúly a kommunikatív értéken kell, hogy legyen a nyelvi pontossággal szemben. </w:t>
      </w:r>
    </w:p>
    <w:p w14:paraId="3380AB85" w14:textId="36E898E7" w:rsidR="00A976B9" w:rsidRPr="00A976B9" w:rsidRDefault="00A976B9" w:rsidP="00D24503">
      <w:r w:rsidRPr="0E8CD492">
        <w:t>Ebben az életkorban a gyermekbarát, vizuális elemekben gazdag tanulási környezet alapfeltétele a tanulói érdeklődés felkeltésének. Az idegen nyelvi órákon a tanuló</w:t>
      </w:r>
      <w:r w:rsidR="001879BC" w:rsidRPr="0E8CD492">
        <w:t>ink</w:t>
      </w:r>
      <w:r w:rsidRPr="0E8CD492">
        <w:t xml:space="preserve"> életkori sajátosságainak és fejlettségi szintjének megfelelő, érdekes, változatos, értelmes és kihívást jelentő tevékenységek által kerül</w:t>
      </w:r>
      <w:r w:rsidR="001879BC" w:rsidRPr="0E8CD492">
        <w:t>nek</w:t>
      </w:r>
      <w:r w:rsidRPr="0E8CD492">
        <w:t xml:space="preserve"> közel a nyelv elsajátításához. A korosztály sajátosságainak megfelelően a beszédértés és a beszédkészség fejlesztésén van a hangsúly, mely segíti, megteremti a helyes kiejtés alapjait is. Minden esetben kontextusba ágyazva, konkrét beszédhelyzetek során javasolt feldolgozni a nyelvi tartalmakat. Fontos, hogy a nyelvtanuló</w:t>
      </w:r>
      <w:r w:rsidR="001879BC" w:rsidRPr="0E8CD492">
        <w:t>ink</w:t>
      </w:r>
      <w:r w:rsidRPr="0E8CD492">
        <w:t xml:space="preserve"> a kooperatív tanulási folyamat aktív résztvevő</w:t>
      </w:r>
      <w:r w:rsidR="001879BC" w:rsidRPr="0E8CD492">
        <w:t>i</w:t>
      </w:r>
      <w:r w:rsidRPr="0E8CD492">
        <w:t xml:space="preserve"> legyen</w:t>
      </w:r>
      <w:r w:rsidR="001879BC" w:rsidRPr="0E8CD492">
        <w:t>ek</w:t>
      </w:r>
      <w:r w:rsidRPr="0E8CD492">
        <w:t xml:space="preserve">. Az </w:t>
      </w:r>
      <w:r w:rsidR="001879BC" w:rsidRPr="0E8CD492">
        <w:t>tan</w:t>
      </w:r>
      <w:r w:rsidRPr="0E8CD492">
        <w:t>órákat ebben a pedagógiai szakaszban a játékosság és a változatos munkaformák jellemzik. A tanulási folyamatban kiemelt szerepet kap a rendszeres ismétlés, valamint állandó kapcsolat építése az új és a már korábban megszerzett tudás között. A tanulás tartalmát, tananyagait a nyelvtanuló</w:t>
      </w:r>
      <w:r w:rsidR="001879BC" w:rsidRPr="0E8CD492">
        <w:t>ink</w:t>
      </w:r>
      <w:r w:rsidRPr="0E8CD492">
        <w:t xml:space="preserve"> igényeinek és egyéni különbségeinek megfelelően kell folyamatosan újra</w:t>
      </w:r>
      <w:r w:rsidR="1CB4138D" w:rsidRPr="0E8CD492">
        <w:t xml:space="preserve"> </w:t>
      </w:r>
      <w:r w:rsidRPr="0E8CD492">
        <w:t>gondoln</w:t>
      </w:r>
      <w:r w:rsidR="001879BC" w:rsidRPr="0E8CD492">
        <w:t>unk</w:t>
      </w:r>
      <w:r w:rsidRPr="0E8CD492">
        <w:t>, minél inkább szem előtt tartva a 21. század elvárásait.</w:t>
      </w:r>
    </w:p>
    <w:p w14:paraId="008549A8" w14:textId="78E822D8" w:rsidR="00A976B9" w:rsidRPr="00A976B9" w:rsidRDefault="00A976B9" w:rsidP="00D24503">
      <w:r w:rsidRPr="0E8CD492">
        <w:t>A nyelvtanulás ebben a képzési szakaszban is szorosan kapcsolódik egyéb tudásterületekhez, ezzel is tudatosítva a tanuló</w:t>
      </w:r>
      <w:r w:rsidR="00065EF4" w:rsidRPr="0E8CD492">
        <w:t>ink</w:t>
      </w:r>
      <w:r w:rsidRPr="0E8CD492">
        <w:t>ban azt, hogy a nyelvtudás nem önmagáért való cél, hanem eszköz a világ megismerésére és egyéni céljai</w:t>
      </w:r>
      <w:r w:rsidR="00065EF4" w:rsidRPr="0E8CD492">
        <w:t>k</w:t>
      </w:r>
      <w:r w:rsidRPr="0E8CD492">
        <w:t xml:space="preserve"> elérésére. </w:t>
      </w:r>
    </w:p>
    <w:p w14:paraId="4B55807B" w14:textId="77777777" w:rsidR="00A976B9" w:rsidRPr="00A976B9" w:rsidRDefault="00E61708" w:rsidP="00D24503">
      <w:pPr>
        <w:rPr>
          <w:rFonts w:eastAsia="Malgun Gothic" w:cs="Calibri"/>
        </w:rPr>
      </w:pPr>
      <w:r w:rsidRPr="0E8CD492">
        <w:t>D</w:t>
      </w:r>
      <w:r w:rsidR="00A976B9" w:rsidRPr="0E8CD492">
        <w:t>iák</w:t>
      </w:r>
      <w:r w:rsidRPr="0E8CD492">
        <w:t>jaink</w:t>
      </w:r>
      <w:r w:rsidR="00A976B9" w:rsidRPr="0E8CD492">
        <w:t xml:space="preserve"> aktív, önálló nyelvtanulóvá nevelése elengedhetetlen feltétele az élethosszig tartó tanulás megalapozásának. </w:t>
      </w:r>
      <w:r w:rsidR="00A976B9" w:rsidRPr="0E8CD492">
        <w:rPr>
          <w:rFonts w:eastAsia="Malgun Gothic" w:cs="Calibri"/>
        </w:rPr>
        <w:t>Fejlesztéséhez szükség van a tanulási stratégiák elsajátítására, az önálló tanulás módszereinek megismerésére, valamint az önértékelés és a társértékelés alkalmainak megteremtésére. A tanuló</w:t>
      </w:r>
      <w:r w:rsidRPr="0E8CD492">
        <w:rPr>
          <w:rFonts w:eastAsia="Malgun Gothic" w:cs="Calibri"/>
        </w:rPr>
        <w:t>in</w:t>
      </w:r>
      <w:r w:rsidR="00A976B9" w:rsidRPr="0E8CD492">
        <w:rPr>
          <w:rFonts w:eastAsia="Malgun Gothic" w:cs="Calibri"/>
        </w:rPr>
        <w:t>k együttműködés</w:t>
      </w:r>
      <w:r w:rsidRPr="0E8CD492">
        <w:rPr>
          <w:rFonts w:eastAsia="Malgun Gothic" w:cs="Calibri"/>
        </w:rPr>
        <w:t>ét</w:t>
      </w:r>
      <w:r w:rsidR="00A976B9" w:rsidRPr="0E8CD492">
        <w:rPr>
          <w:rFonts w:eastAsia="Malgun Gothic" w:cs="Calibri"/>
        </w:rPr>
        <w:t>, a kooperatív munkaformák, valamint a projektmunkák fejlesztik a probléma- és folyamatközpontú gondolkodást, és általában a célnyelven folytatott kommunikációt. Feltétlenül szükséges ezen túl az is, hogy a tanuló</w:t>
      </w:r>
      <w:r w:rsidRPr="0E8CD492">
        <w:rPr>
          <w:rFonts w:eastAsia="Malgun Gothic" w:cs="Calibri"/>
        </w:rPr>
        <w:t>in</w:t>
      </w:r>
      <w:r w:rsidR="00A976B9" w:rsidRPr="0E8CD492">
        <w:rPr>
          <w:rFonts w:eastAsia="Malgun Gothic" w:cs="Calibri"/>
        </w:rPr>
        <w:t xml:space="preserve">k a digitális </w:t>
      </w:r>
      <w:r w:rsidR="00A976B9" w:rsidRPr="0E8CD492">
        <w:rPr>
          <w:rFonts w:eastAsia="Malgun Gothic" w:cs="Calibri"/>
        </w:rPr>
        <w:lastRenderedPageBreak/>
        <w:t>tartalmak felhasználásához útbaigazítást kapjanak. Az egyéni tanulási különbségek kiegyenlítése miatt pedig elengedhetetlen, hogy az iskolai oktatásban a nyelvtanulás továbbra is csoportbontásban, minél kisebb létszámmal történjen.</w:t>
      </w:r>
    </w:p>
    <w:p w14:paraId="44273D94" w14:textId="77777777" w:rsidR="00A976B9" w:rsidRPr="00A976B9" w:rsidRDefault="00A976B9" w:rsidP="00D24503">
      <w:pPr>
        <w:rPr>
          <w:rFonts w:eastAsia="Malgun Gothic" w:cs="Calibri"/>
        </w:rPr>
      </w:pPr>
      <w:r w:rsidRPr="0E8CD492">
        <w:rPr>
          <w:rFonts w:eastAsia="Malgun Gothic" w:cs="Calibri"/>
        </w:rPr>
        <w:t>Az adott nyelvet használó emberek és kultúrák megismerésével a nyelvtanuló</w:t>
      </w:r>
      <w:r w:rsidR="00E61708" w:rsidRPr="0E8CD492">
        <w:rPr>
          <w:rFonts w:eastAsia="Malgun Gothic" w:cs="Calibri"/>
        </w:rPr>
        <w:t>ink</w:t>
      </w:r>
      <w:r w:rsidRPr="0E8CD492">
        <w:rPr>
          <w:rFonts w:eastAsia="Malgun Gothic" w:cs="Calibri"/>
        </w:rPr>
        <w:t xml:space="preserve"> nyitottabbá, érdeklődőbbé és tájékozottabbá vál</w:t>
      </w:r>
      <w:r w:rsidR="00E61708" w:rsidRPr="0E8CD492">
        <w:rPr>
          <w:rFonts w:eastAsia="Malgun Gothic" w:cs="Calibri"/>
        </w:rPr>
        <w:t>nak</w:t>
      </w:r>
      <w:r w:rsidRPr="0E8CD492">
        <w:rPr>
          <w:rFonts w:eastAsia="Malgun Gothic" w:cs="Calibri"/>
        </w:rPr>
        <w:t>, érzelemvilág</w:t>
      </w:r>
      <w:r w:rsidR="00E61708" w:rsidRPr="0E8CD492">
        <w:rPr>
          <w:rFonts w:eastAsia="Malgun Gothic" w:cs="Calibri"/>
        </w:rPr>
        <w:t>uk</w:t>
      </w:r>
      <w:r w:rsidRPr="0E8CD492">
        <w:rPr>
          <w:rFonts w:eastAsia="Malgun Gothic" w:cs="Calibri"/>
        </w:rPr>
        <w:t xml:space="preserve"> és gondolkodás</w:t>
      </w:r>
      <w:r w:rsidR="00E61708" w:rsidRPr="0E8CD492">
        <w:rPr>
          <w:rFonts w:eastAsia="Malgun Gothic" w:cs="Calibri"/>
        </w:rPr>
        <w:t>uk</w:t>
      </w:r>
      <w:r w:rsidRPr="0E8CD492">
        <w:rPr>
          <w:rFonts w:eastAsia="Malgun Gothic" w:cs="Calibri"/>
        </w:rPr>
        <w:t xml:space="preserve"> fejlődik. Az idegen nyelv tanulása során, valamint az iskolán kívüli tevékenységek által </w:t>
      </w:r>
      <w:r w:rsidRPr="0E8CD492">
        <w:rPr>
          <w:rFonts w:eastAsia="Malgun Gothic" w:cs="Calibri"/>
          <w:strike/>
        </w:rPr>
        <w:t xml:space="preserve">a </w:t>
      </w:r>
      <w:r w:rsidRPr="0E8CD492">
        <w:rPr>
          <w:rFonts w:eastAsia="Malgun Gothic" w:cs="Calibri"/>
        </w:rPr>
        <w:t>nyelvtanuló</w:t>
      </w:r>
      <w:r w:rsidR="00E61708" w:rsidRPr="0E8CD492">
        <w:rPr>
          <w:rFonts w:eastAsia="Malgun Gothic" w:cs="Calibri"/>
        </w:rPr>
        <w:t>ink</w:t>
      </w:r>
      <w:r w:rsidRPr="0E8CD492">
        <w:rPr>
          <w:rFonts w:eastAsia="Malgun Gothic" w:cs="Calibri"/>
        </w:rPr>
        <w:t xml:space="preserve"> részesévé válhat</w:t>
      </w:r>
      <w:r w:rsidR="00E61708" w:rsidRPr="0E8CD492">
        <w:rPr>
          <w:rFonts w:eastAsia="Malgun Gothic" w:cs="Calibri"/>
        </w:rPr>
        <w:t>nak</w:t>
      </w:r>
      <w:r w:rsidRPr="0E8CD492">
        <w:rPr>
          <w:rFonts w:eastAsia="Malgun Gothic" w:cs="Calibri"/>
        </w:rPr>
        <w:t xml:space="preserve"> az adott kultúráknak, kapcsolatot teremthet</w:t>
      </w:r>
      <w:r w:rsidR="00E61708" w:rsidRPr="0E8CD492">
        <w:rPr>
          <w:rFonts w:eastAsia="Malgun Gothic" w:cs="Calibri"/>
        </w:rPr>
        <w:t>nek</w:t>
      </w:r>
      <w:r w:rsidRPr="0E8CD492">
        <w:rPr>
          <w:rFonts w:eastAsia="Malgun Gothic" w:cs="Calibri"/>
        </w:rPr>
        <w:t xml:space="preserve"> a célnyelven beszélőkkel, összehasonlíthatj</w:t>
      </w:r>
      <w:r w:rsidR="00E61708" w:rsidRPr="0E8CD492">
        <w:rPr>
          <w:rFonts w:eastAsia="Malgun Gothic" w:cs="Calibri"/>
        </w:rPr>
        <w:t>ák</w:t>
      </w:r>
      <w:r w:rsidRPr="0E8CD492">
        <w:rPr>
          <w:rFonts w:eastAsia="Malgun Gothic" w:cs="Calibri"/>
        </w:rPr>
        <w:t xml:space="preserve"> saját kulturális szokásai</w:t>
      </w:r>
      <w:r w:rsidR="00E61708" w:rsidRPr="0E8CD492">
        <w:rPr>
          <w:rFonts w:eastAsia="Malgun Gothic" w:cs="Calibri"/>
        </w:rPr>
        <w:t>kat</w:t>
      </w:r>
      <w:r w:rsidR="007058F9" w:rsidRPr="0E8CD492">
        <w:rPr>
          <w:rFonts w:eastAsia="Malgun Gothic" w:cs="Calibri"/>
        </w:rPr>
        <w:t xml:space="preserve"> </w:t>
      </w:r>
      <w:r w:rsidRPr="0E8CD492">
        <w:rPr>
          <w:rFonts w:eastAsia="Malgun Gothic" w:cs="Calibri"/>
        </w:rPr>
        <w:t>más kultúrákkal. Az ismeretszerzésben segíthetnek a célnyelvi országokról szóló olvasmányok vagy filmek, vagy a rendszeres idegen nyelvi projekt feladatok, melyet a tanuló</w:t>
      </w:r>
      <w:r w:rsidR="00E61708" w:rsidRPr="0E8CD492">
        <w:rPr>
          <w:rFonts w:eastAsia="Malgun Gothic" w:cs="Calibri"/>
        </w:rPr>
        <w:t>ink</w:t>
      </w:r>
      <w:r w:rsidRPr="0E8CD492">
        <w:rPr>
          <w:rFonts w:eastAsia="Malgun Gothic" w:cs="Calibri"/>
        </w:rPr>
        <w:t xml:space="preserve"> akár egyénileg, akár csoportosan készíthet</w:t>
      </w:r>
      <w:r w:rsidR="00E61708" w:rsidRPr="0E8CD492">
        <w:rPr>
          <w:rFonts w:eastAsia="Malgun Gothic" w:cs="Calibri"/>
        </w:rPr>
        <w:t>nek</w:t>
      </w:r>
      <w:r w:rsidRPr="0E8CD492">
        <w:rPr>
          <w:rFonts w:eastAsia="Malgun Gothic" w:cs="Calibri"/>
        </w:rPr>
        <w:t xml:space="preserve"> el.</w:t>
      </w:r>
    </w:p>
    <w:p w14:paraId="64072B80" w14:textId="77777777" w:rsidR="00A976B9" w:rsidRPr="00A976B9" w:rsidRDefault="00A976B9" w:rsidP="00D24503">
      <w:pPr>
        <w:rPr>
          <w:rFonts w:eastAsia="Malgun Gothic" w:cs="Calibri"/>
        </w:rPr>
      </w:pPr>
      <w:r w:rsidRPr="0E8CD492">
        <w:rPr>
          <w:rFonts w:eastAsia="Malgun Gothic" w:cs="Calibri"/>
        </w:rPr>
        <w:t>A nyelvtanulás során a valódi kommunikációs szituációknak és a valós nyelvi cselekvéseknek az alapja az idegen nyelvű hiteles szöveg mely a nyelvtanuló</w:t>
      </w:r>
      <w:r w:rsidR="00E61708" w:rsidRPr="0E8CD492">
        <w:rPr>
          <w:rFonts w:eastAsia="Malgun Gothic" w:cs="Calibri"/>
        </w:rPr>
        <w:t>ink</w:t>
      </w:r>
      <w:r w:rsidRPr="0E8CD492">
        <w:rPr>
          <w:rFonts w:eastAsia="Malgun Gothic" w:cs="Calibri"/>
        </w:rPr>
        <w:t xml:space="preserve"> számára tartalmi és nyelvi szempontból is illeszked</w:t>
      </w:r>
      <w:r w:rsidR="00E61708" w:rsidRPr="0E8CD492">
        <w:rPr>
          <w:rFonts w:eastAsia="Malgun Gothic" w:cs="Calibri"/>
        </w:rPr>
        <w:t>nek</w:t>
      </w:r>
      <w:r w:rsidRPr="0E8CD492">
        <w:rPr>
          <w:rFonts w:eastAsia="Malgun Gothic" w:cs="Calibri"/>
        </w:rPr>
        <w:t xml:space="preserve"> életkor</w:t>
      </w:r>
      <w:r w:rsidR="00E61708" w:rsidRPr="0E8CD492">
        <w:rPr>
          <w:rFonts w:eastAsia="Malgun Gothic" w:cs="Calibri"/>
        </w:rPr>
        <w:t>uk</w:t>
      </w:r>
      <w:r w:rsidRPr="0E8CD492">
        <w:rPr>
          <w:rFonts w:eastAsia="Malgun Gothic" w:cs="Calibri"/>
        </w:rPr>
        <w:t>hoz és érdeklődés</w:t>
      </w:r>
      <w:r w:rsidR="00E61708" w:rsidRPr="0E8CD492">
        <w:rPr>
          <w:rFonts w:eastAsia="Malgun Gothic" w:cs="Calibri"/>
        </w:rPr>
        <w:t>ük</w:t>
      </w:r>
      <w:r w:rsidRPr="0E8CD492">
        <w:rPr>
          <w:rFonts w:eastAsia="Malgun Gothic" w:cs="Calibri"/>
        </w:rPr>
        <w:t>h</w:t>
      </w:r>
      <w:r w:rsidR="00E61708" w:rsidRPr="0E8CD492">
        <w:rPr>
          <w:rFonts w:eastAsia="Malgun Gothic" w:cs="Calibri"/>
        </w:rPr>
        <w:t>ö</w:t>
      </w:r>
      <w:r w:rsidRPr="0E8CD492">
        <w:rPr>
          <w:rFonts w:eastAsia="Malgun Gothic" w:cs="Calibri"/>
        </w:rPr>
        <w:t>z. A jól megválasztott, autentikus tananyag nagy segítség tanárnak és tanulónak egyaránt, és a tanulási folyamat sikeressége szempontjából meghatározó. A nyelvtanuló</w:t>
      </w:r>
      <w:r w:rsidR="00E61708" w:rsidRPr="0E8CD492">
        <w:rPr>
          <w:rFonts w:eastAsia="Malgun Gothic" w:cs="Calibri"/>
        </w:rPr>
        <w:t>ink</w:t>
      </w:r>
      <w:r w:rsidRPr="0E8CD492">
        <w:rPr>
          <w:rFonts w:eastAsia="Malgun Gothic" w:cs="Calibri"/>
        </w:rPr>
        <w:t>nak</w:t>
      </w:r>
      <w:r w:rsidR="00E61708" w:rsidRPr="0E8CD492">
        <w:rPr>
          <w:rFonts w:eastAsia="Malgun Gothic" w:cs="Calibri"/>
        </w:rPr>
        <w:t xml:space="preserve"> képessé kell válniuk</w:t>
      </w:r>
      <w:r w:rsidRPr="0E8CD492">
        <w:rPr>
          <w:rFonts w:eastAsia="Malgun Gothic" w:cs="Calibri"/>
        </w:rPr>
        <w:t xml:space="preserve"> arra, hogy a szövegeket megérts</w:t>
      </w:r>
      <w:r w:rsidR="00E61708" w:rsidRPr="0E8CD492">
        <w:rPr>
          <w:rFonts w:eastAsia="Malgun Gothic" w:cs="Calibri"/>
        </w:rPr>
        <w:t>ék</w:t>
      </w:r>
      <w:r w:rsidRPr="0E8CD492">
        <w:rPr>
          <w:rFonts w:eastAsia="Malgun Gothic" w:cs="Calibri"/>
        </w:rPr>
        <w:t>, illetve az azokban szereplő nyelvi és egyéb információkat fel tudj</w:t>
      </w:r>
      <w:r w:rsidR="00E61708" w:rsidRPr="0E8CD492">
        <w:rPr>
          <w:rFonts w:eastAsia="Malgun Gothic" w:cs="Calibri"/>
        </w:rPr>
        <w:t>ák</w:t>
      </w:r>
      <w:r w:rsidRPr="0E8CD492">
        <w:rPr>
          <w:rFonts w:eastAsia="Malgun Gothic" w:cs="Calibri"/>
        </w:rPr>
        <w:t xml:space="preserve"> használni saját tanulási céljainak megvalósítására támaszkodva az anyanyelv</w:t>
      </w:r>
      <w:r w:rsidR="007058F9" w:rsidRPr="0E8CD492">
        <w:rPr>
          <w:rFonts w:eastAsia="Malgun Gothic" w:cs="Calibri"/>
        </w:rPr>
        <w:t xml:space="preserve">ünkön </w:t>
      </w:r>
      <w:r w:rsidRPr="0E8CD492">
        <w:rPr>
          <w:rFonts w:eastAsia="Malgun Gothic" w:cs="Calibri"/>
        </w:rPr>
        <w:t>vagy egyéb tanulásterületen megszerzett tudás</w:t>
      </w:r>
      <w:r w:rsidR="00E61708" w:rsidRPr="0E8CD492">
        <w:rPr>
          <w:rFonts w:eastAsia="Malgun Gothic" w:cs="Calibri"/>
        </w:rPr>
        <w:t>ukra</w:t>
      </w:r>
      <w:r w:rsidRPr="0E8CD492">
        <w:rPr>
          <w:rFonts w:eastAsia="Malgun Gothic" w:cs="Calibri"/>
        </w:rPr>
        <w:t>. Hangsúlyos szerepe van emellett a nyelvi eszközök funkcionalitásának, melyek ezekben az autentikus tananyagokban nem különálló egységekként, hanem kontextusba ágyazva jelennek meg.</w:t>
      </w:r>
    </w:p>
    <w:p w14:paraId="1D22EE6F" w14:textId="77777777" w:rsidR="00A976B9" w:rsidRPr="00A976B9" w:rsidRDefault="00A976B9" w:rsidP="00D24503">
      <w:pPr>
        <w:pStyle w:val="Cmsor4"/>
        <w:rPr>
          <w:lang w:eastAsia="hu-HU"/>
        </w:rPr>
      </w:pPr>
      <w:r w:rsidRPr="00A976B9">
        <w:rPr>
          <w:lang w:eastAsia="hu-HU"/>
        </w:rPr>
        <w:t>Tanulási eredmények</w:t>
      </w:r>
    </w:p>
    <w:p w14:paraId="73AA8F6B" w14:textId="56E1A894" w:rsidR="00A976B9" w:rsidRPr="00A976B9" w:rsidRDefault="00A976B9" w:rsidP="00D24503">
      <w:r w:rsidRPr="0E8CD492">
        <w:t>A nevelési-oktatási szakasz végére, a tovább</w:t>
      </w:r>
      <w:r w:rsidR="4134A251" w:rsidRPr="0E8CD492">
        <w:t xml:space="preserve"> </w:t>
      </w:r>
      <w:r w:rsidRPr="0E8CD492">
        <w:t>haladás érdekében a következő, témakörtől független tanulási eredményeket kell elérni</w:t>
      </w:r>
      <w:r w:rsidR="0022526D" w:rsidRPr="0E8CD492">
        <w:t>ük</w:t>
      </w:r>
      <w:r w:rsidR="220A1EA0" w:rsidRPr="0E8CD492">
        <w:t xml:space="preserve"> </w:t>
      </w:r>
      <w:r w:rsidRPr="0E8CD492">
        <w:t>tanuló</w:t>
      </w:r>
      <w:r w:rsidR="0022526D" w:rsidRPr="0E8CD492">
        <w:t>inknak</w:t>
      </w:r>
      <w:r w:rsidRPr="0E8CD492">
        <w:t xml:space="preserve"> minden témakörben</w:t>
      </w:r>
      <w:r w:rsidR="0022526D" w:rsidRPr="0E8CD492">
        <w:t>:</w:t>
      </w:r>
    </w:p>
    <w:p w14:paraId="6920E6C7" w14:textId="77777777" w:rsidR="00A976B9" w:rsidRPr="006D1CCE" w:rsidRDefault="00A976B9" w:rsidP="006D1CCE">
      <w:pPr>
        <w:pStyle w:val="Listaszerbekezds"/>
      </w:pPr>
      <w:r w:rsidRPr="006D1CCE">
        <w:t>megért</w:t>
      </w:r>
      <w:r w:rsidR="0022526D" w:rsidRPr="006D1CCE">
        <w:t>ik</w:t>
      </w:r>
      <w:r w:rsidRPr="006D1CCE">
        <w:t xml:space="preserve"> az élőszóban elhangzó, ismert témákhoz kapcsolódó, verbális, vizuális vagy nonverbális eszközökkel segített rövid kijelentéseket, kérdéseket;</w:t>
      </w:r>
    </w:p>
    <w:p w14:paraId="49EF52C2" w14:textId="77777777" w:rsidR="00A976B9" w:rsidRPr="006D1CCE" w:rsidRDefault="00A976B9" w:rsidP="006D1CCE">
      <w:pPr>
        <w:pStyle w:val="Listaszerbekezds"/>
      </w:pPr>
      <w:r w:rsidRPr="006D1CCE">
        <w:t>beazonosít</w:t>
      </w:r>
      <w:r w:rsidR="0022526D" w:rsidRPr="006D1CCE">
        <w:t xml:space="preserve">ják </w:t>
      </w:r>
      <w:r w:rsidRPr="006D1CCE">
        <w:t>az életkorának megfelelő szituációkhoz kapcsolódó, rövid, egyszerű hallott szövegben a tanult nyelvi elemeket;</w:t>
      </w:r>
    </w:p>
    <w:p w14:paraId="667E37A1" w14:textId="220E7151" w:rsidR="00A976B9" w:rsidRPr="006D1CCE" w:rsidRDefault="55062418" w:rsidP="006D1CCE">
      <w:pPr>
        <w:pStyle w:val="Listaszerbekezds"/>
      </w:pPr>
      <w:r w:rsidRPr="006D1CCE">
        <w:t>B</w:t>
      </w:r>
      <w:r w:rsidR="00A976B9" w:rsidRPr="006D1CCE">
        <w:t>eazonosítj</w:t>
      </w:r>
      <w:r w:rsidR="0022526D" w:rsidRPr="006D1CCE">
        <w:t>ák</w:t>
      </w:r>
      <w:r w:rsidRPr="006D1CCE">
        <w:t xml:space="preserve"> </w:t>
      </w:r>
      <w:r w:rsidR="00A976B9" w:rsidRPr="006D1CCE">
        <w:t>az életkorának megfelelő szituációkhoz kapcsolódó, rövid, egyszerű szövegben a tanult nyelvi elemeket;</w:t>
      </w:r>
    </w:p>
    <w:p w14:paraId="6BE52973" w14:textId="77777777" w:rsidR="00A976B9" w:rsidRPr="006D1CCE" w:rsidRDefault="00A976B9" w:rsidP="006D1CCE">
      <w:pPr>
        <w:pStyle w:val="Listaszerbekezds"/>
      </w:pPr>
      <w:r w:rsidRPr="006D1CCE">
        <w:t>megérti</w:t>
      </w:r>
      <w:r w:rsidR="0022526D" w:rsidRPr="006D1CCE">
        <w:t>k</w:t>
      </w:r>
      <w:r w:rsidRPr="006D1CCE">
        <w:t xml:space="preserve"> az egyszerű, rövid, írásos, akár autentikus, ismert témákhoz kapcsolódó, vizuális eszközökkel segített rövid kijelentéseket, kérdéseket;</w:t>
      </w:r>
    </w:p>
    <w:p w14:paraId="2AD9D3D4" w14:textId="77777777" w:rsidR="00A976B9" w:rsidRPr="006D1CCE" w:rsidRDefault="00A976B9" w:rsidP="006D1CCE">
      <w:pPr>
        <w:pStyle w:val="Listaszerbekezds"/>
      </w:pPr>
      <w:r w:rsidRPr="006D1CCE">
        <w:t>beazonosítj</w:t>
      </w:r>
      <w:r w:rsidR="0022526D" w:rsidRPr="006D1CCE">
        <w:t>ák</w:t>
      </w:r>
      <w:r w:rsidRPr="006D1CCE">
        <w:t xml:space="preserve"> az életkorának megfelelő szituációkhoz kapcsolódó, rövid, egyszerű, a nyelvtanításhoz készült, illetve eredeti írott szövegben a tanult nyelvi elemeket;</w:t>
      </w:r>
    </w:p>
    <w:p w14:paraId="0F630961" w14:textId="77777777" w:rsidR="00A976B9" w:rsidRPr="006D1CCE" w:rsidRDefault="00A976B9" w:rsidP="006D1CCE">
      <w:pPr>
        <w:pStyle w:val="Listaszerbekezds"/>
      </w:pPr>
      <w:r w:rsidRPr="006D1CCE">
        <w:lastRenderedPageBreak/>
        <w:t>a tanórán begyakorolt, nagyon egyszerű, egyértelmű kommunikációs helyzetekben a megtanult, állandósult beszédfordulatok alkalmazásával kérdez</w:t>
      </w:r>
      <w:r w:rsidR="0022526D" w:rsidRPr="006D1CCE">
        <w:t>nek</w:t>
      </w:r>
      <w:r w:rsidRPr="006D1CCE">
        <w:t xml:space="preserve"> vagy reagál</w:t>
      </w:r>
      <w:r w:rsidR="0022526D" w:rsidRPr="006D1CCE">
        <w:t>nak</w:t>
      </w:r>
      <w:r w:rsidRPr="006D1CCE">
        <w:t>, mondanivalój</w:t>
      </w:r>
      <w:r w:rsidR="0022526D" w:rsidRPr="006D1CCE">
        <w:t xml:space="preserve">ukat </w:t>
      </w:r>
      <w:r w:rsidRPr="006D1CCE">
        <w:t>segítséggel vagy nonverbális eszközökkel kifejezi</w:t>
      </w:r>
      <w:r w:rsidR="0022526D" w:rsidRPr="006D1CCE">
        <w:t>k ki</w:t>
      </w:r>
      <w:r w:rsidRPr="006D1CCE">
        <w:t>;</w:t>
      </w:r>
    </w:p>
    <w:p w14:paraId="3CE59408" w14:textId="77777777" w:rsidR="00A976B9" w:rsidRPr="006D1CCE" w:rsidRDefault="00A976B9" w:rsidP="006D1CCE">
      <w:pPr>
        <w:pStyle w:val="Listaszerbekezds"/>
      </w:pPr>
      <w:r w:rsidRPr="006D1CCE">
        <w:t>ismeri</w:t>
      </w:r>
      <w:r w:rsidR="0022526D" w:rsidRPr="006D1CCE">
        <w:t>k</w:t>
      </w:r>
      <w:r w:rsidRPr="006D1CCE">
        <w:t xml:space="preserve"> a tanult szavak és állandósult szókapcsolatok célnyelvi normához közelítő kiejtését tanári minta követése által, vagy autentikus hangzó anyag, IKT-eszközök segítségével;</w:t>
      </w:r>
    </w:p>
    <w:p w14:paraId="05415D2E" w14:textId="77777777" w:rsidR="00A976B9" w:rsidRPr="00A976B9" w:rsidRDefault="00A976B9" w:rsidP="00843F3E">
      <w:pPr>
        <w:pStyle w:val="Listaszerbekezds"/>
        <w:rPr>
          <w:color w:val="000000" w:themeColor="text1"/>
        </w:rPr>
      </w:pPr>
      <w:r w:rsidRPr="0E8CD492">
        <w:t>felismeri</w:t>
      </w:r>
      <w:r w:rsidR="0022526D" w:rsidRPr="0E8CD492">
        <w:t>k</w:t>
      </w:r>
      <w:r w:rsidRPr="0E8CD492">
        <w:t xml:space="preserve"> a tanult nyelvi elemeket életkor</w:t>
      </w:r>
      <w:r w:rsidR="0022526D" w:rsidRPr="0E8CD492">
        <w:t>uk</w:t>
      </w:r>
      <w:r w:rsidRPr="0E8CD492">
        <w:t>nak megfelelő digitális tartalmakban, digitális csatornákon olvasott vagy hallott nagyon egyszerű szövegekben is.</w:t>
      </w:r>
    </w:p>
    <w:p w14:paraId="0EE287E1" w14:textId="77777777" w:rsidR="00A976B9" w:rsidRPr="00A976B9" w:rsidRDefault="00A976B9" w:rsidP="00843F3E">
      <w:pPr>
        <w:pStyle w:val="Listaszerbekezds"/>
        <w:rPr>
          <w:color w:val="000000" w:themeColor="text1"/>
        </w:rPr>
      </w:pPr>
      <w:r w:rsidRPr="0E8CD492">
        <w:t>megismeri</w:t>
      </w:r>
      <w:r w:rsidR="0022526D" w:rsidRPr="0E8CD492">
        <w:t>k</w:t>
      </w:r>
      <w:r w:rsidRPr="0E8CD492">
        <w:t xml:space="preserve"> az idegen nyelv alapvető helyesírási szabályait (betűk és hangtan)</w:t>
      </w:r>
    </w:p>
    <w:p w14:paraId="184B1EF3" w14:textId="77777777" w:rsidR="00D16D3D" w:rsidRPr="00A976B9" w:rsidRDefault="00D16D3D" w:rsidP="00F44F52">
      <w:pPr>
        <w:pStyle w:val="Cmsor1"/>
      </w:pPr>
      <w:bookmarkStart w:id="4" w:name="_Toc44153187"/>
      <w:bookmarkStart w:id="5" w:name="_Toc44763129"/>
      <w:r w:rsidRPr="00A976B9">
        <w:t>Élő idegen nyelv: Angol</w:t>
      </w:r>
      <w:bookmarkEnd w:id="4"/>
      <w:bookmarkEnd w:id="5"/>
    </w:p>
    <w:p w14:paraId="483CE149" w14:textId="77777777" w:rsidR="00D16D3D" w:rsidRPr="00A976B9" w:rsidRDefault="00D16D3D" w:rsidP="00F44F52">
      <w:pPr>
        <w:pStyle w:val="Cmsor2"/>
      </w:pPr>
      <w:bookmarkStart w:id="6" w:name="_Toc44153188"/>
      <w:bookmarkStart w:id="7" w:name="_Toc44763130"/>
      <w:r w:rsidRPr="0E8CD492">
        <w:rPr>
          <w:color w:val="4F81BD" w:themeColor="accent1"/>
        </w:rPr>
        <w:t>3-</w:t>
      </w:r>
      <w:r w:rsidRPr="0E8CD492">
        <w:t>4. évfolyam</w:t>
      </w:r>
      <w:bookmarkEnd w:id="6"/>
      <w:bookmarkEnd w:id="7"/>
    </w:p>
    <w:p w14:paraId="45253E2D" w14:textId="199BD131" w:rsidR="00D16D3D" w:rsidRPr="00F44F52" w:rsidRDefault="00D16D3D" w:rsidP="00F44F52">
      <w:r w:rsidRPr="00F44F52">
        <w:t xml:space="preserve">Az angol nyelv tantárgy helyi tantervei az Élő idegen nyelv helyi tanterveinek részeként íródott, és az ott meghatározott céloknak, feladatoknak, módszereknek és kimeneti követelményeknek megvalósítását részletezi a különböző nevelési és oktatási szakaszokra vonatkozóan. </w:t>
      </w:r>
    </w:p>
    <w:p w14:paraId="4B946856" w14:textId="108DC383" w:rsidR="00297D9A" w:rsidRPr="00F44F52" w:rsidRDefault="00297D9A" w:rsidP="00F44F52">
      <w:r w:rsidRPr="00F44F52">
        <w:t>Két évenkénti kimenetet határozunk meg</w:t>
      </w:r>
      <w:r w:rsidR="00C75E23" w:rsidRPr="00F44F52">
        <w:t>.</w:t>
      </w:r>
      <w:r w:rsidR="00FB7041" w:rsidRPr="00F44F52">
        <w:t xml:space="preserve"> </w:t>
      </w:r>
      <w:r w:rsidR="00C75E23" w:rsidRPr="00F44F52">
        <w:t xml:space="preserve">A </w:t>
      </w:r>
      <w:r w:rsidRPr="00F44F52">
        <w:t>harmadik-negyedik</w:t>
      </w:r>
      <w:r w:rsidR="00FB7041" w:rsidRPr="00F44F52">
        <w:t>es</w:t>
      </w:r>
      <w:r w:rsidRPr="00F44F52">
        <w:t xml:space="preserve"> </w:t>
      </w:r>
      <w:r w:rsidR="00C75E23" w:rsidRPr="00F44F52">
        <w:t xml:space="preserve">évfolyami </w:t>
      </w:r>
      <w:r w:rsidR="00152C77" w:rsidRPr="00F44F52">
        <w:t>szakasz</w:t>
      </w:r>
      <w:r w:rsidR="00C75E23" w:rsidRPr="00F44F52">
        <w:t xml:space="preserve"> </w:t>
      </w:r>
      <w:r w:rsidRPr="00F44F52">
        <w:t>után</w:t>
      </w:r>
      <w:r w:rsidR="00FB7041" w:rsidRPr="00F44F52">
        <w:t xml:space="preserve"> </w:t>
      </w:r>
      <w:r w:rsidR="00C75E23" w:rsidRPr="00F44F52">
        <w:t>az</w:t>
      </w:r>
      <w:r w:rsidRPr="00F44F52">
        <w:t xml:space="preserve"> ötödikes évfolyamba történő emelt szint</w:t>
      </w:r>
      <w:r w:rsidR="00FB7041" w:rsidRPr="00F44F52">
        <w:t>ű és a</w:t>
      </w:r>
      <w:r w:rsidRPr="00F44F52">
        <w:t xml:space="preserve"> </w:t>
      </w:r>
      <w:r w:rsidR="00FB7041" w:rsidRPr="00F44F52">
        <w:t xml:space="preserve">hagyományos nyelvi </w:t>
      </w:r>
      <w:r w:rsidRPr="00F44F52">
        <w:t>újraszerveződé</w:t>
      </w:r>
      <w:r w:rsidR="00587C28" w:rsidRPr="00F44F52">
        <w:t xml:space="preserve">s </w:t>
      </w:r>
      <w:r w:rsidRPr="00F44F52">
        <w:t xml:space="preserve">miatt </w:t>
      </w:r>
      <w:r w:rsidR="00FB7041" w:rsidRPr="00F44F52">
        <w:t>a</w:t>
      </w:r>
      <w:r w:rsidRPr="00F44F52">
        <w:t xml:space="preserve"> kimeneti szakasz</w:t>
      </w:r>
      <w:r w:rsidR="00C75E23" w:rsidRPr="00F44F52">
        <w:t>nak</w:t>
      </w:r>
      <w:r w:rsidR="00FB7041" w:rsidRPr="00F44F52">
        <w:t xml:space="preserve"> </w:t>
      </w:r>
      <w:r w:rsidR="00C75E23" w:rsidRPr="00F44F52">
        <w:t>ö</w:t>
      </w:r>
      <w:r w:rsidR="00FB7041" w:rsidRPr="00F44F52">
        <w:t>sszehangolt</w:t>
      </w:r>
      <w:r w:rsidR="00587C28" w:rsidRPr="00F44F52">
        <w:t>nak</w:t>
      </w:r>
      <w:r w:rsidRPr="00F44F52">
        <w:t xml:space="preserve"> kell lenni</w:t>
      </w:r>
      <w:r w:rsidR="00FB7041" w:rsidRPr="00F44F52">
        <w:t xml:space="preserve">e </w:t>
      </w:r>
      <w:r w:rsidRPr="00F44F52">
        <w:t xml:space="preserve">minden </w:t>
      </w:r>
      <w:r w:rsidR="00587C28" w:rsidRPr="00F44F52">
        <w:t xml:space="preserve">nyelvi </w:t>
      </w:r>
      <w:r w:rsidRPr="00F44F52">
        <w:t>csoportban.</w:t>
      </w:r>
    </w:p>
    <w:p w14:paraId="0AF66276" w14:textId="25146DBF" w:rsidR="00D16D3D" w:rsidRPr="00F44F52" w:rsidRDefault="00D16D3D" w:rsidP="00F44F52">
      <w:r w:rsidRPr="00F44F52">
        <w:t>A korai nyelvfejlesztés egyik legalapvetőbb célja, hogy a tanuló életkorából ösztönösen adódó megismerési és tanulási vágyra alapozva pozitív attitűd alakuljon ki benne az idegen nyelvek és a nyelvtanulás iránt. A nyelvhasználat örömének tudatosítása által a nyelvtanulási motiváció egyre nő, ezért a pedagógiai munkánkban fontos szerepet kap, hogy a tanulóban kialakítsuk és erősítsük azt a pozitív érzést, hogy képes idegen nyelven az alapvető kommunikációs igényeit kielégíteni.</w:t>
      </w:r>
    </w:p>
    <w:p w14:paraId="3DAFD584" w14:textId="1E13E678" w:rsidR="00D16D3D" w:rsidRPr="00A976B9" w:rsidRDefault="00D16D3D" w:rsidP="00D103DB">
      <w:pPr>
        <w:rPr>
          <w:rFonts w:ascii="Calibri" w:eastAsia="Malgun Gothic" w:hAnsi="Calibri" w:cs="Calibri"/>
        </w:rPr>
      </w:pPr>
      <w:r w:rsidRPr="0E8CD492">
        <w:rPr>
          <w:rFonts w:ascii="Calibri" w:eastAsia="Malgun Gothic" w:hAnsi="Calibri" w:cs="Calibri"/>
        </w:rPr>
        <w:t>Gyermekkorban a nyelvtanulás a természetes nyelvelsajátítás folyamataira épül. A tanuló az idegen nyelv tanulása közben szervesen épít az anyanyelv elsajátítása során szerzett élményeire, tapasztalataira, s nem igényli a tudatos, rendszeres tanulást. Az elsődleges kommunikációs csatorna a hallás utáni értés és a beszéd, ezért a tanulók szövegértési és válaszadási készségének együttes fejlesztése kulcsfontosságú, ez alapozza meg a helyes kiejtés elsajátítását is. Ezen korai szakaszban kiemelt fontossága van a testbeszédnek is, mint a megértést és az eredményes kommunikációt elősegítő eszköznek. A tanuló tanórai beszédének természetes része még a magyar nyelvű kérdés és válasz is, amelyet visszajelzésként, megerősítésként használunk</w:t>
      </w:r>
      <w:r w:rsidR="72D48D3E" w:rsidRPr="0E8CD492">
        <w:rPr>
          <w:rFonts w:ascii="Calibri" w:eastAsia="Malgun Gothic" w:hAnsi="Calibri" w:cs="Calibri"/>
        </w:rPr>
        <w:t xml:space="preserve"> </w:t>
      </w:r>
      <w:r w:rsidRPr="0E8CD492">
        <w:rPr>
          <w:rFonts w:ascii="Calibri" w:eastAsia="Malgun Gothic" w:hAnsi="Calibri" w:cs="Calibri"/>
        </w:rPr>
        <w:t xml:space="preserve">következetes célnyelv-használatával párhuzamosan. </w:t>
      </w:r>
    </w:p>
    <w:p w14:paraId="4D868AAE" w14:textId="77777777" w:rsidR="00D16D3D" w:rsidRPr="00A976B9" w:rsidRDefault="00D16D3D" w:rsidP="00D103DB">
      <w:r w:rsidRPr="0E8CD492">
        <w:lastRenderedPageBreak/>
        <w:t xml:space="preserve">A nyelvórán a tanuló életkorának megfelelő, játékos és örömteli foglalkozásokon keresztül találkozik a célnyelvvel és a célnyelvi kultúrákkal, a legalapvetőbb kifejezéseket, kommunikációs fordulatokat élmény- és tevékenységközpontú feladatokon keresztül sajátítja el. A nyelvfejlesztés változatos munkaformák révén valósul meg, melyeknek alapját képezi a mozgással, dramatizálással összekapcsolt daltanulás, mondókázás, mesélés. </w:t>
      </w:r>
      <w:r w:rsidRPr="0E8CD492">
        <w:rPr>
          <w:rFonts w:eastAsia="Malgun Gothic" w:cs="Calibri"/>
          <w:lang w:eastAsia="hu-HU"/>
        </w:rPr>
        <w:t xml:space="preserve">Ebben az életkorban a gyermekbarát, vizuális elemekben gazdag tanulási környezet alapfeltétel a tanuló érdeklődésének felkeltéséhez. A tananyagban, a tanteremben a képek dominálnak, az új nyelvi elemek sokszor képekhez kötődnek. A tanulási folyamatban kiemelt szerepet kapnak a korosztály érdeklődését meghatározó mesék, dalok, gyerektörténetek, melyek alkalmat nyújtanak az állandó és rendszeres ismétlésre, valamint állandó kapcsolat építésére az új és a már korábban megszerzett tudás között. A nyelvtanulás ebben a korai képzési szakaszban is kitekint egyéb tudásterületekre, hiszen a kisgyermek a világra még jobban egészként tekint, nem egyes tantárgyakra bontva, és szívesen ismerkedik a különböző, különösen a </w:t>
      </w:r>
      <w:r w:rsidRPr="0E8CD492">
        <w:rPr>
          <w:rFonts w:eastAsia="Times New Roman" w:cs="Times New Roman"/>
          <w:lang w:eastAsia="hu-HU"/>
        </w:rPr>
        <w:t>művészeti, alkotást és mozgást igénylő</w:t>
      </w:r>
      <w:r w:rsidRPr="0E8CD492">
        <w:rPr>
          <w:rFonts w:eastAsia="Malgun Gothic" w:cs="Calibri"/>
          <w:lang w:eastAsia="hu-HU"/>
        </w:rPr>
        <w:t xml:space="preserve"> tudásterületek szókészletével célnyelven. </w:t>
      </w:r>
    </w:p>
    <w:p w14:paraId="3F0D960E" w14:textId="51DDA437" w:rsidR="00D16D3D" w:rsidRPr="00A976B9" w:rsidRDefault="00D16D3D" w:rsidP="00D103DB">
      <w:r w:rsidRPr="0E8CD492">
        <w:t>A nevelési-oktatási szakasz végére, a továbbhaladás érdekében a következő, témakörtől független tanulási eredményeket érjük el: a tanuló minden témakörben</w:t>
      </w:r>
      <w:r w:rsidR="5A9B7D06" w:rsidRPr="0E8CD492">
        <w:t>:</w:t>
      </w:r>
    </w:p>
    <w:p w14:paraId="361E2D68" w14:textId="77777777" w:rsidR="00D16D3D" w:rsidRPr="009F073A" w:rsidRDefault="00D16D3D" w:rsidP="00843F3E">
      <w:pPr>
        <w:pStyle w:val="Listaszerbekezds"/>
      </w:pPr>
      <w:r w:rsidRPr="009F073A">
        <w:t>megérti az élőszóban elhangzó, ismert témákhoz kapcsolódó, verbális, vizuális vagy nonverbális eszközökkel segített rövid kijelentéseket, kérdéseket;</w:t>
      </w:r>
    </w:p>
    <w:p w14:paraId="7E22A460" w14:textId="77777777" w:rsidR="00D16D3D" w:rsidRPr="009F073A" w:rsidRDefault="00D16D3D" w:rsidP="00843F3E">
      <w:pPr>
        <w:pStyle w:val="Listaszerbekezds"/>
      </w:pPr>
      <w:r w:rsidRPr="009F073A">
        <w:t>beazonosítja az életkorának megfelelő szituációkhoz kapcsolódó, rövid, egyszerű hallott szövegben a tanult nyelvi elemeket;</w:t>
      </w:r>
    </w:p>
    <w:p w14:paraId="73ADD963" w14:textId="77777777" w:rsidR="00D16D3D" w:rsidRPr="009F073A" w:rsidRDefault="00D16D3D" w:rsidP="00843F3E">
      <w:pPr>
        <w:pStyle w:val="Listaszerbekezds"/>
      </w:pPr>
      <w:r w:rsidRPr="009F073A">
        <w:t>beazonosítja a célzott információt az életkorának megfelelő szituációkhoz kapcsolódó rövid, egyszerű, a nyelvtanításhoz készült, illetve eredeti szövegben;</w:t>
      </w:r>
    </w:p>
    <w:p w14:paraId="512099CE" w14:textId="77777777" w:rsidR="00D16D3D" w:rsidRPr="009F073A" w:rsidRDefault="00D16D3D" w:rsidP="00843F3E">
      <w:pPr>
        <w:pStyle w:val="Listaszerbekezds"/>
      </w:pPr>
      <w:r w:rsidRPr="009F073A">
        <w:t>megérti az egyszerű, rövid, írásos, akár autentikus, ismert témákhoz kapcsolódó, vizuális eszközökkel segített rövid kijelentéseket, kérdéseket;</w:t>
      </w:r>
    </w:p>
    <w:p w14:paraId="344F36E6" w14:textId="77777777" w:rsidR="00D16D3D" w:rsidRPr="009F073A" w:rsidRDefault="00D16D3D" w:rsidP="00843F3E">
      <w:pPr>
        <w:pStyle w:val="Listaszerbekezds"/>
      </w:pPr>
      <w:r w:rsidRPr="009F073A">
        <w:t xml:space="preserve">beazonosítja az életkorának megfelelő szituációkhoz kapcsolódó, rövid, egyszerű, a nyelvtanításhoz készült, illetve eredeti írott szövegben a tanult nyelvi elemeket;  </w:t>
      </w:r>
    </w:p>
    <w:p w14:paraId="13EF1497" w14:textId="77777777" w:rsidR="00D16D3D" w:rsidRPr="009F073A" w:rsidRDefault="00D16D3D" w:rsidP="00843F3E">
      <w:pPr>
        <w:pStyle w:val="Listaszerbekezds"/>
      </w:pPr>
      <w:r w:rsidRPr="009F073A">
        <w:t>a tanórán begyakorolt, nagyon egyszerű, egyértelmű kommunikációs helyzetekben a megtanult, állandósult beszédfordulatok alkalmazásával kérdez vagy reagál, mondanivalóját segítséggel vagy nonverbális eszközökkel kifejezi;</w:t>
      </w:r>
    </w:p>
    <w:p w14:paraId="28552488" w14:textId="77777777" w:rsidR="00D16D3D" w:rsidRPr="009F073A" w:rsidRDefault="00D16D3D" w:rsidP="00843F3E">
      <w:pPr>
        <w:pStyle w:val="Listaszerbekezds"/>
      </w:pPr>
      <w:r w:rsidRPr="009F073A">
        <w:t>ismeri a tanult szavak és állandósult szókapcsolatok célnyelvi normához közelítő kiejtését tanári minta követése által, vagy autentikus hangzó anyag, IKT-eszközök segítségével;</w:t>
      </w:r>
    </w:p>
    <w:p w14:paraId="5C76381C" w14:textId="77777777" w:rsidR="00D16D3D" w:rsidRPr="009F073A" w:rsidRDefault="00D16D3D" w:rsidP="00843F3E">
      <w:pPr>
        <w:pStyle w:val="Listaszerbekezds"/>
      </w:pPr>
      <w:r w:rsidRPr="009F073A">
        <w:t>felismeri a tanult nyelvi elemeket életkorának megfelelő digitális tartalmakban, digitális csatornákon olvasott vagy hallott nagyon egyszerű szövegekben is;</w:t>
      </w:r>
    </w:p>
    <w:p w14:paraId="1E42DA14" w14:textId="77777777" w:rsidR="00D16D3D" w:rsidRPr="009F073A" w:rsidRDefault="00D16D3D" w:rsidP="00843F3E">
      <w:pPr>
        <w:pStyle w:val="Listaszerbekezds"/>
      </w:pPr>
      <w:r w:rsidRPr="009F073A">
        <w:t>megismeri az angol nyelv alapvető helyesírási szabályait (betűk és hangtan).</w:t>
      </w:r>
    </w:p>
    <w:p w14:paraId="5C1E3370" w14:textId="65418328" w:rsidR="00D16D3D" w:rsidRPr="00A976B9" w:rsidRDefault="00D16D3D" w:rsidP="002E1CE5">
      <w:r w:rsidRPr="0E8CD492">
        <w:t>A helyi tanterv a kötelező tartalmakat témakörökön keresztül közelíti</w:t>
      </w:r>
      <w:r w:rsidR="2CF90D21" w:rsidRPr="0E8CD492">
        <w:t xml:space="preserve"> </w:t>
      </w:r>
      <w:r w:rsidRPr="0E8CD492">
        <w:t xml:space="preserve">meg, melyek közül a személyes és a környezeti téma a valós nyelvhasználathoz kapcsolódik, a továbbiak pedig </w:t>
      </w:r>
      <w:r w:rsidRPr="0E8CD492">
        <w:lastRenderedPageBreak/>
        <w:t>többnyire az iskolai, nyelvórai és iskolán kívül történő nyelvtanulási tevékenységeket jelölik. Az egyes témaköröknél megtalálhatóak a részletes tanulási eredmények, a fejlesztési feladatok.</w:t>
      </w:r>
    </w:p>
    <w:p w14:paraId="7BB83107" w14:textId="362BBE62" w:rsidR="00D16D3D" w:rsidRPr="00A976B9" w:rsidRDefault="00D16D3D" w:rsidP="002E1CE5">
      <w:pPr>
        <w:rPr>
          <w:rFonts w:cs="Arial"/>
          <w:shd w:val="clear" w:color="auto" w:fill="FFFFFF"/>
        </w:rPr>
      </w:pPr>
      <w:r w:rsidRPr="0E8CD492">
        <w:rPr>
          <w:rFonts w:cs="Arial"/>
          <w:shd w:val="clear" w:color="auto" w:fill="FFFFFF"/>
        </w:rPr>
        <w:t>A tevékenységek és a konkrét megvalósítás a tanmentekben lesz megtalálható a csoportok sajátosságaihoz és igényeihez igazítva.</w:t>
      </w:r>
    </w:p>
    <w:p w14:paraId="68458C77" w14:textId="77777777" w:rsidR="00D16D3D" w:rsidRPr="00A976B9" w:rsidRDefault="00D16D3D" w:rsidP="002E1CE5">
      <w:pPr>
        <w:rPr>
          <w:rFonts w:cs="Arial"/>
          <w:shd w:val="clear" w:color="auto" w:fill="FFFFFF"/>
        </w:rPr>
      </w:pPr>
      <w:r w:rsidRPr="0E8CD492">
        <w:rPr>
          <w:rFonts w:cs="Arial"/>
          <w:shd w:val="clear" w:color="auto" w:fill="FFFFFF"/>
        </w:rPr>
        <w:t>Az egyes témakörök, nyelvi elemek alaposabb elmélyítésére törekszünk több gyakorlással és kiegészítéssel.</w:t>
      </w:r>
    </w:p>
    <w:p w14:paraId="015C61BC" w14:textId="77777777" w:rsidR="002076CA" w:rsidRDefault="00D16D3D" w:rsidP="002E1CE5">
      <w:r w:rsidRPr="0E8CD492">
        <w:t>A témakörök mellett az évfolyamra kötelező nyelvi funkciók és nyelvi elemek, struktúrák kerültek megfogalmazásra</w:t>
      </w:r>
      <w:r w:rsidR="002076CA">
        <w:t>.</w:t>
      </w:r>
    </w:p>
    <w:p w14:paraId="501E10B5" w14:textId="5B29D709" w:rsidR="002076CA" w:rsidRPr="00A976B9" w:rsidRDefault="002076CA" w:rsidP="002076CA">
      <w:pPr>
        <w:pStyle w:val="Cmsor2"/>
      </w:pPr>
      <w:bookmarkStart w:id="8" w:name="_Toc44153189"/>
      <w:bookmarkStart w:id="9" w:name="_Toc44763131"/>
      <w:r w:rsidRPr="0E8CD492">
        <w:rPr>
          <w:color w:val="4F81BD" w:themeColor="accent1"/>
        </w:rPr>
        <w:t>3</w:t>
      </w:r>
      <w:r w:rsidRPr="0E8CD492">
        <w:t>. évfolyam</w:t>
      </w:r>
      <w:bookmarkEnd w:id="8"/>
      <w:bookmarkEnd w:id="9"/>
    </w:p>
    <w:p w14:paraId="60919F87" w14:textId="77777777" w:rsidR="002076CA" w:rsidRDefault="00D16D3D" w:rsidP="002076CA">
      <w:pPr>
        <w:pStyle w:val="Alcm"/>
      </w:pPr>
      <w:r w:rsidRPr="0E8CD492">
        <w:t xml:space="preserve">Nyelvi funkciók a 3. évfolyamra </w:t>
      </w:r>
    </w:p>
    <w:p w14:paraId="7A18B589" w14:textId="3F169652" w:rsidR="00D16D3D" w:rsidRPr="00A976B9" w:rsidRDefault="00D16D3D" w:rsidP="002E1CE5">
      <w:r w:rsidRPr="0E8CD492">
        <w:t>(a zárójelben olvasható angol nyelvű kifejezések javasolt és variálható példák):</w:t>
      </w:r>
    </w:p>
    <w:p w14:paraId="00743E09" w14:textId="77777777" w:rsidR="00D16D3D" w:rsidRPr="002E1CE5" w:rsidRDefault="00D16D3D" w:rsidP="00843F3E">
      <w:pPr>
        <w:pStyle w:val="Listaszerbekezds"/>
      </w:pPr>
      <w:r w:rsidRPr="002E1CE5">
        <w:t>köszönés, bemutatkozás, bemutatás, búcsúzás (Hello / Good morning.  My name is ...</w:t>
      </w:r>
    </w:p>
    <w:p w14:paraId="01EFA0CA" w14:textId="77777777" w:rsidR="00D16D3D" w:rsidRPr="002E1CE5" w:rsidRDefault="00D16D3D" w:rsidP="00843F3E">
      <w:pPr>
        <w:pStyle w:val="Listaszerbekezds"/>
      </w:pPr>
      <w:r w:rsidRPr="002E1CE5">
        <w:t>This is.. Bye…..)</w:t>
      </w:r>
    </w:p>
    <w:p w14:paraId="19D445D2" w14:textId="77777777" w:rsidR="00D16D3D" w:rsidRPr="002E1CE5" w:rsidRDefault="00D16D3D" w:rsidP="00843F3E">
      <w:pPr>
        <w:pStyle w:val="Listaszerbekezds"/>
      </w:pPr>
      <w:r w:rsidRPr="002E1CE5">
        <w:t xml:space="preserve">személyre vonatkozó információkérés, információadás (What’s your name? How old are you? I’m 9. How are you?) </w:t>
      </w:r>
    </w:p>
    <w:p w14:paraId="79571227" w14:textId="77777777" w:rsidR="00D16D3D" w:rsidRPr="002E1CE5" w:rsidRDefault="00D16D3D" w:rsidP="00843F3E">
      <w:pPr>
        <w:pStyle w:val="Listaszerbekezds"/>
      </w:pPr>
      <w:r w:rsidRPr="002E1CE5">
        <w:t>igenlő vagy nemleges válasz kifejezése (Yes. No.)</w:t>
      </w:r>
    </w:p>
    <w:p w14:paraId="699B0637" w14:textId="77777777" w:rsidR="00D16D3D" w:rsidRPr="002E1CE5" w:rsidRDefault="00D16D3D" w:rsidP="00843F3E">
      <w:pPr>
        <w:pStyle w:val="Listaszerbekezds"/>
      </w:pPr>
      <w:r w:rsidRPr="002E1CE5">
        <w:t>értés/nem értés kifejezése, visszakérdezés (Pardon.)</w:t>
      </w:r>
    </w:p>
    <w:p w14:paraId="32025C77" w14:textId="77777777" w:rsidR="00D16D3D" w:rsidRPr="002E1CE5" w:rsidRDefault="00D16D3D" w:rsidP="00843F3E">
      <w:pPr>
        <w:pStyle w:val="Listaszerbekezds"/>
      </w:pPr>
      <w:r w:rsidRPr="002E1CE5">
        <w:t>dolgok azonosítása, megnevezése (What’s this? It’s ... )</w:t>
      </w:r>
    </w:p>
    <w:p w14:paraId="530B8968" w14:textId="77777777" w:rsidR="00D16D3D" w:rsidRPr="002E1CE5" w:rsidRDefault="00D16D3D" w:rsidP="00843F3E">
      <w:pPr>
        <w:pStyle w:val="Listaszerbekezds"/>
      </w:pPr>
      <w:r w:rsidRPr="002E1CE5">
        <w:t>köszönet kifejezése és arra reagálás (Thank you. You’re welcome.)</w:t>
      </w:r>
    </w:p>
    <w:p w14:paraId="6F9CB4CD" w14:textId="77777777" w:rsidR="00D16D3D" w:rsidRPr="002E1CE5" w:rsidRDefault="00D16D3D" w:rsidP="00843F3E">
      <w:pPr>
        <w:pStyle w:val="Listaszerbekezds"/>
      </w:pPr>
      <w:r w:rsidRPr="002E1CE5">
        <w:t>alapvető érzelmek kifejezése (I’m happy/sad…...)</w:t>
      </w:r>
    </w:p>
    <w:p w14:paraId="515DB313" w14:textId="77777777" w:rsidR="00D16D3D" w:rsidRPr="002E1CE5" w:rsidRDefault="00D16D3D" w:rsidP="00843F3E">
      <w:pPr>
        <w:pStyle w:val="Listaszerbekezds"/>
      </w:pPr>
      <w:r w:rsidRPr="002E1CE5">
        <w:t>a figyelem felhívása (Excuse me!)</w:t>
      </w:r>
    </w:p>
    <w:p w14:paraId="1514C583" w14:textId="77777777" w:rsidR="00D16D3D" w:rsidRPr="002E1CE5" w:rsidRDefault="00D16D3D" w:rsidP="00843F3E">
      <w:pPr>
        <w:pStyle w:val="Listaszerbekezds"/>
      </w:pPr>
      <w:r w:rsidRPr="002E1CE5">
        <w:t>jókívánságok  és azokra reagálás (Happy Birthday! Thank you.)</w:t>
      </w:r>
    </w:p>
    <w:p w14:paraId="2D8EB3EF" w14:textId="77777777" w:rsidR="00D16D3D" w:rsidRPr="002E1CE5" w:rsidRDefault="00D16D3D" w:rsidP="00843F3E">
      <w:pPr>
        <w:pStyle w:val="Listaszerbekezds"/>
      </w:pPr>
      <w:r w:rsidRPr="002E1CE5">
        <w:t>utasítás megértése/követése, adása (Stand up. Don’t open your books…...)</w:t>
      </w:r>
    </w:p>
    <w:p w14:paraId="774D111C" w14:textId="77777777" w:rsidR="00D16D3D" w:rsidRPr="002E1CE5" w:rsidRDefault="00D16D3D" w:rsidP="00843F3E">
      <w:pPr>
        <w:pStyle w:val="Listaszerbekezds"/>
      </w:pPr>
      <w:r w:rsidRPr="002E1CE5">
        <w:t>bocsánatkérés, reakció megfogalmazása (I am sorry. That’s OK. No problem.)</w:t>
      </w:r>
    </w:p>
    <w:p w14:paraId="73EEC730" w14:textId="77777777" w:rsidR="00D16D3D" w:rsidRPr="002E1CE5" w:rsidRDefault="00D16D3D" w:rsidP="00843F3E">
      <w:pPr>
        <w:pStyle w:val="Listaszerbekezds"/>
      </w:pPr>
      <w:r w:rsidRPr="002E1CE5">
        <w:t>főbb ünnepekhez kapcsolódó szófordulatok (Merry Christmas! Happy New Year! Trick or treat.)</w:t>
      </w:r>
    </w:p>
    <w:p w14:paraId="58EBBC58" w14:textId="77777777" w:rsidR="002076CA" w:rsidRDefault="00D16D3D" w:rsidP="002076CA">
      <w:pPr>
        <w:pStyle w:val="Alcm"/>
      </w:pPr>
      <w:r w:rsidRPr="0E8CD492">
        <w:t xml:space="preserve">Nyelvi elemek, struktúrák a 3. évfolyamra </w:t>
      </w:r>
    </w:p>
    <w:p w14:paraId="5487D936" w14:textId="4DA1F2C8" w:rsidR="00D16D3D" w:rsidRPr="00A976B9" w:rsidRDefault="00D16D3D" w:rsidP="00624E38">
      <w:r w:rsidRPr="0E8CD492">
        <w:t>(a zárójelben olvasható angol nyelvű kifejezések példák):</w:t>
      </w:r>
    </w:p>
    <w:p w14:paraId="0ED7FF8A" w14:textId="77777777" w:rsidR="00D16D3D" w:rsidRPr="00624E38" w:rsidRDefault="00D16D3D" w:rsidP="00843F3E">
      <w:pPr>
        <w:pStyle w:val="Listaszerbekezds"/>
      </w:pPr>
      <w:r w:rsidRPr="00624E38">
        <w:t>létezés kifejezése ( is/am/are) a felismerés szintjén</w:t>
      </w:r>
    </w:p>
    <w:p w14:paraId="29E8186C" w14:textId="77777777" w:rsidR="00D16D3D" w:rsidRPr="00624E38" w:rsidRDefault="00D16D3D" w:rsidP="00843F3E">
      <w:pPr>
        <w:pStyle w:val="Listaszerbekezds"/>
      </w:pPr>
      <w:r w:rsidRPr="00624E38">
        <w:t>birtokviszony (have got/has got)</w:t>
      </w:r>
    </w:p>
    <w:p w14:paraId="017A6A63" w14:textId="77777777" w:rsidR="00D16D3D" w:rsidRPr="00624E38" w:rsidRDefault="00D16D3D" w:rsidP="00843F3E">
      <w:pPr>
        <w:pStyle w:val="Listaszerbekezds"/>
      </w:pPr>
      <w:r w:rsidRPr="00624E38">
        <w:t>térbeli viszonyok (in, on, under)</w:t>
      </w:r>
    </w:p>
    <w:p w14:paraId="578F90DD" w14:textId="77777777" w:rsidR="00D16D3D" w:rsidRPr="00624E38" w:rsidRDefault="00D16D3D" w:rsidP="00843F3E">
      <w:pPr>
        <w:pStyle w:val="Listaszerbekezds"/>
      </w:pPr>
      <w:r w:rsidRPr="00624E38">
        <w:t>mennyiségi viszonyok (tőszámok 1-20-ig)</w:t>
      </w:r>
    </w:p>
    <w:p w14:paraId="39B1EC3D" w14:textId="77777777" w:rsidR="00D16D3D" w:rsidRPr="00624E38" w:rsidRDefault="00D16D3D" w:rsidP="00843F3E">
      <w:pPr>
        <w:pStyle w:val="Listaszerbekezds"/>
      </w:pPr>
      <w:r w:rsidRPr="00624E38">
        <w:t>minőségi viszonyok (színek) néhány melléknév  (small, big, short, long….)</w:t>
      </w:r>
    </w:p>
    <w:p w14:paraId="38927731" w14:textId="77777777" w:rsidR="00D16D3D" w:rsidRPr="00624E38" w:rsidRDefault="00D16D3D" w:rsidP="00843F3E">
      <w:pPr>
        <w:pStyle w:val="Listaszerbekezds"/>
      </w:pPr>
      <w:r w:rsidRPr="00624E38">
        <w:t>személyes névmások (mindegyik)</w:t>
      </w:r>
    </w:p>
    <w:p w14:paraId="4744B4DC" w14:textId="77777777" w:rsidR="00D16D3D" w:rsidRPr="00624E38" w:rsidRDefault="00D16D3D" w:rsidP="00843F3E">
      <w:pPr>
        <w:pStyle w:val="Listaszerbekezds"/>
      </w:pPr>
      <w:r w:rsidRPr="00624E38">
        <w:t>egyes számú birtokos névmások (my, his, her)</w:t>
      </w:r>
    </w:p>
    <w:p w14:paraId="63BF0328" w14:textId="77777777" w:rsidR="00D16D3D" w:rsidRPr="00624E38" w:rsidRDefault="00D16D3D" w:rsidP="00843F3E">
      <w:pPr>
        <w:pStyle w:val="Listaszerbekezds"/>
      </w:pPr>
      <w:r w:rsidRPr="00624E38">
        <w:lastRenderedPageBreak/>
        <w:t>főnevek többes száma (s)</w:t>
      </w:r>
    </w:p>
    <w:p w14:paraId="3C0C2D3B" w14:textId="77777777" w:rsidR="00D16D3D" w:rsidRPr="00624E38" w:rsidRDefault="00D16D3D" w:rsidP="00843F3E">
      <w:pPr>
        <w:pStyle w:val="Listaszerbekezds"/>
      </w:pPr>
      <w:r w:rsidRPr="00624E38">
        <w:t>felszólító mód (Come here. Take a pen. Open/Close your book. …)</w:t>
      </w:r>
    </w:p>
    <w:p w14:paraId="221F360C" w14:textId="77777777" w:rsidR="00D16D3D" w:rsidRPr="00624E38" w:rsidRDefault="00D16D3D" w:rsidP="00843F3E">
      <w:pPr>
        <w:pStyle w:val="Listaszerbekezds"/>
      </w:pPr>
      <w:r w:rsidRPr="00624E38">
        <w:t>képesség kifejezése (can)</w:t>
      </w:r>
    </w:p>
    <w:p w14:paraId="05F5D751" w14:textId="77777777" w:rsidR="00D16D3D" w:rsidRPr="00A976B9" w:rsidRDefault="00D16D3D" w:rsidP="00D103DB">
      <w:pPr>
        <w:spacing w:after="160" w:line="259" w:lineRule="auto"/>
        <w:rPr>
          <w:b/>
          <w:bCs/>
        </w:rPr>
      </w:pPr>
      <w:r w:rsidRPr="0E8CD492">
        <w:rPr>
          <w:b/>
          <w:bCs/>
        </w:rPr>
        <w:t>A 3. évfolyamon az angol nyelv tantárgy alapóraszáma: 36 óra</w:t>
      </w:r>
    </w:p>
    <w:p w14:paraId="767AF52C" w14:textId="77777777" w:rsidR="00D16D3D" w:rsidRPr="00A976B9" w:rsidRDefault="00D16D3D" w:rsidP="003D6137">
      <w:pPr>
        <w:pStyle w:val="Alcm"/>
      </w:pPr>
      <w:r w:rsidRPr="0E8CD492">
        <w:t>A témakörök áttekintő táblázata:</w:t>
      </w:r>
    </w:p>
    <w:tbl>
      <w:tblPr>
        <w:tblStyle w:val="Rcsostblzat"/>
        <w:tblW w:w="8755" w:type="dxa"/>
        <w:tblLook w:val="04A0" w:firstRow="1" w:lastRow="0" w:firstColumn="1" w:lastColumn="0" w:noHBand="0" w:noVBand="1"/>
      </w:tblPr>
      <w:tblGrid>
        <w:gridCol w:w="6374"/>
        <w:gridCol w:w="2381"/>
      </w:tblGrid>
      <w:tr w:rsidR="00CF633F" w:rsidRPr="00C931DB" w14:paraId="2005CE42" w14:textId="0833D208" w:rsidTr="0023065E">
        <w:trPr>
          <w:trHeight w:val="454"/>
        </w:trPr>
        <w:tc>
          <w:tcPr>
            <w:tcW w:w="6374" w:type="dxa"/>
            <w:vAlign w:val="center"/>
          </w:tcPr>
          <w:p w14:paraId="71693E0F" w14:textId="656C7DCC" w:rsidR="00CF633F" w:rsidRPr="00C931DB" w:rsidRDefault="00CF633F" w:rsidP="0023065E">
            <w:pPr>
              <w:spacing w:after="0" w:line="276" w:lineRule="auto"/>
              <w:jc w:val="left"/>
              <w:rPr>
                <w:b/>
                <w:bCs/>
              </w:rPr>
            </w:pPr>
            <w:r w:rsidRPr="00C931DB">
              <w:rPr>
                <w:b/>
                <w:bCs/>
              </w:rPr>
              <w:t>Témakör neve</w:t>
            </w:r>
          </w:p>
        </w:tc>
        <w:tc>
          <w:tcPr>
            <w:tcW w:w="2381" w:type="dxa"/>
            <w:vAlign w:val="center"/>
          </w:tcPr>
          <w:p w14:paraId="470D3FAB" w14:textId="56EA5AEB" w:rsidR="00152C77" w:rsidRPr="00C931DB" w:rsidRDefault="00CF633F" w:rsidP="0023065E">
            <w:pPr>
              <w:spacing w:after="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C931DB">
              <w:rPr>
                <w:rFonts w:ascii="Cambria" w:hAnsi="Cambria"/>
                <w:b/>
                <w:bCs/>
              </w:rPr>
              <w:t>Javasolt óraszám</w:t>
            </w:r>
            <w:r w:rsidR="00297D9A" w:rsidRPr="00C931DB">
              <w:rPr>
                <w:rFonts w:ascii="Cambria" w:hAnsi="Cambria"/>
                <w:b/>
                <w:bCs/>
              </w:rPr>
              <w:t xml:space="preserve"> *</w:t>
            </w:r>
          </w:p>
        </w:tc>
      </w:tr>
      <w:tr w:rsidR="003D6137" w:rsidRPr="00A976B9" w14:paraId="1658AB95" w14:textId="77777777" w:rsidTr="0023065E">
        <w:trPr>
          <w:trHeight w:val="454"/>
        </w:trPr>
        <w:tc>
          <w:tcPr>
            <w:tcW w:w="6374" w:type="dxa"/>
            <w:vAlign w:val="center"/>
          </w:tcPr>
          <w:p w14:paraId="4B95A4E1" w14:textId="5910A45A" w:rsidR="003D6137" w:rsidRPr="003D6137" w:rsidRDefault="003D6137" w:rsidP="0023065E">
            <w:pPr>
              <w:spacing w:after="0" w:line="276" w:lineRule="auto"/>
              <w:jc w:val="left"/>
            </w:pPr>
            <w:r w:rsidRPr="003D6137">
              <w:t>Introduction, motivation (szóbeli bevezető szakasz)</w:t>
            </w:r>
          </w:p>
        </w:tc>
        <w:tc>
          <w:tcPr>
            <w:tcW w:w="2381" w:type="dxa"/>
            <w:vAlign w:val="center"/>
          </w:tcPr>
          <w:p w14:paraId="46E33AEF" w14:textId="6B9B637A" w:rsidR="003D6137" w:rsidRPr="00C931DB" w:rsidRDefault="003D6137" w:rsidP="0023065E">
            <w:pPr>
              <w:spacing w:after="0" w:line="276" w:lineRule="auto"/>
              <w:jc w:val="center"/>
              <w:rPr>
                <w:rFonts w:ascii="Cambria" w:hAnsi="Cambria"/>
              </w:rPr>
            </w:pPr>
            <w:r w:rsidRPr="00C931DB">
              <w:rPr>
                <w:rFonts w:ascii="Cambria" w:hAnsi="Cambria"/>
              </w:rPr>
              <w:t>4</w:t>
            </w:r>
          </w:p>
        </w:tc>
      </w:tr>
      <w:tr w:rsidR="00CF633F" w:rsidRPr="00A976B9" w14:paraId="6D3C744D" w14:textId="625056E4" w:rsidTr="0023065E">
        <w:trPr>
          <w:trHeight w:val="454"/>
        </w:trPr>
        <w:tc>
          <w:tcPr>
            <w:tcW w:w="6374" w:type="dxa"/>
            <w:vAlign w:val="center"/>
          </w:tcPr>
          <w:p w14:paraId="625A5AC4" w14:textId="77777777" w:rsidR="00CF633F" w:rsidRPr="003D6137" w:rsidRDefault="00CF633F" w:rsidP="0023065E">
            <w:pPr>
              <w:spacing w:after="0" w:line="276" w:lineRule="auto"/>
              <w:jc w:val="left"/>
            </w:pPr>
            <w:r w:rsidRPr="003D6137">
              <w:t>Personal topics and topics concerning immediate environment and nature</w:t>
            </w:r>
          </w:p>
        </w:tc>
        <w:tc>
          <w:tcPr>
            <w:tcW w:w="2381" w:type="dxa"/>
            <w:vAlign w:val="center"/>
          </w:tcPr>
          <w:p w14:paraId="3F224584" w14:textId="4D4022E6" w:rsidR="00CF633F" w:rsidRPr="00C931DB" w:rsidRDefault="00152C77" w:rsidP="0023065E">
            <w:pPr>
              <w:spacing w:after="0" w:line="276" w:lineRule="auto"/>
              <w:jc w:val="center"/>
            </w:pPr>
            <w:r w:rsidRPr="00C931DB">
              <w:t>8</w:t>
            </w:r>
          </w:p>
        </w:tc>
      </w:tr>
      <w:tr w:rsidR="00CF633F" w:rsidRPr="00A976B9" w14:paraId="7482F64A" w14:textId="20D1A6E1" w:rsidTr="0023065E">
        <w:trPr>
          <w:trHeight w:val="454"/>
        </w:trPr>
        <w:tc>
          <w:tcPr>
            <w:tcW w:w="6374" w:type="dxa"/>
            <w:vAlign w:val="center"/>
          </w:tcPr>
          <w:p w14:paraId="5EDBB341" w14:textId="77777777" w:rsidR="00CF633F" w:rsidRPr="003D6137" w:rsidRDefault="00CF633F" w:rsidP="0023065E">
            <w:pPr>
              <w:spacing w:after="0" w:line="276" w:lineRule="auto"/>
              <w:jc w:val="left"/>
            </w:pPr>
            <w:r w:rsidRPr="003D6137">
              <w:t>Topics concerning classroom activities</w:t>
            </w:r>
          </w:p>
        </w:tc>
        <w:tc>
          <w:tcPr>
            <w:tcW w:w="2381" w:type="dxa"/>
            <w:vAlign w:val="center"/>
          </w:tcPr>
          <w:p w14:paraId="25FBDBFC" w14:textId="5DF8482F" w:rsidR="00CF633F" w:rsidRPr="00C931DB" w:rsidRDefault="00152C77" w:rsidP="0023065E">
            <w:pPr>
              <w:spacing w:after="0" w:line="276" w:lineRule="auto"/>
              <w:jc w:val="center"/>
            </w:pPr>
            <w:r w:rsidRPr="00C931DB">
              <w:t>8</w:t>
            </w:r>
          </w:p>
        </w:tc>
      </w:tr>
      <w:tr w:rsidR="00CF633F" w:rsidRPr="00A976B9" w14:paraId="06BA0982" w14:textId="4A3308A5" w:rsidTr="0023065E">
        <w:trPr>
          <w:trHeight w:val="454"/>
        </w:trPr>
        <w:tc>
          <w:tcPr>
            <w:tcW w:w="6374" w:type="dxa"/>
            <w:vAlign w:val="center"/>
          </w:tcPr>
          <w:p w14:paraId="4E807A14" w14:textId="77777777" w:rsidR="00CF633F" w:rsidRPr="003D6137" w:rsidRDefault="00CF633F" w:rsidP="0023065E">
            <w:pPr>
              <w:spacing w:after="0" w:line="276" w:lineRule="auto"/>
              <w:jc w:val="left"/>
            </w:pPr>
            <w:r w:rsidRPr="003D6137">
              <w:t>Cross-curricular topics and activities</w:t>
            </w:r>
          </w:p>
        </w:tc>
        <w:tc>
          <w:tcPr>
            <w:tcW w:w="2381" w:type="dxa"/>
            <w:vAlign w:val="center"/>
          </w:tcPr>
          <w:p w14:paraId="22DF8154" w14:textId="586DCB38" w:rsidR="00CF633F" w:rsidRPr="00C931DB" w:rsidRDefault="00A51CFA" w:rsidP="0023065E">
            <w:pPr>
              <w:spacing w:after="0" w:line="276" w:lineRule="auto"/>
              <w:jc w:val="center"/>
            </w:pPr>
            <w:r w:rsidRPr="00C931DB">
              <w:t>2</w:t>
            </w:r>
          </w:p>
        </w:tc>
      </w:tr>
      <w:tr w:rsidR="00CF633F" w:rsidRPr="00A976B9" w14:paraId="21A26869" w14:textId="73712FC1" w:rsidTr="0023065E">
        <w:trPr>
          <w:trHeight w:val="454"/>
        </w:trPr>
        <w:tc>
          <w:tcPr>
            <w:tcW w:w="6374" w:type="dxa"/>
            <w:vAlign w:val="center"/>
          </w:tcPr>
          <w:p w14:paraId="4565A6C4" w14:textId="77777777" w:rsidR="00CF633F" w:rsidRPr="003D6137" w:rsidRDefault="00CF633F" w:rsidP="0023065E">
            <w:pPr>
              <w:spacing w:after="0" w:line="276" w:lineRule="auto"/>
              <w:jc w:val="left"/>
            </w:pPr>
            <w:r w:rsidRPr="003D6137">
              <w:t>English and language learning</w:t>
            </w:r>
          </w:p>
        </w:tc>
        <w:tc>
          <w:tcPr>
            <w:tcW w:w="2381" w:type="dxa"/>
            <w:vAlign w:val="center"/>
          </w:tcPr>
          <w:p w14:paraId="584200D0" w14:textId="746E2010" w:rsidR="00CF633F" w:rsidRPr="00C931DB" w:rsidRDefault="00152C77" w:rsidP="0023065E">
            <w:pPr>
              <w:spacing w:after="0" w:line="276" w:lineRule="auto"/>
              <w:jc w:val="center"/>
            </w:pPr>
            <w:r w:rsidRPr="00C931DB">
              <w:t>2</w:t>
            </w:r>
          </w:p>
        </w:tc>
      </w:tr>
      <w:tr w:rsidR="00CF633F" w:rsidRPr="00A976B9" w14:paraId="74933153" w14:textId="77261595" w:rsidTr="0023065E">
        <w:trPr>
          <w:trHeight w:val="454"/>
        </w:trPr>
        <w:tc>
          <w:tcPr>
            <w:tcW w:w="6374" w:type="dxa"/>
            <w:vAlign w:val="center"/>
          </w:tcPr>
          <w:p w14:paraId="505FAFA8" w14:textId="77777777" w:rsidR="00CF633F" w:rsidRPr="003D6137" w:rsidRDefault="00CF633F" w:rsidP="0023065E">
            <w:pPr>
              <w:spacing w:after="0" w:line="276" w:lineRule="auto"/>
              <w:jc w:val="left"/>
            </w:pPr>
            <w:r w:rsidRPr="003D6137">
              <w:t>Intercultural topics</w:t>
            </w:r>
          </w:p>
        </w:tc>
        <w:tc>
          <w:tcPr>
            <w:tcW w:w="2381" w:type="dxa"/>
            <w:vAlign w:val="center"/>
          </w:tcPr>
          <w:p w14:paraId="0B16F629" w14:textId="0C299934" w:rsidR="00CF633F" w:rsidRPr="00C931DB" w:rsidRDefault="00A51CFA" w:rsidP="0023065E">
            <w:pPr>
              <w:spacing w:after="0" w:line="276" w:lineRule="auto"/>
              <w:jc w:val="center"/>
            </w:pPr>
            <w:r w:rsidRPr="00C931DB">
              <w:t>1</w:t>
            </w:r>
          </w:p>
        </w:tc>
      </w:tr>
      <w:tr w:rsidR="00CF633F" w:rsidRPr="00A976B9" w14:paraId="6FE1CF8A" w14:textId="0AEE2E48" w:rsidTr="0023065E">
        <w:trPr>
          <w:trHeight w:val="454"/>
        </w:trPr>
        <w:tc>
          <w:tcPr>
            <w:tcW w:w="6374" w:type="dxa"/>
            <w:vAlign w:val="center"/>
          </w:tcPr>
          <w:p w14:paraId="4056CDD6" w14:textId="77777777" w:rsidR="00CF633F" w:rsidRPr="003D6137" w:rsidRDefault="00CF633F" w:rsidP="0023065E">
            <w:pPr>
              <w:spacing w:after="0" w:line="276" w:lineRule="auto"/>
              <w:jc w:val="left"/>
            </w:pPr>
            <w:r w:rsidRPr="003D6137">
              <w:t>Playful learning</w:t>
            </w:r>
          </w:p>
        </w:tc>
        <w:tc>
          <w:tcPr>
            <w:tcW w:w="2381" w:type="dxa"/>
            <w:vAlign w:val="center"/>
          </w:tcPr>
          <w:p w14:paraId="6E723A26" w14:textId="33FB0BEE" w:rsidR="00CF633F" w:rsidRPr="00C931DB" w:rsidRDefault="00152C77" w:rsidP="0023065E">
            <w:pPr>
              <w:spacing w:after="0" w:line="276" w:lineRule="auto"/>
              <w:jc w:val="center"/>
            </w:pPr>
            <w:r w:rsidRPr="00C931DB">
              <w:t>8</w:t>
            </w:r>
          </w:p>
        </w:tc>
      </w:tr>
      <w:tr w:rsidR="00CF633F" w:rsidRPr="00A976B9" w14:paraId="395290FC" w14:textId="2F2DB446" w:rsidTr="0023065E">
        <w:trPr>
          <w:trHeight w:val="454"/>
        </w:trPr>
        <w:tc>
          <w:tcPr>
            <w:tcW w:w="6374" w:type="dxa"/>
            <w:vAlign w:val="center"/>
          </w:tcPr>
          <w:p w14:paraId="6FA59F7B" w14:textId="77777777" w:rsidR="00CF633F" w:rsidRPr="003D6137" w:rsidRDefault="00CF633F" w:rsidP="0023065E">
            <w:pPr>
              <w:spacing w:after="0" w:line="276" w:lineRule="auto"/>
              <w:jc w:val="left"/>
            </w:pPr>
            <w:r w:rsidRPr="003D6137">
              <w:t>Entertainment</w:t>
            </w:r>
          </w:p>
        </w:tc>
        <w:tc>
          <w:tcPr>
            <w:tcW w:w="2381" w:type="dxa"/>
            <w:vAlign w:val="center"/>
          </w:tcPr>
          <w:p w14:paraId="0769ADA3" w14:textId="4D64BE2D" w:rsidR="00CF633F" w:rsidRPr="00C931DB" w:rsidRDefault="00A51CFA" w:rsidP="0023065E">
            <w:pPr>
              <w:spacing w:after="0" w:line="276" w:lineRule="auto"/>
              <w:jc w:val="center"/>
            </w:pPr>
            <w:r w:rsidRPr="00C931DB">
              <w:t>1</w:t>
            </w:r>
          </w:p>
        </w:tc>
      </w:tr>
      <w:tr w:rsidR="00CF633F" w:rsidRPr="00A976B9" w14:paraId="6936E966" w14:textId="7C36EF46" w:rsidTr="0023065E">
        <w:trPr>
          <w:trHeight w:val="454"/>
        </w:trPr>
        <w:tc>
          <w:tcPr>
            <w:tcW w:w="6374" w:type="dxa"/>
            <w:vAlign w:val="center"/>
          </w:tcPr>
          <w:p w14:paraId="1BD10AB2" w14:textId="77777777" w:rsidR="00CF633F" w:rsidRPr="003D6137" w:rsidRDefault="00CF633F" w:rsidP="0023065E">
            <w:pPr>
              <w:spacing w:after="0" w:line="276" w:lineRule="auto"/>
              <w:jc w:val="left"/>
            </w:pPr>
            <w:r w:rsidRPr="003D6137">
              <w:t>Gaining and sharing knowledge</w:t>
            </w:r>
          </w:p>
        </w:tc>
        <w:tc>
          <w:tcPr>
            <w:tcW w:w="2381" w:type="dxa"/>
            <w:vAlign w:val="center"/>
          </w:tcPr>
          <w:p w14:paraId="62863EF2" w14:textId="3ED6D7FB" w:rsidR="00CF633F" w:rsidRPr="00C931DB" w:rsidRDefault="00A51CFA" w:rsidP="0023065E">
            <w:pPr>
              <w:spacing w:after="0" w:line="276" w:lineRule="auto"/>
              <w:jc w:val="center"/>
            </w:pPr>
            <w:r w:rsidRPr="00C931DB">
              <w:t>2</w:t>
            </w:r>
          </w:p>
        </w:tc>
      </w:tr>
      <w:tr w:rsidR="00C931DB" w:rsidRPr="00C931DB" w14:paraId="75FCA05B" w14:textId="77777777" w:rsidTr="0023065E">
        <w:trPr>
          <w:trHeight w:val="454"/>
        </w:trPr>
        <w:tc>
          <w:tcPr>
            <w:tcW w:w="6374" w:type="dxa"/>
            <w:vAlign w:val="center"/>
          </w:tcPr>
          <w:p w14:paraId="65385627" w14:textId="6BB69028" w:rsidR="00CF633F" w:rsidRPr="00C931DB" w:rsidRDefault="00CF633F" w:rsidP="00C931DB">
            <w:pPr>
              <w:spacing w:after="0" w:line="276" w:lineRule="auto"/>
              <w:jc w:val="right"/>
              <w:rPr>
                <w:b/>
                <w:bCs/>
              </w:rPr>
            </w:pPr>
            <w:r w:rsidRPr="00C931DB">
              <w:rPr>
                <w:rFonts w:ascii="Cambria" w:hAnsi="Cambria"/>
                <w:b/>
                <w:bCs/>
              </w:rPr>
              <w:t>Összes óraszám:</w:t>
            </w:r>
          </w:p>
        </w:tc>
        <w:tc>
          <w:tcPr>
            <w:tcW w:w="2381" w:type="dxa"/>
            <w:vAlign w:val="center"/>
          </w:tcPr>
          <w:p w14:paraId="3D4E0AAF" w14:textId="52543988" w:rsidR="00CF633F" w:rsidRPr="00C931DB" w:rsidRDefault="00CF633F" w:rsidP="0023065E">
            <w:pPr>
              <w:spacing w:after="0" w:line="276" w:lineRule="auto"/>
              <w:jc w:val="center"/>
              <w:rPr>
                <w:b/>
                <w:bCs/>
              </w:rPr>
            </w:pPr>
            <w:r w:rsidRPr="00C931DB">
              <w:rPr>
                <w:b/>
                <w:bCs/>
              </w:rPr>
              <w:t>36</w:t>
            </w:r>
          </w:p>
        </w:tc>
      </w:tr>
    </w:tbl>
    <w:p w14:paraId="6C4C769F" w14:textId="7A7D313E" w:rsidR="00297D9A" w:rsidRPr="00C931DB" w:rsidRDefault="00297D9A" w:rsidP="00C931DB">
      <w:pPr>
        <w:ind w:left="1066" w:hanging="1066"/>
        <w:rPr>
          <w:rFonts w:asciiTheme="majorHAnsi" w:eastAsiaTheme="majorEastAsia" w:hAnsiTheme="majorHAnsi"/>
          <w:b/>
          <w:bCs/>
          <w:smallCaps/>
          <w:szCs w:val="24"/>
        </w:rPr>
      </w:pPr>
      <w:r w:rsidRPr="00C931DB">
        <w:t>*A témakörökre vonatkozó óraszámok a tanmenetekben egyénileg, kis mértékben eltérhetnek.</w:t>
      </w:r>
    </w:p>
    <w:p w14:paraId="50BE2F18" w14:textId="77777777" w:rsidR="00D16D3D" w:rsidRPr="00C931DB" w:rsidRDefault="00D16D3D" w:rsidP="00C931DB">
      <w:pPr>
        <w:pStyle w:val="Cmsor3"/>
      </w:pPr>
      <w:bookmarkStart w:id="10" w:name="_Toc44153190"/>
      <w:bookmarkStart w:id="11" w:name="_Toc44763132"/>
      <w:r w:rsidRPr="00C931DB">
        <w:t>Témakör: Introduction, motivation</w:t>
      </w:r>
      <w:bookmarkEnd w:id="10"/>
      <w:bookmarkEnd w:id="11"/>
    </w:p>
    <w:p w14:paraId="57119828" w14:textId="370A44B7" w:rsidR="006532BE" w:rsidRPr="00C931DB" w:rsidRDefault="00C931DB" w:rsidP="00C931DB">
      <w:pPr>
        <w:pStyle w:val="Alcm"/>
      </w:pPr>
      <w:r>
        <w:t>Ó</w:t>
      </w:r>
      <w:r w:rsidR="006532BE" w:rsidRPr="00C931DB">
        <w:t>raszám:  4 óra</w:t>
      </w:r>
    </w:p>
    <w:p w14:paraId="20E1C1FD" w14:textId="3646BFF9" w:rsidR="00D16D3D" w:rsidRPr="00A976B9" w:rsidRDefault="00D16D3D" w:rsidP="00A91283">
      <w:pPr>
        <w:pStyle w:val="Cmsor4"/>
      </w:pPr>
      <w:bookmarkStart w:id="12" w:name="_Hlk38082743"/>
      <w:r w:rsidRPr="0E8CD492">
        <w:t xml:space="preserve">Tanulási eredmények: </w:t>
      </w:r>
      <w:bookmarkEnd w:id="12"/>
    </w:p>
    <w:p w14:paraId="26A2857F" w14:textId="6AE65332" w:rsidR="00D16D3D" w:rsidRPr="00A976B9" w:rsidRDefault="00D16D3D" w:rsidP="001F3BBE">
      <w:r w:rsidRPr="0E8CD492">
        <w:t xml:space="preserve">Első  hónap szóbeli kezdőszakasz, tanulók érdeklődésének, motivációjának felkeltése, idegen nyelv megszerettetése </w:t>
      </w:r>
    </w:p>
    <w:p w14:paraId="068BA6E1" w14:textId="77777777" w:rsidR="00D16D3D" w:rsidRPr="00A976B9" w:rsidRDefault="00D16D3D" w:rsidP="00843F3E">
      <w:pPr>
        <w:pStyle w:val="Listaszerbekezds"/>
        <w:rPr>
          <w:color w:val="000000" w:themeColor="text1"/>
        </w:rPr>
      </w:pPr>
      <w:r w:rsidRPr="0E8CD492">
        <w:t>Célnyelv iránt érdeklődő magatartást mutat</w:t>
      </w:r>
    </w:p>
    <w:p w14:paraId="59104EB9" w14:textId="77777777" w:rsidR="00D16D3D" w:rsidRPr="00A976B9" w:rsidRDefault="00D16D3D" w:rsidP="00843F3E">
      <w:pPr>
        <w:pStyle w:val="Listaszerbekezds"/>
        <w:rPr>
          <w:color w:val="000000" w:themeColor="text1"/>
        </w:rPr>
      </w:pPr>
      <w:r w:rsidRPr="0E8CD492">
        <w:t>Megkülönbözteti az angolt az anyanyelvétől</w:t>
      </w:r>
    </w:p>
    <w:p w14:paraId="7566FABC" w14:textId="77777777" w:rsidR="00D16D3D" w:rsidRPr="00A976B9" w:rsidRDefault="00D16D3D" w:rsidP="00843F3E">
      <w:pPr>
        <w:pStyle w:val="Listaszerbekezds"/>
        <w:rPr>
          <w:color w:val="000000" w:themeColor="text1"/>
        </w:rPr>
      </w:pPr>
      <w:r w:rsidRPr="0E8CD492">
        <w:t>Egyszerű nyelvi elemek segítségével bemutatkozik</w:t>
      </w:r>
    </w:p>
    <w:p w14:paraId="05912ACC" w14:textId="77777777" w:rsidR="00D16D3D" w:rsidRPr="00A976B9" w:rsidRDefault="00D16D3D" w:rsidP="00843F3E">
      <w:pPr>
        <w:pStyle w:val="Listaszerbekezds"/>
        <w:rPr>
          <w:color w:val="000000" w:themeColor="text1"/>
        </w:rPr>
      </w:pPr>
      <w:r w:rsidRPr="0E8CD492">
        <w:t>Képes elszámolni 10-ig, megismeri a színeket</w:t>
      </w:r>
    </w:p>
    <w:p w14:paraId="46021455" w14:textId="77777777" w:rsidR="00D16D3D" w:rsidRPr="00C931DB" w:rsidRDefault="00D16D3D" w:rsidP="00C931DB">
      <w:pPr>
        <w:pStyle w:val="Cmsor3"/>
      </w:pPr>
      <w:bookmarkStart w:id="13" w:name="_Toc44153191"/>
      <w:bookmarkStart w:id="14" w:name="_Toc44763133"/>
      <w:r w:rsidRPr="00C931DB">
        <w:t>Témakör: Personal topics and topics concerning immediate environment and nature</w:t>
      </w:r>
      <w:bookmarkEnd w:id="13"/>
      <w:bookmarkEnd w:id="14"/>
    </w:p>
    <w:p w14:paraId="75FDE6DE" w14:textId="0C320D7E" w:rsidR="00CF633F" w:rsidRPr="00C931DB" w:rsidRDefault="00C931DB" w:rsidP="00C931DB">
      <w:pPr>
        <w:pStyle w:val="Alcm"/>
      </w:pPr>
      <w:r>
        <w:t>Ó</w:t>
      </w:r>
      <w:r w:rsidR="00CF633F" w:rsidRPr="00C931DB">
        <w:t xml:space="preserve">raszám:  </w:t>
      </w:r>
      <w:r w:rsidR="002C1F1B" w:rsidRPr="00C931DB">
        <w:t>8</w:t>
      </w:r>
      <w:r w:rsidR="00CF633F" w:rsidRPr="00C931DB">
        <w:t xml:space="preserve"> óra</w:t>
      </w:r>
    </w:p>
    <w:p w14:paraId="239CA8A2" w14:textId="77777777" w:rsidR="00D16D3D" w:rsidRPr="00A976B9" w:rsidRDefault="00D16D3D" w:rsidP="00A91283">
      <w:pPr>
        <w:pStyle w:val="Cmsor4"/>
      </w:pPr>
      <w:r w:rsidRPr="0E8CD492">
        <w:t>Tanulási eredmények</w:t>
      </w:r>
    </w:p>
    <w:p w14:paraId="61448DE3" w14:textId="77777777" w:rsidR="00D16D3D" w:rsidRPr="00A976B9" w:rsidRDefault="00D16D3D" w:rsidP="00A91283">
      <w:pPr>
        <w:pStyle w:val="Alcm"/>
      </w:pPr>
      <w:r w:rsidRPr="0E8CD492">
        <w:t>A témakör tanulása hozzájárul ahhoz, hogy a tanuló</w:t>
      </w:r>
      <w:r w:rsidR="002B09BE" w:rsidRPr="0E8CD492">
        <w:t>nk</w:t>
      </w:r>
      <w:r w:rsidRPr="0E8CD492">
        <w:t xml:space="preserve"> a nevelési-oktatási szakasz végére:</w:t>
      </w:r>
    </w:p>
    <w:p w14:paraId="56CA4698" w14:textId="77777777" w:rsidR="00D16D3D" w:rsidRPr="00A976B9" w:rsidRDefault="00D16D3D" w:rsidP="00843F3E">
      <w:pPr>
        <w:pStyle w:val="Listaszerbekezds"/>
        <w:numPr>
          <w:ilvl w:val="0"/>
          <w:numId w:val="40"/>
        </w:numPr>
        <w:rPr>
          <w:rFonts w:eastAsiaTheme="minorEastAsia"/>
        </w:rPr>
      </w:pPr>
      <w:r w:rsidRPr="0E8CD492">
        <w:lastRenderedPageBreak/>
        <w:t>közöl alapvető személyes információkat magáról, egyszerű nyelvi elemek segítségével;</w:t>
      </w:r>
    </w:p>
    <w:p w14:paraId="1C919F0B" w14:textId="77777777" w:rsidR="00D16D3D" w:rsidRPr="00A976B9" w:rsidRDefault="00D16D3D" w:rsidP="00843F3E">
      <w:pPr>
        <w:pStyle w:val="Listaszerbekezds"/>
        <w:numPr>
          <w:ilvl w:val="0"/>
          <w:numId w:val="40"/>
        </w:numPr>
        <w:rPr>
          <w:rFonts w:eastAsiaTheme="minorEastAsia"/>
        </w:rPr>
      </w:pPr>
      <w:r w:rsidRPr="0E8CD492">
        <w:t>érzéseit egy-két szóval vagy begyakorolt állandósult nyelvi fordulatok segítségével kifejezi, főként rákérdezés alapján, nonverbális eszközökkel kísérve a célnyelvi megnyilatkozást;</w:t>
      </w:r>
    </w:p>
    <w:p w14:paraId="492F9BEC" w14:textId="77777777" w:rsidR="00D16D3D" w:rsidRPr="00A976B9" w:rsidRDefault="00D16D3D" w:rsidP="00843F3E">
      <w:pPr>
        <w:pStyle w:val="Listaszerbekezds"/>
        <w:numPr>
          <w:ilvl w:val="0"/>
          <w:numId w:val="40"/>
        </w:numPr>
        <w:rPr>
          <w:rFonts w:eastAsiaTheme="minorEastAsia"/>
        </w:rPr>
      </w:pPr>
      <w:r w:rsidRPr="0E8CD492">
        <w:t>felismeri és alkalmazza a legegyszerűbb, üdvözlésre és elköszönésre használt mindennapi nyelvi funkciókat az életkorának és nyelvi szintjének megfelelő, egyszerű helyzetekben;</w:t>
      </w:r>
    </w:p>
    <w:p w14:paraId="75B4A612" w14:textId="77777777" w:rsidR="00D16D3D" w:rsidRPr="00A976B9" w:rsidRDefault="00D16D3D" w:rsidP="00843F3E">
      <w:pPr>
        <w:pStyle w:val="Listaszerbekezds"/>
        <w:numPr>
          <w:ilvl w:val="0"/>
          <w:numId w:val="40"/>
        </w:numPr>
        <w:rPr>
          <w:rFonts w:eastAsiaTheme="minorEastAsia"/>
        </w:rPr>
      </w:pPr>
      <w:r w:rsidRPr="0E8CD492">
        <w:t>felismeri és alkalmazza a legegyszerűbb, bemutatkozásra használt mindennapi nyelvi funkciókat az életkorának és nyelvi szintjének megfelelő, egyszerű helyzetekben;</w:t>
      </w:r>
    </w:p>
    <w:p w14:paraId="14A24EE0" w14:textId="77777777" w:rsidR="00D16D3D" w:rsidRPr="00A976B9" w:rsidRDefault="00D16D3D" w:rsidP="00843F3E">
      <w:pPr>
        <w:pStyle w:val="Listaszerbekezds"/>
        <w:numPr>
          <w:ilvl w:val="0"/>
          <w:numId w:val="40"/>
        </w:numPr>
        <w:rPr>
          <w:rFonts w:eastAsiaTheme="minorEastAsia"/>
        </w:rPr>
      </w:pPr>
      <w:r w:rsidRPr="0E8CD492">
        <w:t>felismeri és használja a legegyszerűbb, megszólításra használt mindennapi nyelvi funkciókat az életkorának és nyelvi szintjének megfelelő, egyszerű helyzetekben;</w:t>
      </w:r>
    </w:p>
    <w:p w14:paraId="50B81B39" w14:textId="302D2B56" w:rsidR="00D16D3D" w:rsidRPr="00A976B9" w:rsidRDefault="00D16D3D" w:rsidP="00843F3E">
      <w:pPr>
        <w:pStyle w:val="Listaszerbekezds"/>
        <w:numPr>
          <w:ilvl w:val="0"/>
          <w:numId w:val="40"/>
        </w:numPr>
        <w:rPr>
          <w:rFonts w:eastAsiaTheme="minorEastAsia"/>
        </w:rPr>
      </w:pPr>
      <w:r w:rsidRPr="0E8CD492">
        <w:t>felismeri és használja a legegyszerűbb, a köszönet és az arra történő reagálás kifejezésére használt mindennapi nyelvi funkciókat az életkorának és nyelvi szintjének megfelelő, egyszerű helyzetekben</w:t>
      </w:r>
    </w:p>
    <w:p w14:paraId="42E6B0FF" w14:textId="77777777" w:rsidR="00D16D3D" w:rsidRPr="00A976B9" w:rsidRDefault="00D16D3D" w:rsidP="00A91283">
      <w:pPr>
        <w:pStyle w:val="Alcm"/>
      </w:pPr>
      <w:r w:rsidRPr="0E8CD492">
        <w:t>A témakör tanulása eredményeként a tanuló</w:t>
      </w:r>
      <w:r w:rsidR="002B09BE" w:rsidRPr="0E8CD492">
        <w:t>nk</w:t>
      </w:r>
      <w:r w:rsidRPr="0E8CD492">
        <w:t>:</w:t>
      </w:r>
    </w:p>
    <w:p w14:paraId="01FA6F22" w14:textId="77777777" w:rsidR="00D16D3D" w:rsidRPr="00A976B9" w:rsidRDefault="00D16D3D" w:rsidP="00843F3E">
      <w:pPr>
        <w:pStyle w:val="Listaszerbekezds"/>
        <w:numPr>
          <w:ilvl w:val="0"/>
          <w:numId w:val="39"/>
        </w:numPr>
        <w:rPr>
          <w:rFonts w:eastAsiaTheme="minorEastAsia"/>
        </w:rPr>
      </w:pPr>
      <w:r w:rsidRPr="0E8CD492">
        <w:t>a személyes és környezeti tématartományban megért rövid, nagyon egyszerű célnyelvi szöveget;</w:t>
      </w:r>
    </w:p>
    <w:p w14:paraId="06C60707" w14:textId="77777777" w:rsidR="00D16D3D" w:rsidRPr="00A976B9" w:rsidRDefault="00D16D3D" w:rsidP="00843F3E">
      <w:pPr>
        <w:pStyle w:val="Listaszerbekezds"/>
        <w:numPr>
          <w:ilvl w:val="0"/>
          <w:numId w:val="39"/>
        </w:numPr>
        <w:rPr>
          <w:rFonts w:eastAsiaTheme="minorEastAsia"/>
        </w:rPr>
      </w:pPr>
      <w:r w:rsidRPr="0E8CD492">
        <w:t>a személyes és környezeti tématartományban létrehoz rövid, nagyon egyszerű célnyelvi szöveget, tanult és begyakorolt nyelvi eszközökkel</w:t>
      </w:r>
    </w:p>
    <w:p w14:paraId="27DE52E6" w14:textId="77777777" w:rsidR="00D16D3D" w:rsidRPr="00A976B9" w:rsidRDefault="00D16D3D" w:rsidP="00843F3E">
      <w:pPr>
        <w:pStyle w:val="Listaszerbekezds"/>
        <w:numPr>
          <w:ilvl w:val="0"/>
          <w:numId w:val="39"/>
        </w:numPr>
        <w:rPr>
          <w:rFonts w:eastAsiaTheme="minorEastAsia"/>
        </w:rPr>
      </w:pPr>
      <w:r w:rsidRPr="0E8CD492">
        <w:t>felismeri és használja a legegyszerűbb mindennapi nyelvi funkciókat életkorának és nyelvi szintjének megfelelő, egyszerű helyzetekben.</w:t>
      </w:r>
    </w:p>
    <w:p w14:paraId="7B92EEAA" w14:textId="77777777" w:rsidR="00D16D3D" w:rsidRPr="00A976B9" w:rsidRDefault="00D16D3D" w:rsidP="00A91283">
      <w:pPr>
        <w:pStyle w:val="Cmsor4"/>
      </w:pPr>
      <w:r w:rsidRPr="0E8CD492">
        <w:t>Fejlesztési feladatok és ismeretek</w:t>
      </w:r>
    </w:p>
    <w:p w14:paraId="21CACDB6" w14:textId="77777777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A témakörre jellemző résztvevőkre vonatkozó szókincs ismerete célnyelven: közvetlen, szűk család, barátok, számok, testrészek</w:t>
      </w:r>
    </w:p>
    <w:p w14:paraId="782B317C" w14:textId="26607F4E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A témakörre jellemző helyszínekre vonatkozó szókincs ismerete célnyelven: az otthon</w:t>
      </w:r>
    </w:p>
    <w:p w14:paraId="739AECD0" w14:textId="77777777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 xml:space="preserve">A témakörre jellemző tárgyakra vonatkozó szókincs ismerete célnyelven: bútorok és alapvető berendezési tárgyak, </w:t>
      </w:r>
    </w:p>
    <w:p w14:paraId="7DB41282" w14:textId="77777777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A témakörre jellemző eseményekre vonatkozó szókincs ismerete célnyelven: családi események, ünneplések</w:t>
      </w:r>
    </w:p>
    <w:p w14:paraId="330FA89F" w14:textId="114A301B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A témakörre jellemző alapvető tevékenységekre vonatkozó szókincs ismerete célnyelven: játszás, étkezés</w:t>
      </w:r>
    </w:p>
    <w:p w14:paraId="72C2625A" w14:textId="77777777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2-3 főbb ünnephez (pl. Christmas, Easter) kapcsolódó alapszintű kifejezés, állandósult szókapcsolat ismerete</w:t>
      </w:r>
    </w:p>
    <w:p w14:paraId="0F1CC1B4" w14:textId="21E05E91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A témakörre jellemző résztvevőkre vonatkozó szókincs ismerete célnyelven:</w:t>
      </w:r>
      <w:r w:rsidR="14438C1F" w:rsidRPr="0E8CD492">
        <w:t xml:space="preserve"> </w:t>
      </w:r>
      <w:r w:rsidRPr="0E8CD492">
        <w:t>állatnevek (háziállatok és vadállatok)</w:t>
      </w:r>
    </w:p>
    <w:p w14:paraId="0C845D8A" w14:textId="77777777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A témakörre jellemző alapvető helyszínekre vonatkozó szókincs ismerete célnyelven: a természet és az élőlények, színek</w:t>
      </w:r>
    </w:p>
    <w:p w14:paraId="726BA0B1" w14:textId="77777777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Személyes és közvetlen környezethez tartozó alapvető információk átadása egyszerű nyelvi elemekkel</w:t>
      </w:r>
    </w:p>
    <w:p w14:paraId="07290EDD" w14:textId="77777777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Alapvető érzések begyakorolt állandósult nyelvi fordulatok segítségével történő átadása</w:t>
      </w:r>
    </w:p>
    <w:p w14:paraId="77771D6B" w14:textId="77777777" w:rsidR="00D16D3D" w:rsidRPr="00A976B9" w:rsidRDefault="00D16D3D" w:rsidP="00843F3E">
      <w:pPr>
        <w:pStyle w:val="Listaszerbekezds"/>
        <w:numPr>
          <w:ilvl w:val="0"/>
          <w:numId w:val="38"/>
        </w:numPr>
        <w:rPr>
          <w:rFonts w:eastAsiaTheme="minorEastAsia"/>
        </w:rPr>
      </w:pPr>
      <w:r w:rsidRPr="0E8CD492">
        <w:t>Alapvető mindennapi nyelvi funkciók használata</w:t>
      </w:r>
    </w:p>
    <w:p w14:paraId="34801909" w14:textId="77777777" w:rsidR="00D16D3D" w:rsidRPr="00C931DB" w:rsidRDefault="00D16D3D" w:rsidP="00C931DB">
      <w:pPr>
        <w:pStyle w:val="Cmsor3"/>
      </w:pPr>
      <w:bookmarkStart w:id="15" w:name="_Toc44153192"/>
      <w:bookmarkStart w:id="16" w:name="_Toc44763134"/>
      <w:r w:rsidRPr="00C931DB">
        <w:lastRenderedPageBreak/>
        <w:t>Témakör: Topics concerning classroom activities</w:t>
      </w:r>
      <w:bookmarkEnd w:id="15"/>
      <w:bookmarkEnd w:id="16"/>
    </w:p>
    <w:p w14:paraId="53E86298" w14:textId="085483CE" w:rsidR="00CF633F" w:rsidRPr="00C931DB" w:rsidRDefault="00C931DB" w:rsidP="00C931DB">
      <w:pPr>
        <w:pStyle w:val="Alcm"/>
      </w:pPr>
      <w:r>
        <w:t>Ó</w:t>
      </w:r>
      <w:r w:rsidR="00CF633F" w:rsidRPr="00C931DB">
        <w:t>raszám:</w:t>
      </w:r>
      <w:r w:rsidR="008A1769" w:rsidRPr="00C931DB">
        <w:t xml:space="preserve"> </w:t>
      </w:r>
      <w:r w:rsidR="006532BE" w:rsidRPr="00C931DB">
        <w:t xml:space="preserve">8 </w:t>
      </w:r>
      <w:r w:rsidR="008A1769" w:rsidRPr="00C931DB">
        <w:t>óra</w:t>
      </w:r>
    </w:p>
    <w:p w14:paraId="0B88EB6A" w14:textId="77777777" w:rsidR="00D16D3D" w:rsidRPr="00A976B9" w:rsidRDefault="00D16D3D" w:rsidP="00A91283">
      <w:pPr>
        <w:pStyle w:val="Cmsor4"/>
      </w:pPr>
      <w:r w:rsidRPr="0E8CD492">
        <w:t>Tanulási eredmények</w:t>
      </w:r>
    </w:p>
    <w:p w14:paraId="299CCA31" w14:textId="77777777" w:rsidR="00D16D3D" w:rsidRPr="00A976B9" w:rsidRDefault="00D16D3D" w:rsidP="00A91283">
      <w:pPr>
        <w:pStyle w:val="Alcm"/>
      </w:pPr>
      <w:r w:rsidRPr="0E8CD492">
        <w:t>A témakör tanulása hozzájárul ahhoz, hogy a tanuló</w:t>
      </w:r>
      <w:r w:rsidR="002B09BE" w:rsidRPr="0E8CD492">
        <w:t>nk</w:t>
      </w:r>
      <w:r w:rsidRPr="0E8CD492">
        <w:t xml:space="preserve"> a nevelési-oktatási szakasz végére:</w:t>
      </w:r>
    </w:p>
    <w:p w14:paraId="5A399EC9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megismétli az élőszóban elhangzó egyszerű szavakat, kifejezéseket játékos, mozgást igénylő, kreatív nyelvórai tevékenységek során;</w:t>
      </w:r>
    </w:p>
    <w:p w14:paraId="0F1F8197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lemásol</w:t>
      </w:r>
      <w:r w:rsidR="00D63B1F" w:rsidRPr="0E8CD492">
        <w:t>ja</w:t>
      </w:r>
      <w:r w:rsidRPr="0E8CD492">
        <w:t xml:space="preserve"> tanult szavakat játékos, alkotó nyelvórai tevékenységek során;</w:t>
      </w:r>
    </w:p>
    <w:p w14:paraId="26551270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megold</w:t>
      </w:r>
      <w:r w:rsidR="00D63B1F" w:rsidRPr="0E8CD492">
        <w:t>ja</w:t>
      </w:r>
      <w:r w:rsidRPr="0E8CD492">
        <w:t xml:space="preserve"> játékos írásbeli feladatokat a szavak, szószerkezetek, rövid mondatok szintjén;</w:t>
      </w:r>
    </w:p>
    <w:p w14:paraId="64BB41FD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részt vesz kooperatív munkaformában végzett kreatív tevékenységekben, kisebb projektmunkában szavak, szószerkezetek, rövid mondatok leírásával, esetleg képi kiegészítéssel;</w:t>
      </w:r>
    </w:p>
    <w:p w14:paraId="49C756B8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támaszkodik az életkorának és nyelvi szintjének megfelelő hangzó szövegre az órai alkotó jellegű nyelvi, mozgásos nyelvi és játékos nyelvi tevékenységek során;</w:t>
      </w:r>
    </w:p>
    <w:p w14:paraId="0A3F4205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értelmezi azokat az idegen nyelven szóban elhangzó nyelvórai szituációkat, melyeket anyanyelvén már ismer;</w:t>
      </w:r>
    </w:p>
    <w:p w14:paraId="08771B4F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támaszkodik az életkorának és nyelvi szintjének megfelelő írott szövegre az órai játékos alkotó, mozgásos vagy nyelvi fejlesztő tevékenységek során, kooperatív munkaformákban;</w:t>
      </w:r>
    </w:p>
    <w:p w14:paraId="46CCA395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rövid, néhány mondatból álló párbeszédet folytat, felkészülést követően</w:t>
      </w:r>
      <w:r w:rsidRPr="0E8CD492">
        <w:rPr>
          <w:strike/>
        </w:rPr>
        <w:t>;</w:t>
      </w:r>
    </w:p>
    <w:p w14:paraId="6D8C19AB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a tanórán a begyakorolt nyelvi elemeket tanári segítséggel a játék céljainak megfelelően alkalmazza;</w:t>
      </w:r>
    </w:p>
    <w:p w14:paraId="7687120B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új szavak, kifejezések tanulásakor ráismer a már korábban tanult szavakra, kifejezésekre;</w:t>
      </w:r>
    </w:p>
    <w:p w14:paraId="334F1AF3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új szavak, kifejezések tanulásakor felismeri, ha új elemmel találkozik és rákérdez, vagy megfelelő tanulási stratégiával törekszik a megértésre;</w:t>
      </w:r>
    </w:p>
    <w:p w14:paraId="0D989C23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a célok eléréséhez társaival rövid feladatokban együttműködik;</w:t>
      </w:r>
    </w:p>
    <w:p w14:paraId="7FDBA39A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felismeri és alkalmazza a legegyszerűbb, üdvözlésre és elköszönésre használt mindennapi nyelvi funkciókat az életkorának és nyelvi szintjének megfelelő, egyszerű helyzetekben;</w:t>
      </w:r>
    </w:p>
    <w:p w14:paraId="73EDAF5B" w14:textId="77777777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felismeri és használja a legegyszerűbb, megszólításra használt mindennapi nyelvi funkciókat az életkorának és nyelvi szintjének megfelelő, egyszerű helyzetekben;</w:t>
      </w:r>
    </w:p>
    <w:p w14:paraId="6E280DE6" w14:textId="72AA2C55" w:rsidR="00D16D3D" w:rsidRPr="00A976B9" w:rsidRDefault="00D16D3D" w:rsidP="00843F3E">
      <w:pPr>
        <w:pStyle w:val="Listaszerbekezds"/>
        <w:numPr>
          <w:ilvl w:val="0"/>
          <w:numId w:val="37"/>
        </w:numPr>
        <w:rPr>
          <w:rFonts w:eastAsiaTheme="minorEastAsia"/>
        </w:rPr>
      </w:pPr>
      <w:r w:rsidRPr="0E8CD492">
        <w:t>felismeri és használja a legegyszerűbb, a köszönet és az arra történő reagálás kifejezésére használt mindennapi nyelvi funkciókat az életkorának és nyelvi szintjének megfelelő, egyszerű helyzetekben</w:t>
      </w:r>
    </w:p>
    <w:p w14:paraId="0D1F787F" w14:textId="77777777" w:rsidR="00D16D3D" w:rsidRPr="00A976B9" w:rsidRDefault="00D16D3D" w:rsidP="00A91283">
      <w:pPr>
        <w:pStyle w:val="Alcm"/>
      </w:pPr>
      <w:r w:rsidRPr="0E8CD492">
        <w:t>A témakör tanulása eredményeként a tanuló</w:t>
      </w:r>
      <w:r w:rsidR="002B09BE" w:rsidRPr="0E8CD492">
        <w:t>nk</w:t>
      </w:r>
      <w:r w:rsidRPr="0E8CD492">
        <w:t>:</w:t>
      </w:r>
    </w:p>
    <w:p w14:paraId="2945AF2A" w14:textId="77777777" w:rsidR="00D16D3D" w:rsidRPr="00A976B9" w:rsidRDefault="00D16D3D" w:rsidP="00843F3E">
      <w:pPr>
        <w:pStyle w:val="Listaszerbekezds"/>
        <w:numPr>
          <w:ilvl w:val="0"/>
          <w:numId w:val="36"/>
        </w:numPr>
        <w:rPr>
          <w:rFonts w:eastAsiaTheme="minorEastAsia"/>
        </w:rPr>
      </w:pPr>
      <w:r w:rsidRPr="0E8CD492">
        <w:t>részt vesz egyszerű szövegértést igénylő játékos nyelvórai tevékenységekben;</w:t>
      </w:r>
    </w:p>
    <w:p w14:paraId="03EF7989" w14:textId="77777777" w:rsidR="00D16D3D" w:rsidRPr="00A976B9" w:rsidRDefault="00D16D3D" w:rsidP="00843F3E">
      <w:pPr>
        <w:pStyle w:val="Listaszerbekezds"/>
        <w:numPr>
          <w:ilvl w:val="0"/>
          <w:numId w:val="36"/>
        </w:numPr>
        <w:rPr>
          <w:rFonts w:eastAsiaTheme="minorEastAsia"/>
        </w:rPr>
      </w:pPr>
      <w:r w:rsidRPr="0E8CD492">
        <w:t>a tanórán bekapcsolódik a már ismert játékos, interakciót igénylő nyelvi tevékenységekbe, abban társaival közösen vesz részt, a begyakorolt nyelvi elemeket tanári segítséggel a játék céljainak megfelelően alkalmazza.</w:t>
      </w:r>
    </w:p>
    <w:p w14:paraId="0F4CC0DF" w14:textId="77777777" w:rsidR="00D16D3D" w:rsidRPr="00A976B9" w:rsidRDefault="00D16D3D" w:rsidP="00A91283">
      <w:pPr>
        <w:pStyle w:val="Cmsor4"/>
      </w:pPr>
      <w:r w:rsidRPr="0E8CD492">
        <w:lastRenderedPageBreak/>
        <w:t>Fejlesztési feladatok és ismeretek</w:t>
      </w:r>
    </w:p>
    <w:p w14:paraId="640D3851" w14:textId="77777777" w:rsidR="00D16D3D" w:rsidRPr="00A976B9" w:rsidRDefault="00D16D3D" w:rsidP="00843F3E">
      <w:pPr>
        <w:pStyle w:val="Listaszerbekezds"/>
        <w:numPr>
          <w:ilvl w:val="0"/>
          <w:numId w:val="35"/>
        </w:numPr>
        <w:rPr>
          <w:rFonts w:eastAsiaTheme="minorEastAsia"/>
        </w:rPr>
      </w:pPr>
      <w:r w:rsidRPr="0E8CD492">
        <w:t>A témakörre jellemző résztvevőkre vonatkozó szókincs ismerete célnyelven: osztálytársak, tanárok (classmates, teachers)</w:t>
      </w:r>
    </w:p>
    <w:p w14:paraId="1B77C237" w14:textId="77777777" w:rsidR="00D16D3D" w:rsidRPr="00A976B9" w:rsidRDefault="00D16D3D" w:rsidP="00843F3E">
      <w:pPr>
        <w:pStyle w:val="Listaszerbekezds"/>
        <w:numPr>
          <w:ilvl w:val="0"/>
          <w:numId w:val="35"/>
        </w:numPr>
        <w:rPr>
          <w:rFonts w:eastAsiaTheme="minorEastAsia"/>
        </w:rPr>
      </w:pPr>
      <w:r w:rsidRPr="0E8CD492">
        <w:t>A témakörre jellemző alapvető tárgyakra vonatkozó szókincs ismerete célnyelven: a tanuláshoz szükséges alapvető eszközök</w:t>
      </w:r>
    </w:p>
    <w:p w14:paraId="25FA8650" w14:textId="71A65F51" w:rsidR="00D16D3D" w:rsidRPr="00A976B9" w:rsidRDefault="00D16D3D" w:rsidP="00843F3E">
      <w:pPr>
        <w:pStyle w:val="Listaszerbekezds"/>
        <w:numPr>
          <w:ilvl w:val="0"/>
          <w:numId w:val="35"/>
        </w:numPr>
        <w:rPr>
          <w:rFonts w:eastAsiaTheme="minorEastAsia"/>
        </w:rPr>
      </w:pPr>
      <w:r w:rsidRPr="0E8CD492">
        <w:t>A témakörre alapvető jellemző tevékenységre vonatkozó szókincs ismerete célnyelven: tanári utasítások a különböző tevékenységekhez (writing, reading, counting, physical and creative activities) </w:t>
      </w:r>
    </w:p>
    <w:p w14:paraId="60089E6D" w14:textId="77777777" w:rsidR="00D16D3D" w:rsidRPr="00A976B9" w:rsidRDefault="00D16D3D" w:rsidP="00843F3E">
      <w:pPr>
        <w:pStyle w:val="Listaszerbekezds"/>
        <w:numPr>
          <w:ilvl w:val="0"/>
          <w:numId w:val="35"/>
        </w:numPr>
        <w:rPr>
          <w:rFonts w:eastAsiaTheme="minorEastAsia"/>
        </w:rPr>
      </w:pPr>
      <w:r w:rsidRPr="0E8CD492">
        <w:t>Részvétel tanórai játékos nyelvi tevékenységekben</w:t>
      </w:r>
    </w:p>
    <w:p w14:paraId="3D2DE659" w14:textId="77777777" w:rsidR="00D16D3D" w:rsidRPr="00A976B9" w:rsidRDefault="00D16D3D" w:rsidP="00843F3E">
      <w:pPr>
        <w:pStyle w:val="Listaszerbekezds"/>
        <w:numPr>
          <w:ilvl w:val="0"/>
          <w:numId w:val="35"/>
        </w:numPr>
        <w:rPr>
          <w:rFonts w:eastAsiaTheme="minorEastAsia"/>
        </w:rPr>
      </w:pPr>
      <w:r w:rsidRPr="0E8CD492">
        <w:t>Begyakorolt, alapvető elemek felhasználása a nyelvi célok elérésére</w:t>
      </w:r>
    </w:p>
    <w:p w14:paraId="2AF5C938" w14:textId="77777777" w:rsidR="00D16D3D" w:rsidRPr="00A976B9" w:rsidRDefault="00D16D3D" w:rsidP="00843F3E">
      <w:pPr>
        <w:pStyle w:val="Listaszerbekezds"/>
        <w:numPr>
          <w:ilvl w:val="0"/>
          <w:numId w:val="35"/>
        </w:numPr>
        <w:rPr>
          <w:rFonts w:eastAsiaTheme="minorEastAsia"/>
        </w:rPr>
      </w:pPr>
      <w:r w:rsidRPr="0E8CD492">
        <w:t>Életkorának és nyelvi szintjének megfelelő írott és hangzó szöveg felhasználása a nyelvi tevékenységek során.</w:t>
      </w:r>
    </w:p>
    <w:p w14:paraId="77D4BDD9" w14:textId="77777777" w:rsidR="00D16D3D" w:rsidRPr="00C931DB" w:rsidRDefault="00D16D3D" w:rsidP="00C931DB">
      <w:pPr>
        <w:pStyle w:val="Cmsor3"/>
      </w:pPr>
      <w:bookmarkStart w:id="17" w:name="_Toc44153193"/>
      <w:bookmarkStart w:id="18" w:name="_Toc44763135"/>
      <w:r w:rsidRPr="00C931DB">
        <w:t>Témakör: Cross-curricular topics and activities</w:t>
      </w:r>
      <w:bookmarkEnd w:id="17"/>
      <w:bookmarkEnd w:id="18"/>
    </w:p>
    <w:p w14:paraId="151B43E7" w14:textId="4B3D80EF" w:rsidR="00CF633F" w:rsidRPr="00C931DB" w:rsidRDefault="00C931DB" w:rsidP="00C931DB">
      <w:pPr>
        <w:pStyle w:val="Alcm"/>
      </w:pPr>
      <w:r>
        <w:t>Ó</w:t>
      </w:r>
      <w:r w:rsidR="00CF633F" w:rsidRPr="00C931DB">
        <w:t xml:space="preserve">raszám: </w:t>
      </w:r>
      <w:r w:rsidR="006532BE" w:rsidRPr="00C931DB">
        <w:t xml:space="preserve">2 </w:t>
      </w:r>
      <w:r w:rsidR="00CF633F" w:rsidRPr="00C931DB">
        <w:t>óra</w:t>
      </w:r>
    </w:p>
    <w:p w14:paraId="1E35FEB6" w14:textId="77777777" w:rsidR="00D16D3D" w:rsidRPr="00A976B9" w:rsidRDefault="00D16D3D" w:rsidP="00A91283">
      <w:pPr>
        <w:pStyle w:val="Cmsor4"/>
      </w:pPr>
      <w:r w:rsidRPr="0E8CD492">
        <w:t>Tanulási eredmények</w:t>
      </w:r>
    </w:p>
    <w:p w14:paraId="5B4CF7A8" w14:textId="77777777" w:rsidR="00D16D3D" w:rsidRPr="00A976B9" w:rsidRDefault="00D16D3D" w:rsidP="00A91283">
      <w:pPr>
        <w:pStyle w:val="Alcm"/>
      </w:pPr>
      <w:r w:rsidRPr="0E8CD492">
        <w:t>A témakör tanulása hozzájárul ahhoz, hogy a tanuló</w:t>
      </w:r>
      <w:r w:rsidR="002B09BE" w:rsidRPr="0E8CD492">
        <w:t>nk</w:t>
      </w:r>
      <w:r w:rsidRPr="0E8CD492">
        <w:t xml:space="preserve"> a nevelési-oktatási szakasz végére:</w:t>
      </w:r>
    </w:p>
    <w:p w14:paraId="4602779F" w14:textId="77777777" w:rsidR="00D16D3D" w:rsidRPr="00A976B9" w:rsidRDefault="00D16D3D" w:rsidP="00843F3E">
      <w:pPr>
        <w:pStyle w:val="Listaszerbekezds"/>
        <w:numPr>
          <w:ilvl w:val="0"/>
          <w:numId w:val="34"/>
        </w:numPr>
        <w:rPr>
          <w:rFonts w:eastAsiaTheme="minorEastAsia"/>
        </w:rPr>
      </w:pPr>
      <w:r w:rsidRPr="0E8CD492">
        <w:t>részt vesz kooperatív munkaformában végzett kreatív tevékenységekben, kisebb projektmunkában szavak, szószerkezetek, rövid mondatok leírásával, esetleg képi kiegészítéssel;</w:t>
      </w:r>
    </w:p>
    <w:p w14:paraId="246FDB60" w14:textId="77777777" w:rsidR="00D16D3D" w:rsidRPr="00A976B9" w:rsidRDefault="00D16D3D" w:rsidP="00843F3E">
      <w:pPr>
        <w:pStyle w:val="Listaszerbekezds"/>
        <w:numPr>
          <w:ilvl w:val="0"/>
          <w:numId w:val="34"/>
        </w:numPr>
        <w:rPr>
          <w:rFonts w:eastAsiaTheme="minorEastAsia"/>
        </w:rPr>
      </w:pPr>
      <w:r w:rsidRPr="0E8CD492">
        <w:t>támaszkodik az életkorának és nyelvi szintjének megfelelő hangzó szövegre az órai alkotó jellegű nyelvi, mozgásos nyelvi és játékos nyelvi tevékenységek során;</w:t>
      </w:r>
    </w:p>
    <w:p w14:paraId="426A350D" w14:textId="77777777" w:rsidR="00D16D3D" w:rsidRPr="00A976B9" w:rsidRDefault="00D16D3D" w:rsidP="00843F3E">
      <w:pPr>
        <w:pStyle w:val="Listaszerbekezds"/>
        <w:numPr>
          <w:ilvl w:val="0"/>
          <w:numId w:val="34"/>
        </w:numPr>
        <w:rPr>
          <w:rFonts w:eastAsiaTheme="minorEastAsia"/>
        </w:rPr>
      </w:pPr>
      <w:r w:rsidRPr="0E8CD492">
        <w:t>aktívan bekapcsolódik a közös mondóka olvasásba, a mondóka tartalmát követi;</w:t>
      </w:r>
    </w:p>
    <w:p w14:paraId="1880F910" w14:textId="77777777" w:rsidR="00D16D3D" w:rsidRPr="00A976B9" w:rsidRDefault="00D16D3D" w:rsidP="00843F3E">
      <w:pPr>
        <w:pStyle w:val="Listaszerbekezds"/>
        <w:numPr>
          <w:ilvl w:val="0"/>
          <w:numId w:val="34"/>
        </w:numPr>
        <w:rPr>
          <w:rFonts w:eastAsiaTheme="minorEastAsia"/>
        </w:rPr>
      </w:pPr>
      <w:r w:rsidRPr="0E8CD492">
        <w:t>támaszkodik az életkorának és nyelvi szintjének megfelelő írott szövegre az órai játékos alkotó, mozgásos vagy nyelvi fejlesztő tevékenységek során, kooperatív munkaformákban.</w:t>
      </w:r>
    </w:p>
    <w:p w14:paraId="53BBF959" w14:textId="77777777" w:rsidR="00D16D3D" w:rsidRPr="00A976B9" w:rsidRDefault="00D16D3D" w:rsidP="00A91283">
      <w:pPr>
        <w:pStyle w:val="Alcm"/>
      </w:pPr>
      <w:r w:rsidRPr="0E8CD492">
        <w:t>A témakör tanulása eredményeként a tanuló</w:t>
      </w:r>
      <w:r w:rsidR="002B09BE" w:rsidRPr="0E8CD492">
        <w:t>nk</w:t>
      </w:r>
      <w:r w:rsidRPr="0E8CD492">
        <w:t>:</w:t>
      </w:r>
    </w:p>
    <w:p w14:paraId="52B085DC" w14:textId="77777777" w:rsidR="00D16D3D" w:rsidRPr="00A976B9" w:rsidRDefault="00D16D3D" w:rsidP="00843F3E">
      <w:pPr>
        <w:pStyle w:val="Listaszerbekezds"/>
        <w:numPr>
          <w:ilvl w:val="0"/>
          <w:numId w:val="33"/>
        </w:numPr>
        <w:rPr>
          <w:rFonts w:eastAsiaTheme="minorEastAsia"/>
        </w:rPr>
      </w:pPr>
      <w:r w:rsidRPr="0E8CD492">
        <w:t>alkalmaz egyéb tanulásterületekre, különös tekintettel a mozgásos tartalmakra jellemző tevékenységeket nyelvórán;</w:t>
      </w:r>
    </w:p>
    <w:p w14:paraId="0A305548" w14:textId="77777777" w:rsidR="00D16D3D" w:rsidRPr="00A976B9" w:rsidRDefault="00D16D3D" w:rsidP="00843F3E">
      <w:pPr>
        <w:pStyle w:val="Listaszerbekezds"/>
        <w:numPr>
          <w:ilvl w:val="0"/>
          <w:numId w:val="33"/>
        </w:numPr>
        <w:rPr>
          <w:rFonts w:eastAsiaTheme="minorEastAsia"/>
        </w:rPr>
      </w:pPr>
      <w:r w:rsidRPr="0E8CD492">
        <w:t>felismer mozgásos tevékenységekhez kapcsolódó alapvető célnyelvi kifejezéseket, utasításokat, eszközöket.</w:t>
      </w:r>
    </w:p>
    <w:p w14:paraId="5B0D56AA" w14:textId="77777777" w:rsidR="00D16D3D" w:rsidRPr="00A976B9" w:rsidRDefault="00D16D3D" w:rsidP="00A91283">
      <w:pPr>
        <w:pStyle w:val="Cmsor4"/>
      </w:pPr>
      <w:r w:rsidRPr="0E8CD492">
        <w:t>Fejlesztési feladatok és ismeretek</w:t>
      </w:r>
    </w:p>
    <w:p w14:paraId="310CBB73" w14:textId="77777777" w:rsidR="00D16D3D" w:rsidRPr="00A976B9" w:rsidRDefault="00D16D3D" w:rsidP="00843F3E">
      <w:pPr>
        <w:pStyle w:val="Listaszerbekezds"/>
        <w:numPr>
          <w:ilvl w:val="0"/>
          <w:numId w:val="32"/>
        </w:numPr>
        <w:rPr>
          <w:rFonts w:eastAsiaTheme="minorEastAsia"/>
        </w:rPr>
      </w:pPr>
      <w:r w:rsidRPr="0E8CD492">
        <w:t>A témakörre jellemző alapvető tevékenységekre vonatkozó szókincs ismerete célnyelven</w:t>
      </w:r>
    </w:p>
    <w:p w14:paraId="6C5FA6B0" w14:textId="77777777" w:rsidR="00D16D3D" w:rsidRPr="00A976B9" w:rsidRDefault="00D16D3D" w:rsidP="00843F3E">
      <w:pPr>
        <w:pStyle w:val="Listaszerbekezds"/>
        <w:numPr>
          <w:ilvl w:val="0"/>
          <w:numId w:val="32"/>
        </w:numPr>
        <w:rPr>
          <w:rFonts w:eastAsiaTheme="minorEastAsia"/>
        </w:rPr>
      </w:pPr>
      <w:r w:rsidRPr="0E8CD492">
        <w:t>Alapvető szavak, szókapcsolatok felismerése célnyelven a témakörre jellemző, életkorának és érdeklődésének megfelelő, leginkább művészeti és mozgásos tudásterületek során megcélzott tartalmakból.</w:t>
      </w:r>
    </w:p>
    <w:p w14:paraId="7BAF7DED" w14:textId="77777777" w:rsidR="00D16D3D" w:rsidRPr="00C931DB" w:rsidRDefault="00D16D3D" w:rsidP="00C931DB">
      <w:pPr>
        <w:pStyle w:val="Cmsor3"/>
      </w:pPr>
      <w:bookmarkStart w:id="19" w:name="_Toc44153194"/>
      <w:bookmarkStart w:id="20" w:name="_Toc44763136"/>
      <w:r w:rsidRPr="00C931DB">
        <w:t>Témakör: English and language learning</w:t>
      </w:r>
      <w:bookmarkEnd w:id="19"/>
      <w:bookmarkEnd w:id="20"/>
    </w:p>
    <w:p w14:paraId="3275CDC0" w14:textId="3968DD2B" w:rsidR="00CF633F" w:rsidRPr="00C931DB" w:rsidRDefault="00C931DB" w:rsidP="00C931DB">
      <w:pPr>
        <w:pStyle w:val="Alcm"/>
      </w:pPr>
      <w:r>
        <w:t>Ó</w:t>
      </w:r>
      <w:r w:rsidR="00CF633F" w:rsidRPr="00C931DB">
        <w:t xml:space="preserve">raszám: </w:t>
      </w:r>
      <w:r w:rsidR="006532BE" w:rsidRPr="00C931DB">
        <w:t>2</w:t>
      </w:r>
      <w:r w:rsidR="00CF633F" w:rsidRPr="00C931DB">
        <w:t xml:space="preserve"> óra</w:t>
      </w:r>
    </w:p>
    <w:p w14:paraId="3F8F82D4" w14:textId="77777777" w:rsidR="00D16D3D" w:rsidRPr="00A976B9" w:rsidRDefault="00D16D3D" w:rsidP="00A91283">
      <w:pPr>
        <w:pStyle w:val="Cmsor4"/>
      </w:pPr>
      <w:r w:rsidRPr="0E8CD492">
        <w:lastRenderedPageBreak/>
        <w:t>Tanulási eredmények</w:t>
      </w:r>
    </w:p>
    <w:p w14:paraId="3AF0EC8F" w14:textId="77777777" w:rsidR="00D16D3D" w:rsidRPr="00A976B9" w:rsidRDefault="00D16D3D" w:rsidP="00A91283">
      <w:pPr>
        <w:pStyle w:val="Alcm"/>
      </w:pPr>
      <w:r w:rsidRPr="0E8CD492">
        <w:t>A témakör tanulása hozzájárul ahhoz, hogy a tanuló</w:t>
      </w:r>
      <w:r w:rsidR="002B09BE" w:rsidRPr="0E8CD492">
        <w:t>nk</w:t>
      </w:r>
      <w:r w:rsidRPr="0E8CD492">
        <w:t xml:space="preserve"> a nevelési-oktatási szakasz végére:</w:t>
      </w:r>
    </w:p>
    <w:p w14:paraId="7A26FFB2" w14:textId="77777777" w:rsidR="00D16D3D" w:rsidRPr="00797672" w:rsidRDefault="00D16D3D" w:rsidP="00843F3E">
      <w:pPr>
        <w:pStyle w:val="Listaszerbekezds"/>
      </w:pPr>
      <w:r w:rsidRPr="00797672">
        <w:t>felismeri az anyanyelve és a célnyelv közötti legalapvetőbb kiejtésbeli különbségeket;</w:t>
      </w:r>
    </w:p>
    <w:p w14:paraId="17904C02" w14:textId="77777777" w:rsidR="00D16D3D" w:rsidRPr="00797672" w:rsidRDefault="00D16D3D" w:rsidP="00843F3E">
      <w:pPr>
        <w:pStyle w:val="Listaszerbekezds"/>
      </w:pPr>
      <w:r w:rsidRPr="00797672">
        <w:t>felfigyel a célnyelvre jellemző hangok kiejtésére;</w:t>
      </w:r>
    </w:p>
    <w:p w14:paraId="78780B7F" w14:textId="77777777" w:rsidR="00D16D3D" w:rsidRPr="00797672" w:rsidRDefault="00D16D3D" w:rsidP="00843F3E">
      <w:pPr>
        <w:pStyle w:val="Listaszerbekezds"/>
      </w:pPr>
      <w:r w:rsidRPr="00797672">
        <w:t>felismeri az anyanyelvén, illetve a tanult idegen nyelven történő írásmód és betűkészlet közötti különbségeket;</w:t>
      </w:r>
    </w:p>
    <w:p w14:paraId="173FC92F" w14:textId="77777777" w:rsidR="00D16D3D" w:rsidRPr="00797672" w:rsidRDefault="00D16D3D" w:rsidP="00843F3E">
      <w:pPr>
        <w:pStyle w:val="Listaszerbekezds"/>
      </w:pPr>
      <w:r w:rsidRPr="00797672">
        <w:t>felismeri az anyanyelv és az idegen nyelv hangkészletét;</w:t>
      </w:r>
    </w:p>
    <w:p w14:paraId="1D4C93C2" w14:textId="77777777" w:rsidR="00D16D3D" w:rsidRPr="00797672" w:rsidRDefault="00D16D3D" w:rsidP="00843F3E">
      <w:pPr>
        <w:pStyle w:val="Listaszerbekezds"/>
      </w:pPr>
      <w:r w:rsidRPr="00797672">
        <w:t>megkülönbözteti az anyanyelvi és a célnyelvi írott szövegben a betűk közti különbségeket;</w:t>
      </w:r>
    </w:p>
    <w:p w14:paraId="16AA4A42" w14:textId="77777777" w:rsidR="00D16D3D" w:rsidRPr="00A976B9" w:rsidRDefault="00D16D3D" w:rsidP="00843F3E">
      <w:pPr>
        <w:pStyle w:val="Listaszerbekezds"/>
        <w:numPr>
          <w:ilvl w:val="0"/>
          <w:numId w:val="31"/>
        </w:numPr>
        <w:rPr>
          <w:rFonts w:eastAsiaTheme="minorEastAsia"/>
        </w:rPr>
      </w:pPr>
      <w:r w:rsidRPr="0E8CD492">
        <w:t>új szavak, kifejezések tanulásakor felismeri, ha új elemmel találkozik és rákérdez, vagy megfelelő tanulási stratégiával törekszik a megértésre.</w:t>
      </w:r>
    </w:p>
    <w:p w14:paraId="3FF2EA85" w14:textId="77777777" w:rsidR="00D16D3D" w:rsidRPr="00A976B9" w:rsidRDefault="00D16D3D" w:rsidP="00D103DB">
      <w:pPr>
        <w:spacing w:line="259" w:lineRule="auto"/>
        <w:rPr>
          <w:b/>
          <w:bCs/>
        </w:rPr>
      </w:pPr>
      <w:r w:rsidRPr="0E8CD492">
        <w:rPr>
          <w:b/>
          <w:bCs/>
        </w:rPr>
        <w:t>A témakör tanulása eredményeként a tanuló</w:t>
      </w:r>
      <w:r w:rsidR="002B09BE" w:rsidRPr="0E8CD492">
        <w:rPr>
          <w:b/>
          <w:bCs/>
        </w:rPr>
        <w:t>nk</w:t>
      </w:r>
      <w:r w:rsidRPr="0E8CD492">
        <w:rPr>
          <w:b/>
          <w:bCs/>
        </w:rPr>
        <w:t>:</w:t>
      </w:r>
    </w:p>
    <w:p w14:paraId="686D26A2" w14:textId="77777777" w:rsidR="00D16D3D" w:rsidRPr="00A976B9" w:rsidRDefault="00D16D3D" w:rsidP="00843F3E">
      <w:pPr>
        <w:pStyle w:val="Listaszerbekezds"/>
        <w:numPr>
          <w:ilvl w:val="0"/>
          <w:numId w:val="30"/>
        </w:numPr>
        <w:rPr>
          <w:rFonts w:eastAsiaTheme="minorEastAsia"/>
        </w:rPr>
      </w:pPr>
      <w:r w:rsidRPr="0E8CD492">
        <w:t>megismerkedik a célnyelv főbb jellemzőivel;</w:t>
      </w:r>
    </w:p>
    <w:p w14:paraId="39B257C5" w14:textId="77777777" w:rsidR="00D16D3D" w:rsidRPr="00A976B9" w:rsidRDefault="00D16D3D" w:rsidP="00843F3E">
      <w:pPr>
        <w:pStyle w:val="Listaszerbekezds"/>
        <w:numPr>
          <w:ilvl w:val="0"/>
          <w:numId w:val="30"/>
        </w:numPr>
        <w:rPr>
          <w:rFonts w:eastAsiaTheme="minorEastAsia"/>
        </w:rPr>
      </w:pPr>
      <w:r w:rsidRPr="0E8CD492">
        <w:t>felismeri az idegen nyelvű írott, olvasott és hallott tartalmakat a tanórán kívül is.</w:t>
      </w:r>
    </w:p>
    <w:p w14:paraId="5229CEC4" w14:textId="77777777" w:rsidR="00D16D3D" w:rsidRPr="00A976B9" w:rsidRDefault="00D16D3D" w:rsidP="00A91283">
      <w:pPr>
        <w:pStyle w:val="Cmsor4"/>
      </w:pPr>
      <w:r w:rsidRPr="0E8CD492">
        <w:t>Fejlesztési feladatok és ismeretek</w:t>
      </w:r>
    </w:p>
    <w:p w14:paraId="5A36C284" w14:textId="12A03A87" w:rsidR="00D16D3D" w:rsidRPr="00A976B9" w:rsidRDefault="00D16D3D" w:rsidP="00D103DB">
      <w:pPr>
        <w:ind w:left="927" w:hanging="360"/>
        <w:contextualSpacing/>
        <w:rPr>
          <w:b/>
          <w:bCs/>
          <w:smallCaps/>
        </w:rPr>
      </w:pPr>
      <w:r w:rsidRPr="0E8CD492">
        <w:t>Az angol nyelv hangkészletének felismerése</w:t>
      </w:r>
      <w:r w:rsidR="0790D380" w:rsidRPr="0E8CD492">
        <w:t>.</w:t>
      </w:r>
    </w:p>
    <w:p w14:paraId="3C44DAE8" w14:textId="77777777" w:rsidR="00D16D3D" w:rsidRPr="00C931DB" w:rsidRDefault="00D16D3D" w:rsidP="00C931DB">
      <w:pPr>
        <w:pStyle w:val="Cmsor3"/>
      </w:pPr>
      <w:bookmarkStart w:id="21" w:name="_Toc44153195"/>
      <w:bookmarkStart w:id="22" w:name="_Toc44763137"/>
      <w:r w:rsidRPr="00C931DB">
        <w:t>Témakör: Intercultural topics</w:t>
      </w:r>
      <w:bookmarkEnd w:id="21"/>
      <w:bookmarkEnd w:id="22"/>
    </w:p>
    <w:p w14:paraId="2FD5D47D" w14:textId="056C63E9" w:rsidR="00CF633F" w:rsidRPr="00C931DB" w:rsidRDefault="00C931DB" w:rsidP="00C931DB">
      <w:pPr>
        <w:pStyle w:val="Alcm"/>
      </w:pPr>
      <w:r>
        <w:t>Ó</w:t>
      </w:r>
      <w:r w:rsidR="00CF633F" w:rsidRPr="00C931DB">
        <w:t>raszám:</w:t>
      </w:r>
      <w:r w:rsidR="006532BE" w:rsidRPr="00C931DB">
        <w:t xml:space="preserve">1 </w:t>
      </w:r>
      <w:r w:rsidR="00CF633F" w:rsidRPr="00C931DB">
        <w:t>óra</w:t>
      </w:r>
    </w:p>
    <w:p w14:paraId="486DE3AB" w14:textId="77777777" w:rsidR="00D16D3D" w:rsidRPr="00A976B9" w:rsidRDefault="00D16D3D" w:rsidP="00A91283">
      <w:pPr>
        <w:pStyle w:val="Cmsor4"/>
      </w:pPr>
      <w:r w:rsidRPr="0E8CD492">
        <w:t>Tanulási eredmények</w:t>
      </w:r>
    </w:p>
    <w:p w14:paraId="1A461209" w14:textId="77777777" w:rsidR="00D16D3D" w:rsidRPr="00A976B9" w:rsidRDefault="00D16D3D" w:rsidP="00A91283">
      <w:pPr>
        <w:pStyle w:val="Alcm"/>
      </w:pPr>
      <w:r w:rsidRPr="0E8CD492">
        <w:t>A témakör tanulása hozzájárul ahhoz, hogy a tanuló</w:t>
      </w:r>
      <w:r w:rsidR="002B09BE" w:rsidRPr="0E8CD492">
        <w:t>nk</w:t>
      </w:r>
      <w:r w:rsidRPr="0E8CD492">
        <w:t xml:space="preserve"> a nevelési-oktatási szakasz végére:</w:t>
      </w:r>
    </w:p>
    <w:p w14:paraId="07A155C3" w14:textId="586130E8" w:rsidR="00D16D3D" w:rsidRPr="00A976B9" w:rsidRDefault="391DE9CE" w:rsidP="00843F3E">
      <w:pPr>
        <w:pStyle w:val="Listaszerbekezds"/>
      </w:pPr>
      <w:r w:rsidRPr="0E8CD492">
        <w:t>I</w:t>
      </w:r>
      <w:r w:rsidR="00D16D3D" w:rsidRPr="0E8CD492">
        <w:t>smeri a főbb célnyelvi kultúrához tartozó ünnepekhez kapcsolódó alapszintű kifejezéseket, állandósult szókapcsolatokat és szokásokat;</w:t>
      </w:r>
      <w:r w:rsidR="60CAECCD" w:rsidRPr="0E8CD492">
        <w:t xml:space="preserve"> </w:t>
      </w:r>
      <w:r w:rsidR="00D16D3D" w:rsidRPr="0E8CD492">
        <w:t>megtapasztalja a közös célnyelvi olvasás élményét.</w:t>
      </w:r>
    </w:p>
    <w:p w14:paraId="16D13B30" w14:textId="3A589D69" w:rsidR="00D16D3D" w:rsidRPr="00A976B9" w:rsidRDefault="00D16D3D" w:rsidP="00A91283">
      <w:pPr>
        <w:pStyle w:val="Alcm"/>
      </w:pPr>
      <w:r w:rsidRPr="0E8CD492">
        <w:t>A témakör tanulása eredményeként a tanuló:</w:t>
      </w:r>
    </w:p>
    <w:p w14:paraId="1FFB7CDC" w14:textId="3E1BCBD3" w:rsidR="00D16D3D" w:rsidRPr="00A976B9" w:rsidRDefault="02BDE651" w:rsidP="00843F3E">
      <w:pPr>
        <w:pStyle w:val="Listaszerbekezds"/>
      </w:pPr>
      <w:r w:rsidRPr="0E8CD492">
        <w:t>t</w:t>
      </w:r>
      <w:r w:rsidR="00D16D3D" w:rsidRPr="0E8CD492">
        <w:t>alálkozik a célnyelvi kultúra legfőbb ünnepeivel, hagyományaival</w:t>
      </w:r>
      <w:r w:rsidR="5C04629F" w:rsidRPr="0E8CD492">
        <w:t>.</w:t>
      </w:r>
    </w:p>
    <w:p w14:paraId="31C8CB7C" w14:textId="77777777" w:rsidR="00D16D3D" w:rsidRPr="00A976B9" w:rsidRDefault="00D16D3D" w:rsidP="00A91283">
      <w:pPr>
        <w:pStyle w:val="Cmsor4"/>
      </w:pPr>
      <w:r w:rsidRPr="0E8CD492">
        <w:t>Fejlesztési feladatok és ismeretek</w:t>
      </w:r>
    </w:p>
    <w:p w14:paraId="2A35B335" w14:textId="2A829C8F" w:rsidR="00D16D3D" w:rsidRPr="00A976B9" w:rsidRDefault="00D16D3D" w:rsidP="00843F3E">
      <w:pPr>
        <w:pStyle w:val="Listaszerbekezds"/>
      </w:pPr>
      <w:r w:rsidRPr="0E8CD492">
        <w:t>A főbb, az adott célnyelvi kultúrához tartozó ünnepek ismerete</w:t>
      </w:r>
      <w:r w:rsidR="60A42EA9" w:rsidRPr="0E8CD492">
        <w:t>.</w:t>
      </w:r>
    </w:p>
    <w:p w14:paraId="5A16E61E" w14:textId="77777777" w:rsidR="00D16D3D" w:rsidRPr="00C931DB" w:rsidRDefault="00D16D3D" w:rsidP="00C931DB">
      <w:pPr>
        <w:pStyle w:val="Cmsor3"/>
      </w:pPr>
      <w:bookmarkStart w:id="23" w:name="_Toc44153196"/>
      <w:bookmarkStart w:id="24" w:name="_Toc44763138"/>
      <w:r w:rsidRPr="00C931DB">
        <w:t>Témakör: Playful learning</w:t>
      </w:r>
      <w:bookmarkEnd w:id="23"/>
      <w:bookmarkEnd w:id="24"/>
    </w:p>
    <w:p w14:paraId="39D66ECF" w14:textId="668CE0DD" w:rsidR="00CF633F" w:rsidRPr="00C931DB" w:rsidRDefault="00C931DB" w:rsidP="00C931DB">
      <w:pPr>
        <w:pStyle w:val="Alcm"/>
      </w:pPr>
      <w:r>
        <w:t>Ó</w:t>
      </w:r>
      <w:r w:rsidR="00CF633F" w:rsidRPr="00C931DB">
        <w:t xml:space="preserve">raszám: </w:t>
      </w:r>
      <w:r w:rsidR="006532BE" w:rsidRPr="00C931DB">
        <w:t xml:space="preserve">8 </w:t>
      </w:r>
      <w:r w:rsidR="00CF633F" w:rsidRPr="00C931DB">
        <w:t>óra</w:t>
      </w:r>
    </w:p>
    <w:p w14:paraId="47461E82" w14:textId="77777777" w:rsidR="00D16D3D" w:rsidRPr="00A976B9" w:rsidRDefault="00D16D3D" w:rsidP="00A91283">
      <w:pPr>
        <w:pStyle w:val="Cmsor4"/>
      </w:pPr>
      <w:r w:rsidRPr="0E8CD492">
        <w:t>Tanulási eredmények</w:t>
      </w:r>
    </w:p>
    <w:p w14:paraId="69F24BD8" w14:textId="77777777" w:rsidR="00D16D3D" w:rsidRPr="00A976B9" w:rsidRDefault="00D16D3D" w:rsidP="00A91283">
      <w:pPr>
        <w:pStyle w:val="Alcm"/>
      </w:pPr>
      <w:r w:rsidRPr="0E8CD492">
        <w:t>A témakör tanulása hozzájárul ahhoz, hogy a tanuló</w:t>
      </w:r>
      <w:r w:rsidR="002B09BE" w:rsidRPr="0E8CD492">
        <w:t>nk</w:t>
      </w:r>
      <w:r w:rsidRPr="0E8CD492">
        <w:t xml:space="preserve"> a nevelési-oktatási szakasz végére:</w:t>
      </w:r>
    </w:p>
    <w:p w14:paraId="63C70E93" w14:textId="77777777" w:rsidR="00D16D3D" w:rsidRPr="00A976B9" w:rsidRDefault="00D16D3D" w:rsidP="00843F3E">
      <w:pPr>
        <w:pStyle w:val="Listaszerbekezds"/>
        <w:numPr>
          <w:ilvl w:val="0"/>
          <w:numId w:val="29"/>
        </w:numPr>
        <w:rPr>
          <w:rFonts w:eastAsiaTheme="minorEastAsia"/>
        </w:rPr>
      </w:pPr>
      <w:r w:rsidRPr="0E8CD492">
        <w:t>lemásol tanult szavakat játékos, alkotó nyelvórai tevékenységek során;</w:t>
      </w:r>
    </w:p>
    <w:p w14:paraId="3827D563" w14:textId="77777777" w:rsidR="00D16D3D" w:rsidRPr="00A976B9" w:rsidRDefault="00D16D3D" w:rsidP="00843F3E">
      <w:pPr>
        <w:pStyle w:val="Listaszerbekezds"/>
        <w:numPr>
          <w:ilvl w:val="0"/>
          <w:numId w:val="29"/>
        </w:numPr>
        <w:rPr>
          <w:rFonts w:eastAsiaTheme="minorEastAsia"/>
        </w:rPr>
      </w:pPr>
      <w:r w:rsidRPr="0E8CD492">
        <w:t>támaszkodik az életkorának és nyelvi szintjének megfelelő hangzó szövegre az órai alkotó jellegű nyelvi, mozgásos nyelvi és játékos nyelvi tevékenységek során;</w:t>
      </w:r>
    </w:p>
    <w:p w14:paraId="7CACBD25" w14:textId="77777777" w:rsidR="00D16D3D" w:rsidRPr="00A976B9" w:rsidRDefault="00D16D3D" w:rsidP="00843F3E">
      <w:pPr>
        <w:pStyle w:val="Listaszerbekezds"/>
        <w:numPr>
          <w:ilvl w:val="0"/>
          <w:numId w:val="29"/>
        </w:numPr>
        <w:rPr>
          <w:rFonts w:eastAsiaTheme="minorEastAsia"/>
        </w:rPr>
      </w:pPr>
      <w:r w:rsidRPr="0E8CD492">
        <w:lastRenderedPageBreak/>
        <w:t>támaszkodik az életkorának és nyelvi szintjének megfelelő írott szövegre az órai játékos alkotó, mozgásos vagy nyelvi fejlesztő tevékenységek során, kooperatív munkaformákban.</w:t>
      </w:r>
    </w:p>
    <w:p w14:paraId="673FD418" w14:textId="77777777" w:rsidR="00D16D3D" w:rsidRPr="00A976B9" w:rsidRDefault="00D16D3D" w:rsidP="00A91283">
      <w:pPr>
        <w:pStyle w:val="Alcm"/>
      </w:pPr>
      <w:r w:rsidRPr="0E8CD492">
        <w:t>A témakör tanulása eredményeként a tanuló:</w:t>
      </w:r>
    </w:p>
    <w:p w14:paraId="46280E6C" w14:textId="26FDC3B8" w:rsidR="00D16D3D" w:rsidRPr="00A976B9" w:rsidRDefault="024F6D57" w:rsidP="00843F3E">
      <w:pPr>
        <w:pStyle w:val="Listaszerbekezds"/>
      </w:pPr>
      <w:r w:rsidRPr="0E8CD492">
        <w:t xml:space="preserve">A </w:t>
      </w:r>
      <w:r w:rsidR="00D16D3D" w:rsidRPr="0E8CD492">
        <w:t>begyakorolt nyelvi elemeket, célnyelven megismert tartalmakat játékos tevékenységekben</w:t>
      </w:r>
      <w:r w:rsidR="11E8440F" w:rsidRPr="0E8CD492">
        <w:t xml:space="preserve"> </w:t>
      </w:r>
      <w:r w:rsidR="00D16D3D" w:rsidRPr="0E8CD492">
        <w:t>használja.</w:t>
      </w:r>
    </w:p>
    <w:p w14:paraId="1E665CC5" w14:textId="77777777" w:rsidR="00D16D3D" w:rsidRPr="00A976B9" w:rsidRDefault="00D16D3D" w:rsidP="00A91283">
      <w:pPr>
        <w:pStyle w:val="Cmsor4"/>
      </w:pPr>
      <w:r w:rsidRPr="0E8CD492">
        <w:t>Fejlesztési feladatok és ismeretek</w:t>
      </w:r>
    </w:p>
    <w:p w14:paraId="45FB0818" w14:textId="4F0E0FCF" w:rsidR="00D16D3D" w:rsidRPr="00A976B9" w:rsidRDefault="00D16D3D" w:rsidP="00843F3E">
      <w:pPr>
        <w:pStyle w:val="Listaszerbekezds"/>
      </w:pPr>
      <w:r w:rsidRPr="0E8CD492">
        <w:t>Részvétel tanórai, szóbeli interakciót vagy alapvető íráskészséget igénylő angol nyelvi tevékenységekben.</w:t>
      </w:r>
    </w:p>
    <w:p w14:paraId="18863C6B" w14:textId="77777777" w:rsidR="00D16D3D" w:rsidRPr="00C931DB" w:rsidRDefault="00D16D3D" w:rsidP="00C931DB">
      <w:pPr>
        <w:pStyle w:val="Cmsor3"/>
      </w:pPr>
      <w:bookmarkStart w:id="25" w:name="_Toc44153197"/>
      <w:bookmarkStart w:id="26" w:name="_Toc44763139"/>
      <w:r w:rsidRPr="00C931DB">
        <w:t>Témakör: Entertainment</w:t>
      </w:r>
      <w:bookmarkEnd w:id="25"/>
      <w:bookmarkEnd w:id="26"/>
    </w:p>
    <w:p w14:paraId="7265C573" w14:textId="76B188A1" w:rsidR="00CF633F" w:rsidRPr="00C931DB" w:rsidRDefault="00C931DB" w:rsidP="00C931DB">
      <w:pPr>
        <w:pStyle w:val="Alcm"/>
      </w:pPr>
      <w:r>
        <w:t>Ó</w:t>
      </w:r>
      <w:r w:rsidR="00CF633F" w:rsidRPr="00C931DB">
        <w:t xml:space="preserve">raszám: </w:t>
      </w:r>
      <w:r w:rsidR="006532BE" w:rsidRPr="00C931DB">
        <w:t>1</w:t>
      </w:r>
      <w:r w:rsidR="00CF633F" w:rsidRPr="00C931DB">
        <w:t xml:space="preserve"> óra</w:t>
      </w:r>
    </w:p>
    <w:p w14:paraId="7AC0F179" w14:textId="77777777" w:rsidR="00D16D3D" w:rsidRPr="00A976B9" w:rsidRDefault="00D16D3D" w:rsidP="00A91283">
      <w:pPr>
        <w:pStyle w:val="Cmsor4"/>
      </w:pPr>
      <w:r w:rsidRPr="0E8CD492">
        <w:t>Tanulási eredmények</w:t>
      </w:r>
    </w:p>
    <w:p w14:paraId="6C007916" w14:textId="77777777" w:rsidR="00D16D3D" w:rsidRPr="00A976B9" w:rsidRDefault="00D16D3D" w:rsidP="00A91283">
      <w:pPr>
        <w:pStyle w:val="Alcm"/>
      </w:pPr>
      <w:r w:rsidRPr="0E8CD492">
        <w:t>A témakör tanulása hozzájárul ahhoz, hogy a tanuló</w:t>
      </w:r>
      <w:r w:rsidR="002B09BE" w:rsidRPr="0E8CD492">
        <w:t>nk</w:t>
      </w:r>
      <w:r w:rsidRPr="0E8CD492">
        <w:t xml:space="preserve"> a nevelési-oktatási szakasz végére:</w:t>
      </w:r>
    </w:p>
    <w:p w14:paraId="29E9B242" w14:textId="77777777" w:rsidR="00D16D3D" w:rsidRPr="00A976B9" w:rsidRDefault="00D16D3D" w:rsidP="00843F3E">
      <w:pPr>
        <w:pStyle w:val="Listaszerbekezds"/>
        <w:numPr>
          <w:ilvl w:val="0"/>
          <w:numId w:val="28"/>
        </w:numPr>
        <w:rPr>
          <w:rFonts w:eastAsiaTheme="minorEastAsia"/>
        </w:rPr>
      </w:pPr>
      <w:r w:rsidRPr="0E8CD492">
        <w:t>megérti a nyelvi szintjének megfelelő, akár vizuális eszközökkel is támogatott írott utasításokat és kérdéseket, és ezekre adekvát válaszreakciókat ad;</w:t>
      </w:r>
    </w:p>
    <w:p w14:paraId="1CC1C0E9" w14:textId="77777777" w:rsidR="00D16D3D" w:rsidRPr="00A976B9" w:rsidRDefault="00D16D3D" w:rsidP="00843F3E">
      <w:pPr>
        <w:pStyle w:val="Listaszerbekezds"/>
        <w:numPr>
          <w:ilvl w:val="0"/>
          <w:numId w:val="28"/>
        </w:numPr>
        <w:rPr>
          <w:rFonts w:eastAsiaTheme="minorEastAsia"/>
        </w:rPr>
      </w:pPr>
      <w:r w:rsidRPr="0E8CD492">
        <w:t>beazonosítja a célzott információt az életkorának megfelelő szituációkhoz kapcsolódó rövid, egyszerű, a nyelvtanításhoz készült szövegben.</w:t>
      </w:r>
    </w:p>
    <w:p w14:paraId="6F942152" w14:textId="77777777" w:rsidR="00D16D3D" w:rsidRPr="00A976B9" w:rsidRDefault="00D16D3D" w:rsidP="00A91283">
      <w:pPr>
        <w:pStyle w:val="Alcm"/>
      </w:pPr>
      <w:r w:rsidRPr="0E8CD492">
        <w:t>A témakör tanulása eredményeként a tanuló:</w:t>
      </w:r>
    </w:p>
    <w:p w14:paraId="7670702B" w14:textId="21CD3089" w:rsidR="00D16D3D" w:rsidRPr="00A976B9" w:rsidRDefault="09064E67" w:rsidP="00843F3E">
      <w:pPr>
        <w:pStyle w:val="Listaszerbekezds"/>
      </w:pPr>
      <w:r w:rsidRPr="0E8CD492">
        <w:t>F</w:t>
      </w:r>
      <w:r w:rsidR="00D16D3D" w:rsidRPr="0E8CD492">
        <w:t>elhasznál és létrehoz rövid, nagyon egyszerű célnyelvi szövegeket szabadidős tevékenységek során.</w:t>
      </w:r>
    </w:p>
    <w:p w14:paraId="6E514C32" w14:textId="77777777" w:rsidR="00D16D3D" w:rsidRPr="00A976B9" w:rsidRDefault="00D16D3D" w:rsidP="00A91283">
      <w:pPr>
        <w:pStyle w:val="Cmsor4"/>
      </w:pPr>
      <w:r w:rsidRPr="0E8CD492">
        <w:t>Fejlesztési feladatok és ismeretek</w:t>
      </w:r>
    </w:p>
    <w:p w14:paraId="4C600C6B" w14:textId="77777777" w:rsidR="00D16D3D" w:rsidRPr="00797672" w:rsidRDefault="00D16D3D" w:rsidP="00843F3E">
      <w:pPr>
        <w:pStyle w:val="Listaszerbekezds"/>
      </w:pPr>
      <w:r w:rsidRPr="00797672">
        <w:t>Életkornak és nyelvi szintnek megfelelő angol nyelvű írott szövegek felhasználása szórakozás céljára.</w:t>
      </w:r>
    </w:p>
    <w:p w14:paraId="142D8216" w14:textId="77777777" w:rsidR="00D16D3D" w:rsidRPr="00C931DB" w:rsidRDefault="00D16D3D" w:rsidP="00C931DB">
      <w:pPr>
        <w:pStyle w:val="Cmsor3"/>
      </w:pPr>
      <w:bookmarkStart w:id="27" w:name="_Toc44153198"/>
      <w:bookmarkStart w:id="28" w:name="_Toc44763140"/>
      <w:r w:rsidRPr="00C931DB">
        <w:t>Témakör: Gaining and sharing knowledge</w:t>
      </w:r>
      <w:bookmarkEnd w:id="27"/>
      <w:bookmarkEnd w:id="28"/>
    </w:p>
    <w:p w14:paraId="4554CD34" w14:textId="613C3085" w:rsidR="00CF633F" w:rsidRPr="00C931DB" w:rsidRDefault="00C931DB" w:rsidP="00C931DB">
      <w:pPr>
        <w:pStyle w:val="Alcm"/>
      </w:pPr>
      <w:r>
        <w:t>Ó</w:t>
      </w:r>
      <w:r w:rsidR="00CF633F" w:rsidRPr="00C931DB">
        <w:t xml:space="preserve">raszám: </w:t>
      </w:r>
      <w:r w:rsidR="006532BE" w:rsidRPr="00C931DB">
        <w:t xml:space="preserve">2 </w:t>
      </w:r>
      <w:r w:rsidR="00CF633F" w:rsidRPr="00C931DB">
        <w:t>óra</w:t>
      </w:r>
    </w:p>
    <w:p w14:paraId="0A2794C0" w14:textId="77777777" w:rsidR="00D16D3D" w:rsidRPr="00A976B9" w:rsidRDefault="00D16D3D" w:rsidP="00A91283">
      <w:pPr>
        <w:pStyle w:val="Cmsor4"/>
      </w:pPr>
      <w:r w:rsidRPr="0E8CD492">
        <w:t>Tanulási eredmények</w:t>
      </w:r>
    </w:p>
    <w:p w14:paraId="519283A8" w14:textId="77777777" w:rsidR="00D16D3D" w:rsidRPr="00A976B9" w:rsidRDefault="00D16D3D" w:rsidP="00A91283">
      <w:pPr>
        <w:pStyle w:val="Alcm"/>
      </w:pPr>
      <w:r w:rsidRPr="0E8CD492">
        <w:t>A témakör tanulása hozzájárul ahhoz, hogy a tanuló</w:t>
      </w:r>
      <w:r w:rsidR="002B09BE" w:rsidRPr="0E8CD492">
        <w:t>nk</w:t>
      </w:r>
      <w:r w:rsidRPr="0E8CD492">
        <w:t xml:space="preserve"> a nevelési-oktatási szakasz végére:</w:t>
      </w:r>
    </w:p>
    <w:p w14:paraId="775A0FA0" w14:textId="77777777" w:rsidR="00D16D3D" w:rsidRPr="00A976B9" w:rsidRDefault="00D16D3D" w:rsidP="00843F3E">
      <w:pPr>
        <w:pStyle w:val="Listaszerbekezds"/>
        <w:numPr>
          <w:ilvl w:val="0"/>
          <w:numId w:val="27"/>
        </w:numPr>
        <w:rPr>
          <w:rFonts w:eastAsiaTheme="minorEastAsia"/>
        </w:rPr>
      </w:pPr>
      <w:r w:rsidRPr="0E8CD492">
        <w:t>részt vesz kooperatív munkaformában végzett kreatív tevékenységekben, kisebb projektmunkában szavak, szószerkezetek, rövid mondatok leírásával, esetleg képi kiegészítéssel;</w:t>
      </w:r>
    </w:p>
    <w:p w14:paraId="4A5EC86B" w14:textId="77777777" w:rsidR="00D16D3D" w:rsidRPr="00A976B9" w:rsidRDefault="00D16D3D" w:rsidP="00843F3E">
      <w:pPr>
        <w:pStyle w:val="Listaszerbekezds"/>
        <w:numPr>
          <w:ilvl w:val="0"/>
          <w:numId w:val="27"/>
        </w:numPr>
        <w:rPr>
          <w:rFonts w:eastAsiaTheme="minorEastAsia"/>
        </w:rPr>
      </w:pPr>
      <w:r w:rsidRPr="0E8CD492">
        <w:t>törekszik arra, hogy a célnyelvet eszközként alkalmazza információszerzésre.</w:t>
      </w:r>
    </w:p>
    <w:p w14:paraId="2571012E" w14:textId="77777777" w:rsidR="00D16D3D" w:rsidRPr="00A976B9" w:rsidRDefault="00D16D3D" w:rsidP="00A91283">
      <w:pPr>
        <w:pStyle w:val="Alcm"/>
      </w:pPr>
      <w:r w:rsidRPr="0E8CD492">
        <w:t>A témakör tanulása eredményeként a tanuló:</w:t>
      </w:r>
    </w:p>
    <w:p w14:paraId="545149D6" w14:textId="77777777" w:rsidR="00D16D3D" w:rsidRPr="00A976B9" w:rsidRDefault="00D16D3D" w:rsidP="00843F3E">
      <w:pPr>
        <w:pStyle w:val="Listaszerbekezds"/>
        <w:numPr>
          <w:ilvl w:val="0"/>
          <w:numId w:val="26"/>
        </w:numPr>
        <w:rPr>
          <w:rFonts w:eastAsiaTheme="minorEastAsia"/>
        </w:rPr>
      </w:pPr>
      <w:r w:rsidRPr="0E8CD492">
        <w:t>célnyelven megoszt egyedül, vagy társaival együttműködésben megszerzett, alapvető információkat szóban, akár vizuális elemekkel támogatva;</w:t>
      </w:r>
    </w:p>
    <w:p w14:paraId="3C016251" w14:textId="77777777" w:rsidR="00D16D3D" w:rsidRPr="00A976B9" w:rsidRDefault="00D16D3D" w:rsidP="00843F3E">
      <w:pPr>
        <w:pStyle w:val="Listaszerbekezds"/>
        <w:numPr>
          <w:ilvl w:val="0"/>
          <w:numId w:val="26"/>
        </w:numPr>
        <w:rPr>
          <w:rFonts w:eastAsiaTheme="minorEastAsia"/>
        </w:rPr>
      </w:pPr>
      <w:r w:rsidRPr="0E8CD492">
        <w:t>alapvető célzott információt megszerez a tanult témákban tudásának bővítésére.</w:t>
      </w:r>
    </w:p>
    <w:p w14:paraId="420F1EC4" w14:textId="77777777" w:rsidR="00D16D3D" w:rsidRPr="00A976B9" w:rsidRDefault="00D16D3D" w:rsidP="00A91283">
      <w:pPr>
        <w:pStyle w:val="Cmsor4"/>
      </w:pPr>
      <w:r w:rsidRPr="0E8CD492">
        <w:lastRenderedPageBreak/>
        <w:t>Fejlesztési feladatok és ismeretek</w:t>
      </w:r>
    </w:p>
    <w:p w14:paraId="0BF3F254" w14:textId="1BDF686A" w:rsidR="00D16D3D" w:rsidRPr="00A976B9" w:rsidRDefault="00D16D3D" w:rsidP="00843F3E">
      <w:pPr>
        <w:pStyle w:val="Listaszerbekezds"/>
        <w:numPr>
          <w:ilvl w:val="0"/>
          <w:numId w:val="25"/>
        </w:numPr>
        <w:rPr>
          <w:rFonts w:eastAsiaTheme="minorEastAsia"/>
          <w:color w:val="000000" w:themeColor="text1"/>
        </w:rPr>
      </w:pPr>
      <w:r w:rsidRPr="0E8CD492">
        <w:t>Alapvető információ megosztása egyszerű, begyakorolt elemekkel angol nyelven</w:t>
      </w:r>
      <w:r w:rsidR="34156493" w:rsidRPr="0E8CD492">
        <w:t>.</w:t>
      </w:r>
    </w:p>
    <w:p w14:paraId="5E906D34" w14:textId="2A2C8103" w:rsidR="00D16D3D" w:rsidRPr="00CD653D" w:rsidRDefault="00D16D3D" w:rsidP="00843F3E">
      <w:pPr>
        <w:pStyle w:val="Listaszerbekezds"/>
        <w:numPr>
          <w:ilvl w:val="0"/>
          <w:numId w:val="25"/>
        </w:numPr>
        <w:rPr>
          <w:rFonts w:eastAsiaTheme="minorEastAsia"/>
        </w:rPr>
      </w:pPr>
      <w:r w:rsidRPr="00797672">
        <w:t>Alapvető, tanult témákhoz kötődő egyszerű, konkrét angol nyelvű információ megszerzése.</w:t>
      </w:r>
    </w:p>
    <w:p w14:paraId="11BB2FD0" w14:textId="2B9AFD1E" w:rsidR="006A0706" w:rsidRPr="00A976B9" w:rsidRDefault="006A0706" w:rsidP="006A0706">
      <w:pPr>
        <w:pStyle w:val="Cmsor2"/>
      </w:pPr>
      <w:bookmarkStart w:id="29" w:name="_Toc44153199"/>
      <w:bookmarkStart w:id="30" w:name="_Toc44763141"/>
      <w:r w:rsidRPr="0E8CD492">
        <w:t>4. évfolyam</w:t>
      </w:r>
      <w:bookmarkEnd w:id="29"/>
      <w:bookmarkEnd w:id="30"/>
    </w:p>
    <w:p w14:paraId="70E2F5E2" w14:textId="77777777" w:rsidR="007904D0" w:rsidRDefault="00D16D3D" w:rsidP="007904D0">
      <w:pPr>
        <w:pStyle w:val="Alcm"/>
      </w:pPr>
      <w:r w:rsidRPr="0E8CD492">
        <w:t xml:space="preserve">Nyelvi funkciók a 4. évfolyamra </w:t>
      </w:r>
    </w:p>
    <w:p w14:paraId="3F9C8B33" w14:textId="4620BC41" w:rsidR="00D16D3D" w:rsidRPr="00A976B9" w:rsidRDefault="00D16D3D" w:rsidP="007904D0">
      <w:r w:rsidRPr="0E8CD492">
        <w:t xml:space="preserve">(a zárójelben olvasható angol nyelvű kifejezések javasolt és variálható példák, az egyéni tanmenetben </w:t>
      </w:r>
      <w:r w:rsidR="003830B7" w:rsidRPr="0E8CD492">
        <w:t xml:space="preserve">és óratervben </w:t>
      </w:r>
      <w:r w:rsidRPr="0E8CD492">
        <w:t>más, a funkciónak megfelelő szerkezetek is megjeleníthetőek):</w:t>
      </w:r>
    </w:p>
    <w:p w14:paraId="410EC9A9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köszönési formák (üdvözlés és elköszönés) értelmezése és kifejezése (Hello. Hi. Good morning. Good afternoon. Good evening. Good night! Goodbye. Bye-bye! See you.)</w:t>
      </w:r>
    </w:p>
    <w:p w14:paraId="3AFF43B9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köszönet kifejezése (Thanks (a lot). Thank you.)</w:t>
      </w:r>
    </w:p>
    <w:p w14:paraId="7E9D86E1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köszönetre történő reakció megfogalmazása (You’re welcome. No problem.)</w:t>
      </w:r>
    </w:p>
    <w:p w14:paraId="69E389CB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bemutatkozás megfogalmazása (My name is … I’m …. Nice to meet you.)</w:t>
      </w:r>
    </w:p>
    <w:p w14:paraId="6F36876E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 xml:space="preserve">személyre vonatkozó információkérés, információadás (What’s your name? How old are you? I’m 9.) </w:t>
      </w:r>
    </w:p>
    <w:p w14:paraId="1773BFD6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 xml:space="preserve">hogylét iránti érdeklődés </w:t>
      </w:r>
      <w:r w:rsidRPr="0E8CD492">
        <w:rPr>
          <w:rFonts w:ascii="Calibri" w:hAnsi="Calibri" w:cs="Times New Roman"/>
          <w:color w:val="000000" w:themeColor="text1"/>
        </w:rPr>
        <w:t>(How are you?)</w:t>
      </w:r>
    </w:p>
    <w:p w14:paraId="674328FB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 xml:space="preserve">hogylét iránti érdeklődésre történő reakció kifejezése </w:t>
      </w:r>
      <w:r w:rsidRPr="0E8CD492">
        <w:rPr>
          <w:rFonts w:ascii="Calibri" w:hAnsi="Calibri" w:cs="Times New Roman"/>
          <w:color w:val="000000" w:themeColor="text1"/>
        </w:rPr>
        <w:t>(I’m fine, thanks. I’m OK.)</w:t>
      </w:r>
    </w:p>
    <w:p w14:paraId="1A15FD10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 xml:space="preserve">bocsánatkérés értelmezése és annak kifejezése </w:t>
      </w:r>
      <w:r w:rsidRPr="0E8CD492">
        <w:rPr>
          <w:rFonts w:ascii="Calibri" w:hAnsi="Calibri" w:cs="Times New Roman"/>
          <w:color w:val="000000" w:themeColor="text1"/>
        </w:rPr>
        <w:t>(I am sorry.)</w:t>
      </w:r>
    </w:p>
    <w:p w14:paraId="383E284D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 xml:space="preserve">bocsánatkérésre történő reakció megfogalmazása </w:t>
      </w:r>
      <w:r w:rsidRPr="0E8CD492">
        <w:rPr>
          <w:rFonts w:ascii="Calibri" w:hAnsi="Calibri" w:cs="Times New Roman"/>
          <w:color w:val="000000" w:themeColor="text1"/>
        </w:rPr>
        <w:t>(That’s OK. No problem.)</w:t>
      </w:r>
    </w:p>
    <w:p w14:paraId="5611375C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 xml:space="preserve">jókívánságok kifejezése (Happy birthday! Good luck! </w:t>
      </w:r>
      <w:r w:rsidRPr="0E8CD492">
        <w:rPr>
          <w:rFonts w:ascii="Calibri" w:hAnsi="Calibri" w:cs="Times New Roman"/>
          <w:color w:val="000000" w:themeColor="text1"/>
        </w:rPr>
        <w:t>Have a nice day/weekend.)</w:t>
      </w:r>
    </w:p>
    <w:p w14:paraId="686EC15A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főbb ünnepekhez kapcsolódó szófordulatok (Merry Christmas! Happy New Year! Trick or treat.)</w:t>
      </w:r>
    </w:p>
    <w:p w14:paraId="3316CA2B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véleménykérés és arra reagálás (Do you agree? Yes. No. Are you OK? Yes. No.)</w:t>
      </w:r>
    </w:p>
    <w:p w14:paraId="3DF28B98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tetszés, illetve nem tetszés kifejezése (Do you like …? Yes, I do. No, I don’t.)</w:t>
      </w:r>
    </w:p>
    <w:p w14:paraId="4F1E478E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dolgok, személyek megnevezése, rövid/egyszerű jellemzése (What is this? What is it like? It’s a/an…/ It’s big. It’s long and comfortable.)</w:t>
      </w:r>
    </w:p>
    <w:p w14:paraId="17142326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 xml:space="preserve">igenlő vagy nemleges válasz kifejezése </w:t>
      </w:r>
      <w:r w:rsidRPr="0E8CD492">
        <w:rPr>
          <w:rFonts w:ascii="Calibri" w:hAnsi="Calibri" w:cs="Times New Roman"/>
          <w:color w:val="000000" w:themeColor="text1"/>
        </w:rPr>
        <w:t>(Yes. No.)</w:t>
      </w:r>
    </w:p>
    <w:p w14:paraId="6B02E3FF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tudás, illetve nem tudás kifejezése (I know. Where is she? I don’t know.)</w:t>
      </w:r>
    </w:p>
    <w:p w14:paraId="0470A8D7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 xml:space="preserve">nem értés megfogalmazása </w:t>
      </w:r>
      <w:r w:rsidRPr="0E8CD492">
        <w:rPr>
          <w:rFonts w:eastAsia="Malgun Gothic"/>
        </w:rPr>
        <w:t>(Sorry, I don’t understand</w:t>
      </w:r>
      <w:r w:rsidRPr="0E8CD492">
        <w:t>.)</w:t>
      </w:r>
    </w:p>
    <w:p w14:paraId="07CB8B56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visszakérdezés kifejezése nem értés esetén (Sorry, I don’t understand. Pardon?)</w:t>
      </w:r>
    </w:p>
    <w:p w14:paraId="5DC4B5B1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alapvető érzések kifejezése (I’m happy. I’m cold. I’m hungry.)</w:t>
      </w:r>
    </w:p>
    <w:p w14:paraId="40B76900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 xml:space="preserve">utasítások értelmezése és azokra történő reakció kifejezése (Come here. Read the text.) </w:t>
      </w:r>
    </w:p>
    <w:p w14:paraId="460E8B5D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kívánság kifejezése (I would like to ...)</w:t>
      </w:r>
    </w:p>
    <w:p w14:paraId="41BD333B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kérés és arra történő reakció kifejezése (Can you give me a pen? Yes. Sorry, I can’t.)</w:t>
      </w:r>
    </w:p>
    <w:p w14:paraId="5C590559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kínálás, illetve javaslat és arra történő reakció kifejezése (Would you like a ...? Yes, please. No, thanks. I would like …)</w:t>
      </w:r>
    </w:p>
    <w:p w14:paraId="5350D255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meghívás és arra történő reakció kifejezése (Can you come to my party? Yes, thanks. Sorry, I can’t.)</w:t>
      </w:r>
    </w:p>
    <w:p w14:paraId="321FBC19" w14:textId="77777777" w:rsidR="00D16D3D" w:rsidRPr="00A976B9" w:rsidRDefault="00D16D3D" w:rsidP="00843F3E">
      <w:pPr>
        <w:pStyle w:val="Listaszerbekezds"/>
        <w:numPr>
          <w:ilvl w:val="0"/>
          <w:numId w:val="24"/>
        </w:numPr>
        <w:rPr>
          <w:rFonts w:eastAsiaTheme="minorEastAsia"/>
        </w:rPr>
      </w:pPr>
      <w:r w:rsidRPr="0E8CD492">
        <w:t>javaslat és arra reagálás (Let’s go to the cinema tonight. Good idea.)</w:t>
      </w:r>
    </w:p>
    <w:p w14:paraId="7A22A12C" w14:textId="77777777" w:rsidR="007904D0" w:rsidRDefault="00D16D3D" w:rsidP="007904D0">
      <w:pPr>
        <w:pStyle w:val="Alcm"/>
      </w:pPr>
      <w:r w:rsidRPr="0E8CD492">
        <w:lastRenderedPageBreak/>
        <w:t xml:space="preserve">Nyelvi elemek, struktúrák a 4. évfolyamra </w:t>
      </w:r>
    </w:p>
    <w:p w14:paraId="65434B42" w14:textId="603F5EBF" w:rsidR="00D16D3D" w:rsidRPr="00A976B9" w:rsidRDefault="00D16D3D" w:rsidP="007904D0">
      <w:r w:rsidRPr="0E8CD492">
        <w:t xml:space="preserve">(a zárójelben olvasható angol nyelvű kifejezések </w:t>
      </w:r>
      <w:r w:rsidRPr="00D55833">
        <w:t xml:space="preserve"> </w:t>
      </w:r>
      <w:r w:rsidRPr="0E8CD492">
        <w:t>javasolt és variálható példák, az egyéni tanmenetben más, a struktúrának megfelelő szerkezetek is megjeleníthetőek):</w:t>
      </w:r>
    </w:p>
    <w:p w14:paraId="540A8F88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a létezés kifejezése jelen időben: ’to be’ létige (I’m ..., I’m not …, Are you …? Is he …?)</w:t>
      </w:r>
    </w:p>
    <w:p w14:paraId="33D462AD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 xml:space="preserve">a cselekvés, történés, létezés kifejezése jelen időben: Present Simple (I eat bread for breakfast. I don’t like cheese.) </w:t>
      </w:r>
    </w:p>
    <w:p w14:paraId="717DB60F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birtoklás kifejezése jelen időben: ’to have’ ige (I have/haven’t got … She has/hasn’t  got … Have you got …? Has she got …?)</w:t>
      </w:r>
    </w:p>
    <w:p w14:paraId="135962E6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felszólító mód: (Come here., Don’t shout.)</w:t>
      </w:r>
    </w:p>
    <w:p w14:paraId="056B54C4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birtoklás: birtokos névmások, birtoklás kifejezése (My, your, his/her/its, our, their, Joe’s brother…)</w:t>
      </w:r>
    </w:p>
    <w:p w14:paraId="3B1E7A66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mennyiségi viszonyok: egyes és többes számú főnevek (dog, dogs, child, children)</w:t>
      </w:r>
    </w:p>
    <w:p w14:paraId="0309CAC9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mennyiségi viszonyok: számok (one, two, …hundred), sorszámok (first, second, third)</w:t>
      </w:r>
    </w:p>
    <w:p w14:paraId="119EC71C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térbeli viszonyok: prepozíciók, határozószók (There is/are…, in, on, under)</w:t>
      </w:r>
    </w:p>
    <w:p w14:paraId="2C32121E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időbeli viszonyok: napok, időpont megadása (on Monday, at 4 o’ clock)</w:t>
      </w:r>
    </w:p>
    <w:p w14:paraId="781F55A5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modalitás: a ’can’ segédige (I can/can’t swim.)</w:t>
      </w:r>
    </w:p>
    <w:p w14:paraId="74E61E98" w14:textId="77777777" w:rsidR="00D16D3D" w:rsidRPr="00A976B9" w:rsidRDefault="00D16D3D" w:rsidP="00843F3E">
      <w:pPr>
        <w:pStyle w:val="Listaszerbekezds"/>
        <w:numPr>
          <w:ilvl w:val="0"/>
          <w:numId w:val="23"/>
        </w:numPr>
        <w:rPr>
          <w:rFonts w:eastAsiaTheme="minorEastAsia"/>
        </w:rPr>
      </w:pPr>
      <w:r w:rsidRPr="0E8CD492">
        <w:t>szövegkohéziós eszközök: egyszerű kötőszavak és személyes névmások (and, but, I, my, me mine)</w:t>
      </w:r>
    </w:p>
    <w:p w14:paraId="72BC85B2" w14:textId="1E40CC1C" w:rsidR="00D16D3D" w:rsidRPr="00A976B9" w:rsidRDefault="00D16D3D" w:rsidP="00D103DB">
      <w:pPr>
        <w:spacing w:after="160" w:line="259" w:lineRule="auto"/>
        <w:rPr>
          <w:b/>
          <w:bCs/>
        </w:rPr>
      </w:pPr>
      <w:r w:rsidRPr="0E8CD492">
        <w:rPr>
          <w:b/>
          <w:bCs/>
        </w:rPr>
        <w:t>A 4. évfolyamon az angol nyelv tantárgy alapóraszáma:   108</w:t>
      </w:r>
      <w:r w:rsidRPr="0E8CD492">
        <w:rPr>
          <w:b/>
          <w:bCs/>
          <w:color w:val="FF0000"/>
        </w:rPr>
        <w:t xml:space="preserve"> </w:t>
      </w:r>
      <w:r w:rsidRPr="0E8CD492">
        <w:rPr>
          <w:b/>
          <w:bCs/>
        </w:rPr>
        <w:t xml:space="preserve">óra </w:t>
      </w:r>
    </w:p>
    <w:p w14:paraId="3A73F5EA" w14:textId="77777777" w:rsidR="00D16D3D" w:rsidRPr="00A976B9" w:rsidRDefault="00D16D3D" w:rsidP="00D103DB">
      <w:pPr>
        <w:spacing w:after="160" w:line="259" w:lineRule="auto"/>
        <w:rPr>
          <w:b/>
          <w:color w:val="0070C0"/>
        </w:rPr>
      </w:pPr>
      <w:r w:rsidRPr="00A976B9">
        <w:rPr>
          <w:b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2268"/>
      </w:tblGrid>
      <w:tr w:rsidR="00BB7A0A" w:rsidRPr="00242676" w14:paraId="4857E8D6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34F5BE2A" w14:textId="77777777" w:rsidR="00BB7A0A" w:rsidRPr="005F78AA" w:rsidRDefault="00BB7A0A" w:rsidP="00B4563C">
            <w:pPr>
              <w:spacing w:after="0" w:line="276" w:lineRule="auto"/>
              <w:jc w:val="left"/>
              <w:rPr>
                <w:b/>
                <w:bCs/>
              </w:rPr>
            </w:pPr>
            <w:r w:rsidRPr="005F78AA">
              <w:rPr>
                <w:b/>
                <w:bCs/>
              </w:rPr>
              <w:t>Témakör neve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AAECC6" w14:textId="0C01E5C2" w:rsidR="00BB7A0A" w:rsidRPr="005F78AA" w:rsidRDefault="00BB7A0A" w:rsidP="005F78AA">
            <w:pPr>
              <w:spacing w:after="0" w:line="276" w:lineRule="auto"/>
              <w:jc w:val="center"/>
              <w:rPr>
                <w:b/>
                <w:bCs/>
              </w:rPr>
            </w:pPr>
            <w:r w:rsidRPr="005F78AA">
              <w:rPr>
                <w:b/>
                <w:bCs/>
              </w:rPr>
              <w:t>Javasolt óraszám *</w:t>
            </w:r>
          </w:p>
        </w:tc>
      </w:tr>
      <w:tr w:rsidR="00BB7A0A" w:rsidRPr="00242676" w14:paraId="35ABECC4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42BF7ABA" w14:textId="77777777" w:rsidR="00BB7A0A" w:rsidRPr="00242676" w:rsidRDefault="00BB7A0A" w:rsidP="00B4563C">
            <w:pPr>
              <w:spacing w:after="0" w:line="276" w:lineRule="auto"/>
              <w:jc w:val="left"/>
            </w:pPr>
            <w:r w:rsidRPr="00242676">
              <w:t>Personal topics and topics concerning _ immediate environment and nature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07C906" w14:textId="0561EF0F" w:rsidR="00BB7A0A" w:rsidRPr="00242676" w:rsidRDefault="00E3356C" w:rsidP="005F78AA">
            <w:pPr>
              <w:spacing w:after="0" w:line="276" w:lineRule="auto"/>
              <w:jc w:val="center"/>
            </w:pPr>
            <w:r w:rsidRPr="00242676">
              <w:t>30</w:t>
            </w:r>
          </w:p>
        </w:tc>
      </w:tr>
      <w:tr w:rsidR="00BB7A0A" w:rsidRPr="00242676" w14:paraId="30A9CC3F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552EF668" w14:textId="77777777" w:rsidR="00BB7A0A" w:rsidRPr="00242676" w:rsidRDefault="00BB7A0A" w:rsidP="00B4563C">
            <w:pPr>
              <w:spacing w:after="0" w:line="276" w:lineRule="auto"/>
              <w:jc w:val="left"/>
            </w:pPr>
            <w:r w:rsidRPr="00242676">
              <w:t>Topics concerning classroom activities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369756" w14:textId="6FA418CF" w:rsidR="00BB7A0A" w:rsidRPr="00242676" w:rsidRDefault="00E3356C" w:rsidP="005F78AA">
            <w:pPr>
              <w:spacing w:after="0" w:line="276" w:lineRule="auto"/>
              <w:jc w:val="center"/>
            </w:pPr>
            <w:r w:rsidRPr="00242676">
              <w:t>28</w:t>
            </w:r>
          </w:p>
        </w:tc>
      </w:tr>
      <w:tr w:rsidR="00BB7A0A" w:rsidRPr="00242676" w14:paraId="1E2E4CB3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59EE77F2" w14:textId="77777777" w:rsidR="00BB7A0A" w:rsidRPr="00242676" w:rsidRDefault="00BB7A0A" w:rsidP="00B4563C">
            <w:pPr>
              <w:spacing w:after="0" w:line="276" w:lineRule="auto"/>
              <w:jc w:val="left"/>
            </w:pPr>
            <w:r w:rsidRPr="00242676">
              <w:t>Cross-curricular topics and activities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B0A208" w14:textId="0B819FD8" w:rsidR="00BB7A0A" w:rsidRPr="00242676" w:rsidRDefault="00E3356C" w:rsidP="005F78AA">
            <w:pPr>
              <w:spacing w:after="0" w:line="276" w:lineRule="auto"/>
              <w:jc w:val="center"/>
            </w:pPr>
            <w:r w:rsidRPr="00242676">
              <w:t>8</w:t>
            </w:r>
          </w:p>
        </w:tc>
      </w:tr>
      <w:tr w:rsidR="00BB7A0A" w:rsidRPr="00242676" w14:paraId="6844CA0A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4812D720" w14:textId="77777777" w:rsidR="00BB7A0A" w:rsidRPr="00242676" w:rsidRDefault="00BB7A0A" w:rsidP="00B4563C">
            <w:pPr>
              <w:spacing w:after="0" w:line="276" w:lineRule="auto"/>
              <w:jc w:val="left"/>
            </w:pPr>
            <w:r w:rsidRPr="00242676">
              <w:t>English and language learning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41E47" w14:textId="7E9D2855" w:rsidR="00BB7A0A" w:rsidRPr="00242676" w:rsidRDefault="00BB7A0A" w:rsidP="005F78AA">
            <w:pPr>
              <w:spacing w:after="0" w:line="276" w:lineRule="auto"/>
              <w:jc w:val="center"/>
            </w:pPr>
            <w:r w:rsidRPr="00242676">
              <w:t>6</w:t>
            </w:r>
          </w:p>
        </w:tc>
      </w:tr>
      <w:tr w:rsidR="00BB7A0A" w:rsidRPr="00242676" w14:paraId="69D2B6DA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5A7AEDA3" w14:textId="77777777" w:rsidR="00BB7A0A" w:rsidRPr="00242676" w:rsidRDefault="00BB7A0A" w:rsidP="00B4563C">
            <w:pPr>
              <w:spacing w:after="0" w:line="276" w:lineRule="auto"/>
              <w:jc w:val="left"/>
            </w:pPr>
            <w:r w:rsidRPr="00242676">
              <w:t>Intercultural topics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B4EA11" w14:textId="0D66E82D" w:rsidR="00BB7A0A" w:rsidRPr="00242676" w:rsidRDefault="00BB7A0A" w:rsidP="005F78AA">
            <w:pPr>
              <w:spacing w:after="0" w:line="276" w:lineRule="auto"/>
              <w:jc w:val="center"/>
            </w:pPr>
            <w:r w:rsidRPr="00242676">
              <w:t>3</w:t>
            </w:r>
          </w:p>
        </w:tc>
      </w:tr>
      <w:tr w:rsidR="00BB7A0A" w:rsidRPr="00242676" w14:paraId="74ECE66D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37D6327C" w14:textId="77777777" w:rsidR="00BB7A0A" w:rsidRPr="00242676" w:rsidRDefault="00BB7A0A" w:rsidP="00B4563C">
            <w:pPr>
              <w:spacing w:after="0" w:line="276" w:lineRule="auto"/>
              <w:jc w:val="left"/>
            </w:pPr>
            <w:r w:rsidRPr="00242676">
              <w:t>Playful learning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DE71A" w14:textId="6A6A2D15" w:rsidR="00BB7A0A" w:rsidRPr="00242676" w:rsidRDefault="00BB7A0A" w:rsidP="005F78AA">
            <w:pPr>
              <w:spacing w:after="0" w:line="276" w:lineRule="auto"/>
              <w:jc w:val="center"/>
            </w:pPr>
            <w:r w:rsidRPr="00242676">
              <w:t>24</w:t>
            </w:r>
          </w:p>
        </w:tc>
      </w:tr>
      <w:tr w:rsidR="00BB7A0A" w:rsidRPr="00242676" w14:paraId="33060798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447CC7CF" w14:textId="77777777" w:rsidR="00BB7A0A" w:rsidRPr="00242676" w:rsidRDefault="00BB7A0A" w:rsidP="00B4563C">
            <w:pPr>
              <w:spacing w:after="0" w:line="276" w:lineRule="auto"/>
              <w:jc w:val="left"/>
            </w:pPr>
            <w:r w:rsidRPr="00242676">
              <w:t>Entertainment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87E3DE" w14:textId="55DCE88E" w:rsidR="00BB7A0A" w:rsidRPr="00242676" w:rsidRDefault="00BB7A0A" w:rsidP="005F78AA">
            <w:pPr>
              <w:spacing w:after="0" w:line="276" w:lineRule="auto"/>
              <w:jc w:val="center"/>
            </w:pPr>
            <w:r w:rsidRPr="00242676">
              <w:t>3</w:t>
            </w:r>
          </w:p>
        </w:tc>
      </w:tr>
      <w:tr w:rsidR="00BB7A0A" w:rsidRPr="00242676" w14:paraId="0B8EDF38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094CD702" w14:textId="77777777" w:rsidR="00BB7A0A" w:rsidRPr="00242676" w:rsidRDefault="00BB7A0A" w:rsidP="00B4563C">
            <w:pPr>
              <w:spacing w:after="0" w:line="276" w:lineRule="auto"/>
              <w:jc w:val="left"/>
            </w:pPr>
            <w:r w:rsidRPr="00242676">
              <w:t>Gaining and sharing knowledge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D5EC4" w14:textId="21F242F6" w:rsidR="00BB7A0A" w:rsidRPr="00242676" w:rsidRDefault="00BB7A0A" w:rsidP="005F78AA">
            <w:pPr>
              <w:spacing w:after="0" w:line="276" w:lineRule="auto"/>
              <w:jc w:val="center"/>
            </w:pPr>
            <w:r w:rsidRPr="00242676">
              <w:t>6</w:t>
            </w:r>
          </w:p>
        </w:tc>
      </w:tr>
      <w:tr w:rsidR="00D16D3D" w:rsidRPr="00242676" w14:paraId="6056AA7F" w14:textId="77777777" w:rsidTr="005F78AA">
        <w:trPr>
          <w:trHeight w:val="510"/>
        </w:trPr>
        <w:tc>
          <w:tcPr>
            <w:tcW w:w="6091" w:type="dxa"/>
            <w:vAlign w:val="center"/>
          </w:tcPr>
          <w:p w14:paraId="473C7F4D" w14:textId="77777777" w:rsidR="00D16D3D" w:rsidRPr="005F78AA" w:rsidRDefault="00D16D3D" w:rsidP="005F78AA">
            <w:pPr>
              <w:spacing w:after="0" w:line="276" w:lineRule="auto"/>
              <w:jc w:val="right"/>
              <w:rPr>
                <w:b/>
                <w:bCs/>
              </w:rPr>
            </w:pPr>
            <w:r w:rsidRPr="005F78AA">
              <w:rPr>
                <w:b/>
                <w:bCs/>
              </w:rPr>
              <w:t>Összes óraszám: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4139B5" w14:textId="61512A9E" w:rsidR="00D16D3D" w:rsidRPr="005F78AA" w:rsidRDefault="00CF633F" w:rsidP="005F78AA">
            <w:pPr>
              <w:spacing w:after="0" w:line="276" w:lineRule="auto"/>
              <w:jc w:val="center"/>
              <w:rPr>
                <w:b/>
                <w:bCs/>
              </w:rPr>
            </w:pPr>
            <w:r w:rsidRPr="005F78AA">
              <w:rPr>
                <w:b/>
                <w:bCs/>
              </w:rPr>
              <w:t>108</w:t>
            </w:r>
          </w:p>
        </w:tc>
      </w:tr>
    </w:tbl>
    <w:p w14:paraId="79C83309" w14:textId="77777777" w:rsidR="00297D9A" w:rsidRPr="00297D9A" w:rsidRDefault="00297D9A" w:rsidP="005F78AA">
      <w:pPr>
        <w:spacing w:after="0"/>
        <w:rPr>
          <w:rFonts w:asciiTheme="majorHAnsi" w:eastAsiaTheme="majorEastAsia" w:hAnsiTheme="majorHAnsi"/>
          <w:b/>
          <w:bCs/>
          <w:smallCaps/>
          <w:color w:val="4F81BD" w:themeColor="accent1"/>
          <w:szCs w:val="24"/>
        </w:rPr>
      </w:pPr>
      <w:r w:rsidRPr="00297D9A">
        <w:t>*A témakörökre vonatkozó óraszámok a tanmenetekben egyénileg, kis mértékben eltérhetnek.</w:t>
      </w:r>
    </w:p>
    <w:p w14:paraId="048F5399" w14:textId="77777777" w:rsidR="00D16D3D" w:rsidRPr="005F78AA" w:rsidRDefault="00D16D3D" w:rsidP="005F78AA">
      <w:pPr>
        <w:pStyle w:val="Cmsor3"/>
      </w:pPr>
      <w:bookmarkStart w:id="31" w:name="_Toc44153200"/>
      <w:bookmarkStart w:id="32" w:name="_Toc44763142"/>
      <w:r w:rsidRPr="005F78AA">
        <w:lastRenderedPageBreak/>
        <w:t>Témakör: Personal topics and topics concerning immediate environment and nature</w:t>
      </w:r>
      <w:bookmarkEnd w:id="31"/>
      <w:bookmarkEnd w:id="32"/>
    </w:p>
    <w:p w14:paraId="475FEBD2" w14:textId="53708EA5" w:rsidR="00D16D3D" w:rsidRPr="005F78AA" w:rsidRDefault="7749D291" w:rsidP="005F78AA">
      <w:pPr>
        <w:pStyle w:val="Alcm"/>
      </w:pPr>
      <w:r w:rsidRPr="005F78AA">
        <w:t>Ó</w:t>
      </w:r>
      <w:r w:rsidR="00D16D3D" w:rsidRPr="005F78AA">
        <w:t xml:space="preserve">raszám: </w:t>
      </w:r>
      <w:r w:rsidR="001017E8" w:rsidRPr="005F78AA">
        <w:t>30</w:t>
      </w:r>
      <w:r w:rsidR="00D16D3D" w:rsidRPr="005F78AA">
        <w:t xml:space="preserve"> óra</w:t>
      </w:r>
    </w:p>
    <w:p w14:paraId="43CAE8CC" w14:textId="77777777" w:rsidR="00D16D3D" w:rsidRPr="00A976B9" w:rsidRDefault="00D16D3D" w:rsidP="005F78AA">
      <w:pPr>
        <w:pStyle w:val="Cmsor4"/>
      </w:pPr>
      <w:r w:rsidRPr="00A976B9">
        <w:t>Tanulási eredmények</w:t>
      </w:r>
    </w:p>
    <w:p w14:paraId="41267216" w14:textId="77777777" w:rsidR="00D16D3D" w:rsidRPr="005F78AA" w:rsidRDefault="00D16D3D" w:rsidP="005F78AA">
      <w:pPr>
        <w:pStyle w:val="Alcm"/>
      </w:pPr>
      <w:r w:rsidRPr="005F78AA">
        <w:t>A témakör tanulása hozzájárul ahhoz, hogy a tanuló a nevelési-oktatási szakasz végére:</w:t>
      </w:r>
    </w:p>
    <w:p w14:paraId="7AAC07B0" w14:textId="77777777" w:rsidR="00D16D3D" w:rsidRPr="00A976B9" w:rsidRDefault="00D16D3D" w:rsidP="00843F3E">
      <w:pPr>
        <w:pStyle w:val="Listaszerbekezds"/>
        <w:numPr>
          <w:ilvl w:val="0"/>
          <w:numId w:val="22"/>
        </w:numPr>
        <w:rPr>
          <w:rFonts w:eastAsiaTheme="minorEastAsia"/>
        </w:rPr>
      </w:pPr>
      <w:r w:rsidRPr="0E8CD492">
        <w:t>közöl alapvető személyes információkat magáról, egyszerű nyelvi elemek segítségével;</w:t>
      </w:r>
    </w:p>
    <w:p w14:paraId="48BB3981" w14:textId="77777777" w:rsidR="00D16D3D" w:rsidRPr="00A976B9" w:rsidRDefault="00D16D3D" w:rsidP="00843F3E">
      <w:pPr>
        <w:pStyle w:val="Listaszerbekezds"/>
        <w:numPr>
          <w:ilvl w:val="0"/>
          <w:numId w:val="22"/>
        </w:numPr>
        <w:rPr>
          <w:rFonts w:eastAsiaTheme="minorEastAsia"/>
        </w:rPr>
      </w:pPr>
      <w:r w:rsidRPr="0E8CD492">
        <w:t>érzéseit egy-két szóval vagy begyakorolt állandósult nyelvi fordulatok segítségével kifejezi, főként rákérdezés alapján, nonverbális eszközökkel kísérve a célnyelvi megnyilatkozást;</w:t>
      </w:r>
    </w:p>
    <w:p w14:paraId="66A17A71" w14:textId="77777777" w:rsidR="00D16D3D" w:rsidRPr="00A976B9" w:rsidRDefault="00D16D3D" w:rsidP="00843F3E">
      <w:pPr>
        <w:pStyle w:val="Listaszerbekezds"/>
        <w:numPr>
          <w:ilvl w:val="0"/>
          <w:numId w:val="22"/>
        </w:numPr>
        <w:rPr>
          <w:rFonts w:eastAsiaTheme="minorEastAsia"/>
        </w:rPr>
      </w:pPr>
      <w:r w:rsidRPr="0E8CD492">
        <w:t>kiemeli az ismert nyelvi elemeket tartalmazó, rövid, egyszerű, a nyelvtanításhoz készült, illetve eredeti szöveg lényegét, fő mondanivalóját;</w:t>
      </w:r>
    </w:p>
    <w:p w14:paraId="08B0C42D" w14:textId="77777777" w:rsidR="00D16D3D" w:rsidRPr="00A976B9" w:rsidRDefault="00D16D3D" w:rsidP="00843F3E">
      <w:pPr>
        <w:pStyle w:val="Listaszerbekezds"/>
        <w:numPr>
          <w:ilvl w:val="0"/>
          <w:numId w:val="22"/>
        </w:numPr>
        <w:rPr>
          <w:rFonts w:eastAsiaTheme="minorEastAsia"/>
        </w:rPr>
      </w:pPr>
      <w:r w:rsidRPr="0E8CD492">
        <w:t>felismeri és alkalmazza a legegyszerűbb, üdvözlésre és elköszönésre használt mindennapi nyelvi funkciókat az életkorának és nyelvi szintjének megfelelő, egyszerű helyzetekben;</w:t>
      </w:r>
    </w:p>
    <w:p w14:paraId="37158C36" w14:textId="77777777" w:rsidR="00D16D3D" w:rsidRPr="00A976B9" w:rsidRDefault="00D16D3D" w:rsidP="00843F3E">
      <w:pPr>
        <w:pStyle w:val="Listaszerbekezds"/>
        <w:numPr>
          <w:ilvl w:val="0"/>
          <w:numId w:val="22"/>
        </w:numPr>
        <w:rPr>
          <w:rFonts w:eastAsiaTheme="minorEastAsia"/>
        </w:rPr>
      </w:pPr>
      <w:r w:rsidRPr="0E8CD492">
        <w:t>felismeri és alkalmazza a legegyszerűbb, bemutatkozásra használt mindennapi nyelvi funkciókat az életkorának és nyelvi szintjének megfelelő, egyszerű helyzetekben;</w:t>
      </w:r>
    </w:p>
    <w:p w14:paraId="481BD635" w14:textId="77777777" w:rsidR="00D16D3D" w:rsidRPr="00A976B9" w:rsidRDefault="00D16D3D" w:rsidP="00843F3E">
      <w:pPr>
        <w:pStyle w:val="Listaszerbekezds"/>
        <w:numPr>
          <w:ilvl w:val="0"/>
          <w:numId w:val="22"/>
        </w:numPr>
        <w:rPr>
          <w:rFonts w:eastAsiaTheme="minorEastAsia"/>
        </w:rPr>
      </w:pPr>
      <w:r w:rsidRPr="0E8CD492">
        <w:t>felismeri és használja a legegyszerűbb, megszólításra használt mindennapi nyelvi funkciókat az életkorának és nyelvi szintjének megfelelő, egyszerű helyzetekben;</w:t>
      </w:r>
    </w:p>
    <w:p w14:paraId="0153E89C" w14:textId="77777777" w:rsidR="00D16D3D" w:rsidRPr="00A976B9" w:rsidRDefault="00D16D3D" w:rsidP="00843F3E">
      <w:pPr>
        <w:pStyle w:val="Listaszerbekezds"/>
        <w:numPr>
          <w:ilvl w:val="0"/>
          <w:numId w:val="22"/>
        </w:numPr>
        <w:rPr>
          <w:rFonts w:eastAsiaTheme="minorEastAsia"/>
        </w:rPr>
      </w:pPr>
      <w:r w:rsidRPr="0E8CD492">
        <w:t>felismeri és használja a legegyszerűbb, a köszönet és az arra történő reagálás kifejezésére használt mindennapi nyelvi funkciókat az életkorának és nyelvi szintjének megfelelő, egyszerű helyzetekben;</w:t>
      </w:r>
    </w:p>
    <w:p w14:paraId="18F153A2" w14:textId="77777777" w:rsidR="00D16D3D" w:rsidRPr="00A976B9" w:rsidRDefault="00D16D3D" w:rsidP="00843F3E">
      <w:pPr>
        <w:pStyle w:val="Listaszerbekezds"/>
        <w:numPr>
          <w:ilvl w:val="0"/>
          <w:numId w:val="22"/>
        </w:numPr>
        <w:rPr>
          <w:rFonts w:eastAsiaTheme="minorEastAsia"/>
        </w:rPr>
      </w:pPr>
      <w:r w:rsidRPr="0E8CD492">
        <w:t>felismeri és használja a legegyszerűbb, a tudás és nem tudás kifejezésére használt mindennapi nyelvi funkciókat az életkorának és nyelvi szintjének megfelelő, egyszerű helyzetekben</w:t>
      </w:r>
      <w:r w:rsidRPr="0E8CD492">
        <w:rPr>
          <w:color w:val="FFFFFF" w:themeColor="background1"/>
        </w:rPr>
        <w:t>.</w:t>
      </w:r>
    </w:p>
    <w:p w14:paraId="5D779AA5" w14:textId="77777777" w:rsidR="00D16D3D" w:rsidRPr="005F78AA" w:rsidRDefault="00D16D3D" w:rsidP="005F78AA">
      <w:pPr>
        <w:pStyle w:val="Alcm"/>
      </w:pPr>
      <w:r w:rsidRPr="005F78AA">
        <w:t>A témakör tanulása eredményeként a tanuló:</w:t>
      </w:r>
    </w:p>
    <w:p w14:paraId="49F16EEC" w14:textId="77777777" w:rsidR="00D16D3D" w:rsidRPr="00A976B9" w:rsidRDefault="00D16D3D" w:rsidP="00843F3E">
      <w:pPr>
        <w:pStyle w:val="Listaszerbekezds"/>
        <w:numPr>
          <w:ilvl w:val="0"/>
          <w:numId w:val="21"/>
        </w:numPr>
        <w:rPr>
          <w:rFonts w:eastAsiaTheme="minorEastAsia"/>
        </w:rPr>
      </w:pPr>
      <w:r w:rsidRPr="0E8CD492">
        <w:t>a személyes és környezeti tématartományban megért rövid, nagyon egyszerű célnyelvi szöveget;</w:t>
      </w:r>
    </w:p>
    <w:p w14:paraId="427BCB38" w14:textId="77777777" w:rsidR="00D16D3D" w:rsidRPr="00A976B9" w:rsidRDefault="00D16D3D" w:rsidP="00843F3E">
      <w:pPr>
        <w:pStyle w:val="Listaszerbekezds"/>
        <w:numPr>
          <w:ilvl w:val="0"/>
          <w:numId w:val="21"/>
        </w:numPr>
        <w:rPr>
          <w:rFonts w:eastAsiaTheme="minorEastAsia"/>
        </w:rPr>
      </w:pPr>
      <w:r w:rsidRPr="0E8CD492">
        <w:t>a személyes és környezeti tématartományban létrehoz rövid, nagyon egyszerű célnyelvi szöveget, tanult és begyakorolt nyelvi eszközökkel</w:t>
      </w:r>
    </w:p>
    <w:p w14:paraId="38FAFC8C" w14:textId="77777777" w:rsidR="00D16D3D" w:rsidRPr="00A976B9" w:rsidRDefault="00D16D3D" w:rsidP="00843F3E">
      <w:pPr>
        <w:pStyle w:val="Listaszerbekezds"/>
        <w:numPr>
          <w:ilvl w:val="0"/>
          <w:numId w:val="21"/>
        </w:numPr>
        <w:rPr>
          <w:rFonts w:eastAsiaTheme="minorEastAsia"/>
        </w:rPr>
      </w:pPr>
      <w:r w:rsidRPr="0E8CD492">
        <w:t>felismeri és használja a legegyszerűbb mindennapi nyelvi funkciókat életkorának és nyelvi szintjének megfelelő, egyszerű helyzetekben.</w:t>
      </w:r>
    </w:p>
    <w:p w14:paraId="13B4F6AD" w14:textId="77777777" w:rsidR="00D16D3D" w:rsidRPr="00A976B9" w:rsidRDefault="00D16D3D" w:rsidP="005F78AA">
      <w:pPr>
        <w:pStyle w:val="Cmsor4"/>
      </w:pPr>
      <w:r w:rsidRPr="00A976B9">
        <w:t>Fejlesztési feladatok és ismeretek</w:t>
      </w:r>
    </w:p>
    <w:p w14:paraId="4CDE8AD3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 témakörre jellemző résztvevőkre vonatkozó szókincs ismerete célnyelven: közvetlen, szűk család, barátok</w:t>
      </w:r>
    </w:p>
    <w:p w14:paraId="0E9CF8AB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 témakörre jellemző helyszínekre vonatkozó szókincs ismerete célnyelven: az otthon, az utcám, a játszótér</w:t>
      </w:r>
    </w:p>
    <w:p w14:paraId="7E20AC34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 témakörre jellemző tárgyakra vonatkozó szókincs ismerete célnyelven: bútorok és alapvető berendezési tárgyak</w:t>
      </w:r>
    </w:p>
    <w:p w14:paraId="7071251C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 témakörre jellemző eseményekre vonatkozó szókincs ismerete célnyelven: családi események, ünneplések</w:t>
      </w:r>
    </w:p>
    <w:p w14:paraId="71B2063A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lastRenderedPageBreak/>
        <w:t>A témakörre jellemző alapvető tevékenységekre vonatkozó szókincs ismerete célnyelven: játszás, étkezés, öltözködés</w:t>
      </w:r>
    </w:p>
    <w:p w14:paraId="0307C59A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 témakörre jellemző alapvető fogalmakra vonatkozó szókincs ismerete célnyelven: az egészséges életmód</w:t>
      </w:r>
    </w:p>
    <w:p w14:paraId="547B4315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2-3 főbb ünnephez (pl. Christmas, Easter) kapcsolódó alapszintű kifejezés, állandósult szókapcsolat ismerete</w:t>
      </w:r>
    </w:p>
    <w:p w14:paraId="09F754D5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 témakörre jellemző résztvevőkre vonatkozó szókincs ismerete célnyelven: most állatnevek (háziállatok és vadállatok), növények</w:t>
      </w:r>
    </w:p>
    <w:p w14:paraId="39C2AE41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 témakörre jellemző alapvető helyszínekre vonatkozó szókincs ismerete célnyelven: a természet és az élőlények</w:t>
      </w:r>
    </w:p>
    <w:p w14:paraId="6647F680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 témakörre jellemző alapvető tevékenységekre vonatkozó szókincs ismerete célnyelven: „kis kedvencek” és azok tartása</w:t>
      </w:r>
    </w:p>
    <w:p w14:paraId="7721E95C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Személyes és közvetlen környezethez tartozó alapvető információk átadása egyszerű nyelvi elemekkel</w:t>
      </w:r>
    </w:p>
    <w:p w14:paraId="54ED72DB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Alapvető érzések begyakorolt állandósult nyelvi fordulatok segítségével történő átadása</w:t>
      </w:r>
    </w:p>
    <w:p w14:paraId="6B2F6CBC" w14:textId="77777777" w:rsidR="00D16D3D" w:rsidRPr="00A976B9" w:rsidRDefault="00D16D3D" w:rsidP="00843F3E">
      <w:pPr>
        <w:pStyle w:val="Listaszerbekezds"/>
        <w:numPr>
          <w:ilvl w:val="0"/>
          <w:numId w:val="20"/>
        </w:numPr>
        <w:rPr>
          <w:rFonts w:eastAsiaTheme="minorEastAsia"/>
        </w:rPr>
      </w:pPr>
      <w:r w:rsidRPr="0E8CD492">
        <w:t>Alapvető mindennapi nyelvi funkciók használata</w:t>
      </w:r>
    </w:p>
    <w:p w14:paraId="3A322535" w14:textId="77777777" w:rsidR="00D16D3D" w:rsidRPr="00A976B9" w:rsidRDefault="00D16D3D" w:rsidP="005F78AA">
      <w:pPr>
        <w:pStyle w:val="Cmsor4"/>
        <w:rPr>
          <w:rFonts w:eastAsia="Times New Roman" w:cs="Times New Roman"/>
          <w:color w:val="FF0000"/>
          <w:lang w:eastAsia="hu-HU"/>
        </w:rPr>
      </w:pPr>
      <w:r w:rsidRPr="00A976B9">
        <w:t>Javasolt tevékenységek</w:t>
      </w:r>
      <w:r w:rsidRPr="00A976B9">
        <w:rPr>
          <w:rFonts w:eastAsia="Times New Roman" w:cs="Times New Roman"/>
          <w:color w:val="FF0000"/>
          <w:lang w:eastAsia="hu-HU"/>
        </w:rPr>
        <w:t xml:space="preserve"> </w:t>
      </w:r>
    </w:p>
    <w:p w14:paraId="4B1A6B96" w14:textId="77777777" w:rsidR="00D16D3D" w:rsidRPr="00A976B9" w:rsidRDefault="00D16D3D" w:rsidP="00D103DB">
      <w:pPr>
        <w:tabs>
          <w:tab w:val="left" w:pos="284"/>
        </w:tabs>
        <w:spacing w:before="60" w:line="240" w:lineRule="auto"/>
        <w:rPr>
          <w:rFonts w:eastAsia="Times New Roman" w:cs="Times New Roman"/>
          <w:color w:val="000000" w:themeColor="text1"/>
          <w:lang w:eastAsia="hu-HU"/>
        </w:rPr>
      </w:pPr>
      <w:r w:rsidRPr="0E8CD492">
        <w:rPr>
          <w:rFonts w:eastAsia="Times New Roman" w:cs="Times New Roman"/>
          <w:color w:val="000000" w:themeColor="text1"/>
          <w:lang w:eastAsia="hu-HU"/>
        </w:rPr>
        <w:t xml:space="preserve">Az alkalmazott tevékenységeket minden esetben a tanuló csoportok sajátosságainak és igényeinek figyelembevételével megalkotott tanmenetek és óratervek tartalmazzák. A javasolt tevékenységekhez rendelt témák </w:t>
      </w:r>
      <w:r w:rsidR="003830B7" w:rsidRPr="0E8CD492">
        <w:rPr>
          <w:rFonts w:eastAsia="Times New Roman" w:cs="Times New Roman"/>
          <w:color w:val="000000" w:themeColor="text1"/>
          <w:lang w:eastAsia="hu-HU"/>
        </w:rPr>
        <w:t xml:space="preserve">és </w:t>
      </w:r>
      <w:r w:rsidRPr="0E8CD492">
        <w:rPr>
          <w:rFonts w:eastAsia="Times New Roman" w:cs="Times New Roman"/>
          <w:color w:val="000000" w:themeColor="text1"/>
          <w:lang w:eastAsia="hu-HU"/>
        </w:rPr>
        <w:t>javaslatok variálhatóak.</w:t>
      </w:r>
    </w:p>
    <w:p w14:paraId="37515710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 xml:space="preserve">projektmunka: </w:t>
      </w:r>
    </w:p>
    <w:p w14:paraId="24697AE2" w14:textId="77777777" w:rsidR="00D16D3D" w:rsidRPr="00A976B9" w:rsidRDefault="00D16D3D" w:rsidP="00415505">
      <w:pPr>
        <w:pStyle w:val="Listaszerbekezds"/>
        <w:numPr>
          <w:ilvl w:val="1"/>
          <w:numId w:val="68"/>
        </w:numPr>
      </w:pPr>
      <w:r w:rsidRPr="0E8CD492">
        <w:t>családfa készítése saját rajzok, fényképek segítségével</w:t>
      </w:r>
    </w:p>
    <w:p w14:paraId="3245809A" w14:textId="77777777" w:rsidR="00D16D3D" w:rsidRPr="00A976B9" w:rsidRDefault="00D16D3D" w:rsidP="00415505">
      <w:pPr>
        <w:pStyle w:val="Listaszerbekezds"/>
        <w:numPr>
          <w:ilvl w:val="1"/>
          <w:numId w:val="68"/>
        </w:numPr>
      </w:pPr>
      <w:r w:rsidRPr="0E8CD492">
        <w:t>lakóhely bemutatása egyszerű térkép készítésével (alapvető címkék felhasználásával)</w:t>
      </w:r>
    </w:p>
    <w:p w14:paraId="09EFC4E8" w14:textId="77777777" w:rsidR="00D16D3D" w:rsidRPr="00A976B9" w:rsidRDefault="00D16D3D" w:rsidP="00415505">
      <w:pPr>
        <w:pStyle w:val="Listaszerbekezds"/>
        <w:numPr>
          <w:ilvl w:val="1"/>
          <w:numId w:val="68"/>
        </w:numPr>
      </w:pPr>
      <w:r w:rsidRPr="0E8CD492">
        <w:t>kiskedvenc bemutatása fénykép segítségével (képességek, szokások bemutatása)</w:t>
      </w:r>
    </w:p>
    <w:p w14:paraId="0793C27C" w14:textId="77777777" w:rsidR="00D16D3D" w:rsidRPr="00A976B9" w:rsidRDefault="00D16D3D" w:rsidP="00415505">
      <w:pPr>
        <w:pStyle w:val="Listaszerbekezds"/>
        <w:numPr>
          <w:ilvl w:val="1"/>
          <w:numId w:val="68"/>
        </w:numPr>
      </w:pPr>
      <w:r w:rsidRPr="0E8CD492">
        <w:t>legjobb barát/barátnő bemutatása rajz/fénykép alapján (külső-belső tulajdonságok, szokások bemutatása)</w:t>
      </w:r>
    </w:p>
    <w:p w14:paraId="15380BFA" w14:textId="77777777" w:rsidR="00D16D3D" w:rsidRPr="00A976B9" w:rsidRDefault="00D16D3D" w:rsidP="00415505">
      <w:pPr>
        <w:pStyle w:val="Listaszerbekezds"/>
      </w:pPr>
      <w:r w:rsidRPr="0E8CD492">
        <w:t xml:space="preserve">társakkal készített interjú órai keretek között, vagy „Class survey” (véleménykutatás) – eredménnyel </w:t>
      </w:r>
    </w:p>
    <w:p w14:paraId="4C394F4D" w14:textId="77777777" w:rsidR="00D16D3D" w:rsidRPr="00A976B9" w:rsidRDefault="00D16D3D" w:rsidP="00415505">
      <w:pPr>
        <w:pStyle w:val="Listaszerbekezds"/>
        <w:numPr>
          <w:ilvl w:val="1"/>
          <w:numId w:val="69"/>
        </w:numPr>
      </w:pPr>
      <w:r w:rsidRPr="0E8CD492">
        <w:t>bemutatkozás (What’s your name? Eredmény: Melyik névből van a legtöbb?)</w:t>
      </w:r>
    </w:p>
    <w:p w14:paraId="0558D3B7" w14:textId="77777777" w:rsidR="00D16D3D" w:rsidRPr="00A976B9" w:rsidRDefault="00D16D3D" w:rsidP="00415505">
      <w:pPr>
        <w:pStyle w:val="Listaszerbekezds"/>
        <w:numPr>
          <w:ilvl w:val="1"/>
          <w:numId w:val="69"/>
        </w:numPr>
      </w:pPr>
      <w:r w:rsidRPr="0E8CD492">
        <w:t>lakóhely (Do you live in a house or in a flat? Eredmény: Hol lakik az osztály többsége?)</w:t>
      </w:r>
    </w:p>
    <w:p w14:paraId="7C648AF5" w14:textId="77777777" w:rsidR="00D16D3D" w:rsidRPr="00A976B9" w:rsidRDefault="00D16D3D" w:rsidP="00415505">
      <w:pPr>
        <w:pStyle w:val="Listaszerbekezds"/>
        <w:numPr>
          <w:ilvl w:val="1"/>
          <w:numId w:val="69"/>
        </w:numPr>
      </w:pPr>
      <w:r w:rsidRPr="0E8CD492">
        <w:t>családtagok (Have you got any brothers or sisters? Eredmény: Hány „rokongyerek” van az osztályban összesen?)</w:t>
      </w:r>
    </w:p>
    <w:p w14:paraId="5D3A9842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>játékos szótanulás: képes szókártyák, pantomim, memóriajáték kártyával vagy interaktív táblával</w:t>
      </w:r>
    </w:p>
    <w:p w14:paraId="7D542B81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>képes „szótár” rajzolása (pl. a szobát, benne a bútorok nevét odaírni)</w:t>
      </w:r>
    </w:p>
    <w:p w14:paraId="16506D16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>projektmunka csoportban: város tervezése helyszínek megnevezésével</w:t>
      </w:r>
    </w:p>
    <w:p w14:paraId="37037168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>szituációs játékok: üdvözlés – bemutatkozás – elköszönés</w:t>
      </w:r>
    </w:p>
    <w:p w14:paraId="1B8837F3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 xml:space="preserve">közös játékos daltanulás (pl. There were 10 in a bed and the little one said: Roll over…) </w:t>
      </w:r>
    </w:p>
    <w:p w14:paraId="2C6AA339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>plakátkészítés: állatok / növények, ünnepek, lakóhelyem, ételek, ruhadarabok</w:t>
      </w:r>
    </w:p>
    <w:p w14:paraId="315867B7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lastRenderedPageBreak/>
        <w:t xml:space="preserve">hangutánzás: Which animal? </w:t>
      </w:r>
    </w:p>
    <w:p w14:paraId="11D6C99A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 xml:space="preserve">közvéleménykutatás: kinek milyen kisállata van? </w:t>
      </w:r>
    </w:p>
    <w:p w14:paraId="3D48E419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>ismerkedés az angol ünnepekkel, szokásokkal film segítségével</w:t>
      </w:r>
    </w:p>
    <w:p w14:paraId="4B013DD8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 xml:space="preserve">ismert mese/történet feldolgozása képekkel, képek sorba rakásával </w:t>
      </w:r>
    </w:p>
    <w:p w14:paraId="4AC1B720" w14:textId="77777777" w:rsidR="00D16D3D" w:rsidRPr="00A976B9" w:rsidRDefault="00D16D3D" w:rsidP="00415505">
      <w:pPr>
        <w:pStyle w:val="Listaszerbekezds"/>
        <w:rPr>
          <w:rFonts w:eastAsiaTheme="minorEastAsia"/>
        </w:rPr>
      </w:pPr>
      <w:r w:rsidRPr="0E8CD492">
        <w:t xml:space="preserve">Színdarab előadása csoportban: pl. egy kiválasztott főbb ünnephez </w:t>
      </w:r>
    </w:p>
    <w:p w14:paraId="2E21C4EF" w14:textId="77777777" w:rsidR="00D16D3D" w:rsidRPr="005F78AA" w:rsidRDefault="00D16D3D" w:rsidP="005F78AA">
      <w:pPr>
        <w:pStyle w:val="Cmsor3"/>
      </w:pPr>
      <w:bookmarkStart w:id="33" w:name="_Toc44153201"/>
      <w:bookmarkStart w:id="34" w:name="_Toc44763143"/>
      <w:r w:rsidRPr="005F78AA">
        <w:t>Témakör: Topics concerning classroom activities</w:t>
      </w:r>
      <w:bookmarkEnd w:id="33"/>
      <w:bookmarkEnd w:id="34"/>
    </w:p>
    <w:p w14:paraId="228161E8" w14:textId="22FE9D75" w:rsidR="00D16D3D" w:rsidRPr="005F78AA" w:rsidRDefault="3166D1AB" w:rsidP="005F78AA">
      <w:pPr>
        <w:pStyle w:val="Alcm"/>
      </w:pPr>
      <w:r w:rsidRPr="005F78AA">
        <w:t>Ó</w:t>
      </w:r>
      <w:r w:rsidR="00D16D3D" w:rsidRPr="005F78AA">
        <w:t xml:space="preserve">raszám:  </w:t>
      </w:r>
      <w:r w:rsidR="00A20DA2" w:rsidRPr="005F78AA">
        <w:t xml:space="preserve">28 </w:t>
      </w:r>
      <w:r w:rsidR="00D16D3D" w:rsidRPr="005F78AA">
        <w:t>óra</w:t>
      </w:r>
    </w:p>
    <w:p w14:paraId="0660A3A5" w14:textId="77777777" w:rsidR="00D16D3D" w:rsidRPr="00A976B9" w:rsidRDefault="00D16D3D" w:rsidP="005F78AA">
      <w:pPr>
        <w:pStyle w:val="Cmsor4"/>
      </w:pPr>
      <w:r w:rsidRPr="00A976B9">
        <w:t>Tanulási eredmények</w:t>
      </w:r>
    </w:p>
    <w:p w14:paraId="10517ABF" w14:textId="77777777" w:rsidR="00D16D3D" w:rsidRPr="005F78AA" w:rsidRDefault="00D16D3D" w:rsidP="005F78AA">
      <w:pPr>
        <w:pStyle w:val="Alcm"/>
      </w:pPr>
      <w:r w:rsidRPr="005F78AA">
        <w:t>A témakör tanulása hozzájárul ahhoz, hogy a tanuló</w:t>
      </w:r>
      <w:r w:rsidR="002B09BE" w:rsidRPr="005F78AA">
        <w:t>nk</w:t>
      </w:r>
      <w:r w:rsidRPr="005F78AA">
        <w:t xml:space="preserve"> a nevelési-oktatási szakasz végére:</w:t>
      </w:r>
    </w:p>
    <w:p w14:paraId="21AE1F1E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megismétli az élőszóban elhangzó egyszerű szavakat, kifejezéseket játékos, mozgást igénylő, kreatív nyelvórai tevékenységek során;</w:t>
      </w:r>
    </w:p>
    <w:p w14:paraId="73756C6F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lebetűzi a tanult szavakat társaival közösen játékos tevékenységek kapcsán, szükség esetén segítséggel;</w:t>
      </w:r>
    </w:p>
    <w:p w14:paraId="18FFB486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lemásol tanult szavakat játékos, alkotó nyelvórai tevékenységek során;</w:t>
      </w:r>
    </w:p>
    <w:p w14:paraId="13B564A6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megold játékos írásbeli feladatokat a szavak, szószerkezetek, rövid mondatok szintjén;</w:t>
      </w:r>
    </w:p>
    <w:p w14:paraId="1A6E7A08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részt vesz kooperatív munkaformában végzett kreatív tevékenységekben, projektmunkában szavak, szószerkezetek, rövid mondatok leírásával, esetleg képi kiegészítéssel;</w:t>
      </w:r>
    </w:p>
    <w:p w14:paraId="0F453213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írásban megnevezi az ajánlott tématartományokban megjelölt, begyakorolt elemeket;</w:t>
      </w:r>
    </w:p>
    <w:p w14:paraId="47FFBC16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támaszkodik az életkorának és nyelvi szintjének megfelelő hangzó szövegre az órai alkotó jellegű nyelvi, mozgásos nyelvi és játékos nyelvi tevékenységek során;</w:t>
      </w:r>
    </w:p>
    <w:p w14:paraId="4B6755FD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értelmezi azokat az idegen nyelven szóban elhangzó nyelvórai szituációkat, melyeket anyanyelvén már ismer;</w:t>
      </w:r>
    </w:p>
    <w:p w14:paraId="770A0BC2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támaszkodik az életkorának és nyelvi szintjének megfelelő írott szövegre az órai játékos alkotó, mozgásos vagy nyelvi fejlesztő tevékenységek során, kooperatív munkaformákban;</w:t>
      </w:r>
    </w:p>
    <w:p w14:paraId="59EE7CCA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rövid, néhány mondatból álló párbeszédet folytat, felkészülést követően</w:t>
      </w:r>
      <w:r w:rsidRPr="0E8CD492">
        <w:rPr>
          <w:strike/>
        </w:rPr>
        <w:t>;</w:t>
      </w:r>
    </w:p>
    <w:p w14:paraId="10BA8FE9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a tanórán a begyakorolt nyelvi elemeket tanári segítséggel a játék céljainak megfelelően alkalmazza;</w:t>
      </w:r>
    </w:p>
    <w:p w14:paraId="755FDBF7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új szavak, kifejezések tanulásakor ráismer a már korábban tanult szavakra, kifejezésekre;</w:t>
      </w:r>
    </w:p>
    <w:p w14:paraId="0138E2A7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új szavak, kifejezések tanulásakor felismeri, ha új elemmel találkozik és rákérdez, vagy megfelelő tanulási stratégiával törekszik a megértésre;</w:t>
      </w:r>
    </w:p>
    <w:p w14:paraId="73B0C189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a célok eléréséhez társaival rövid feladatokban együttműködik;</w:t>
      </w:r>
    </w:p>
    <w:p w14:paraId="4964CD1D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egy feladat megoldásának sikerességét segítséggel értékelni tudja</w:t>
      </w:r>
    </w:p>
    <w:p w14:paraId="2AED7C7F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felismeri és alkalmazza a legegyszerűbb, üdvözlésre és elköszönésre használt mindennapi nyelvi funkciókat az életkorának és nyelvi szintjének megfelelő, egyszerű helyzetekben;</w:t>
      </w:r>
    </w:p>
    <w:p w14:paraId="62A7C443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felismeri és használja a legegyszerűbb, megszólításra használt mindennapi nyelvi funkciókat az életkorának és nyelvi szintjének megfelelő, egyszerű helyzetekben;</w:t>
      </w:r>
    </w:p>
    <w:p w14:paraId="147BE7B7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lastRenderedPageBreak/>
        <w:t>felismeri és használja a legegyszerűbb, a köszönet és az arra történő reagálás kifejezésére használt mindennapi nyelvi funkciókat az életkorának és nyelvi szintjének megfelelő, egyszerű helyzetekben;</w:t>
      </w:r>
    </w:p>
    <w:p w14:paraId="51980862" w14:textId="77777777" w:rsidR="00D16D3D" w:rsidRPr="00A976B9" w:rsidRDefault="00D16D3D" w:rsidP="00843F3E">
      <w:pPr>
        <w:pStyle w:val="Listaszerbekezds"/>
        <w:numPr>
          <w:ilvl w:val="0"/>
          <w:numId w:val="18"/>
        </w:numPr>
        <w:rPr>
          <w:rFonts w:eastAsiaTheme="minorEastAsia"/>
        </w:rPr>
      </w:pPr>
      <w:r w:rsidRPr="0E8CD492">
        <w:t>felismeri és használja a legegyszerűbb, a tudás és nem tudás kifejezésére használt mindennapi nyelvi funkciókat az életkorának és nyelvi szintjének megfelelő, egyszerű helyzetekben.</w:t>
      </w:r>
    </w:p>
    <w:p w14:paraId="535934C4" w14:textId="77777777" w:rsidR="00D16D3D" w:rsidRPr="005F78AA" w:rsidRDefault="00D16D3D" w:rsidP="005F78AA">
      <w:pPr>
        <w:pStyle w:val="Alcm"/>
      </w:pPr>
      <w:r w:rsidRPr="005F78AA">
        <w:t>A témakör tanulása eredményeként a tanuló</w:t>
      </w:r>
      <w:r w:rsidR="002B09BE" w:rsidRPr="005F78AA">
        <w:t>nk</w:t>
      </w:r>
      <w:r w:rsidRPr="005F78AA">
        <w:t>:</w:t>
      </w:r>
    </w:p>
    <w:p w14:paraId="0E0216ED" w14:textId="77777777" w:rsidR="00D16D3D" w:rsidRPr="00843F3E" w:rsidRDefault="00D16D3D" w:rsidP="00843F3E">
      <w:pPr>
        <w:pStyle w:val="Listaszerbekezds"/>
      </w:pPr>
      <w:r w:rsidRPr="00843F3E">
        <w:t>részt vesz egyszerű szövegértést igénylő játékos nyelvórai tevékenységekben;</w:t>
      </w:r>
    </w:p>
    <w:p w14:paraId="2D2466E8" w14:textId="77777777" w:rsidR="00D16D3D" w:rsidRPr="00843F3E" w:rsidRDefault="00D16D3D" w:rsidP="00843F3E">
      <w:pPr>
        <w:pStyle w:val="Listaszerbekezds"/>
      </w:pPr>
      <w:r w:rsidRPr="00843F3E">
        <w:t>részt vesz egyszerű szövegalkotást igénylő játékos nyelvórai tevékenységekben;</w:t>
      </w:r>
    </w:p>
    <w:p w14:paraId="55604359" w14:textId="77777777" w:rsidR="00D16D3D" w:rsidRPr="00843F3E" w:rsidRDefault="00D16D3D" w:rsidP="00843F3E">
      <w:pPr>
        <w:pStyle w:val="Listaszerbekezds"/>
      </w:pPr>
      <w:r w:rsidRPr="00843F3E">
        <w:t>a tanórán bekapcsolódik a már ismert játékos, interakciót igénylő nyelvi tevékenységekbe, abban társaival közösen vesz részt, a begyakorolt nyelvi elemeket tanári segítséggel a játék céljainak megfelelően alkalmazza.</w:t>
      </w:r>
    </w:p>
    <w:p w14:paraId="1A28837B" w14:textId="77777777" w:rsidR="00D16D3D" w:rsidRPr="00A976B9" w:rsidRDefault="00D16D3D" w:rsidP="005F78AA">
      <w:pPr>
        <w:pStyle w:val="Cmsor4"/>
      </w:pPr>
      <w:r w:rsidRPr="00A976B9">
        <w:t>Fejlesztési feladatok és ismeretek</w:t>
      </w:r>
    </w:p>
    <w:p w14:paraId="6D6B526F" w14:textId="77777777" w:rsidR="00D16D3D" w:rsidRPr="00A976B9" w:rsidRDefault="00D16D3D" w:rsidP="00843F3E">
      <w:pPr>
        <w:pStyle w:val="Listaszerbekezds"/>
        <w:numPr>
          <w:ilvl w:val="0"/>
          <w:numId w:val="16"/>
        </w:numPr>
        <w:rPr>
          <w:rFonts w:eastAsiaTheme="minorEastAsia"/>
        </w:rPr>
      </w:pPr>
      <w:r w:rsidRPr="0E8CD492">
        <w:t>A témakörre jellemző résztvevőkre vonatkozó szókincs ismerete célnyelven: osztálytársak, tanárok (classmates, teachers)</w:t>
      </w:r>
    </w:p>
    <w:p w14:paraId="5433BF51" w14:textId="77777777" w:rsidR="00D16D3D" w:rsidRPr="00A976B9" w:rsidRDefault="00D16D3D" w:rsidP="00843F3E">
      <w:pPr>
        <w:pStyle w:val="Listaszerbekezds"/>
        <w:numPr>
          <w:ilvl w:val="0"/>
          <w:numId w:val="16"/>
        </w:numPr>
        <w:rPr>
          <w:rFonts w:eastAsiaTheme="minorEastAsia"/>
        </w:rPr>
      </w:pPr>
      <w:r w:rsidRPr="0E8CD492">
        <w:t>A témakörre jellemző helyszínekre vonatkozó szókincs ismerete célnyelven: a saját iskolám és termei</w:t>
      </w:r>
    </w:p>
    <w:p w14:paraId="69F6DE2A" w14:textId="77777777" w:rsidR="00D16D3D" w:rsidRPr="00A976B9" w:rsidRDefault="00D16D3D" w:rsidP="00843F3E">
      <w:pPr>
        <w:pStyle w:val="Listaszerbekezds"/>
        <w:numPr>
          <w:ilvl w:val="0"/>
          <w:numId w:val="16"/>
        </w:numPr>
        <w:rPr>
          <w:rFonts w:eastAsiaTheme="minorEastAsia"/>
        </w:rPr>
      </w:pPr>
      <w:r w:rsidRPr="0E8CD492">
        <w:t>A témakörre jellemző alapvető tárgyakra vonatkozó szókincs ismerete célnyelven: a tanuláshoz szükséges alapvető eszközök</w:t>
      </w:r>
    </w:p>
    <w:p w14:paraId="57E1B04B" w14:textId="77777777" w:rsidR="00D16D3D" w:rsidRPr="00A976B9" w:rsidRDefault="00D16D3D" w:rsidP="00843F3E">
      <w:pPr>
        <w:pStyle w:val="Listaszerbekezds"/>
        <w:numPr>
          <w:ilvl w:val="0"/>
          <w:numId w:val="16"/>
        </w:numPr>
        <w:rPr>
          <w:rFonts w:eastAsiaTheme="minorEastAsia"/>
        </w:rPr>
      </w:pPr>
      <w:r w:rsidRPr="0E8CD492">
        <w:t>A témakörre alapvető jellemző tevékenységre vonatkozó szókincs ismerete célnyelven: tanári utasítások a különböző tevékenységekhez (writing, reading, counting, physical and creative activities ) </w:t>
      </w:r>
    </w:p>
    <w:p w14:paraId="46FBF96F" w14:textId="77777777" w:rsidR="00D16D3D" w:rsidRPr="00A976B9" w:rsidRDefault="00D16D3D" w:rsidP="00843F3E">
      <w:pPr>
        <w:pStyle w:val="Listaszerbekezds"/>
        <w:numPr>
          <w:ilvl w:val="0"/>
          <w:numId w:val="16"/>
        </w:numPr>
        <w:rPr>
          <w:rFonts w:eastAsiaTheme="minorEastAsia"/>
        </w:rPr>
      </w:pPr>
      <w:r w:rsidRPr="0E8CD492">
        <w:t xml:space="preserve">A témakörre jellemző eseményekre vonatkozó szókincs ismerete célnyelven: tantárgyak, fontosabb iskolai ünnepélyek (school subjects, major school festivals) </w:t>
      </w:r>
    </w:p>
    <w:p w14:paraId="3D7D0459" w14:textId="77777777" w:rsidR="00D16D3D" w:rsidRPr="00A976B9" w:rsidRDefault="00D16D3D" w:rsidP="00843F3E">
      <w:pPr>
        <w:pStyle w:val="Listaszerbekezds"/>
        <w:numPr>
          <w:ilvl w:val="0"/>
          <w:numId w:val="16"/>
        </w:numPr>
        <w:rPr>
          <w:rFonts w:eastAsiaTheme="minorEastAsia"/>
        </w:rPr>
      </w:pPr>
      <w:r w:rsidRPr="0E8CD492">
        <w:t>Részvétel tanórai játékos nyelvi tevékenységekben</w:t>
      </w:r>
    </w:p>
    <w:p w14:paraId="5DC0B897" w14:textId="77777777" w:rsidR="00D16D3D" w:rsidRPr="00A976B9" w:rsidRDefault="00D16D3D" w:rsidP="00843F3E">
      <w:pPr>
        <w:pStyle w:val="Listaszerbekezds"/>
        <w:numPr>
          <w:ilvl w:val="0"/>
          <w:numId w:val="16"/>
        </w:numPr>
        <w:rPr>
          <w:rFonts w:eastAsiaTheme="minorEastAsia"/>
        </w:rPr>
      </w:pPr>
      <w:r w:rsidRPr="0E8CD492">
        <w:t>Begyakorolt, alapvető elemek felhasználása a nyelvi célok elérésére</w:t>
      </w:r>
    </w:p>
    <w:p w14:paraId="4C80E806" w14:textId="77777777" w:rsidR="00D16D3D" w:rsidRPr="00A976B9" w:rsidRDefault="00D16D3D" w:rsidP="00843F3E">
      <w:pPr>
        <w:pStyle w:val="Listaszerbekezds"/>
        <w:numPr>
          <w:ilvl w:val="0"/>
          <w:numId w:val="16"/>
        </w:numPr>
        <w:rPr>
          <w:rFonts w:eastAsiaTheme="minorEastAsia"/>
        </w:rPr>
      </w:pPr>
      <w:r w:rsidRPr="0E8CD492">
        <w:t>Életkorának és nyelvi szintjének megfelelő írott és hangzó szöveg felhasználása a nyelvi tevékenységek során.</w:t>
      </w:r>
    </w:p>
    <w:p w14:paraId="0C261C66" w14:textId="630DDB74" w:rsidR="00D16D3D" w:rsidRPr="00A976B9" w:rsidRDefault="00D16D3D" w:rsidP="005F78AA">
      <w:pPr>
        <w:pStyle w:val="Cmsor4"/>
        <w:rPr>
          <w:rFonts w:eastAsia="Times New Roman" w:cs="Times New Roman"/>
          <w:color w:val="FF0000"/>
          <w:lang w:eastAsia="hu-HU"/>
        </w:rPr>
      </w:pPr>
      <w:r w:rsidRPr="0E8CD492">
        <w:t>Javasolt tevékenységek</w:t>
      </w:r>
      <w:r w:rsidRPr="0E8CD492">
        <w:rPr>
          <w:rFonts w:eastAsia="Times New Roman" w:cs="Times New Roman"/>
          <w:color w:val="FF0000"/>
          <w:lang w:eastAsia="hu-HU"/>
        </w:rPr>
        <w:t xml:space="preserve"> </w:t>
      </w:r>
    </w:p>
    <w:p w14:paraId="531539B9" w14:textId="77777777" w:rsidR="00D16D3D" w:rsidRPr="00A976B9" w:rsidRDefault="00D16D3D" w:rsidP="0027450B">
      <w:pPr>
        <w:rPr>
          <w:lang w:eastAsia="hu-HU"/>
        </w:rPr>
      </w:pPr>
      <w:r w:rsidRPr="0E8CD492">
        <w:rPr>
          <w:lang w:eastAsia="hu-HU"/>
        </w:rPr>
        <w:t xml:space="preserve">Az alkalmazott tevékenységeket minden esetben a tanuló csoportok sajátosságainak és igényeinek figyelembevételével megalkotott tanmenetek és óratervek tartalmazzák. A javasolt tevékenységekhez rendelt témák </w:t>
      </w:r>
      <w:r w:rsidR="003830B7" w:rsidRPr="0E8CD492">
        <w:rPr>
          <w:lang w:eastAsia="hu-HU"/>
        </w:rPr>
        <w:t xml:space="preserve">és </w:t>
      </w:r>
      <w:r w:rsidRPr="0E8CD492">
        <w:rPr>
          <w:lang w:eastAsia="hu-HU"/>
        </w:rPr>
        <w:t>javaslatok variálhatóak.</w:t>
      </w:r>
    </w:p>
    <w:p w14:paraId="5638BB0C" w14:textId="77777777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 xml:space="preserve">játékos szótanulás: barkochba: (zsákban iskolai tárgyak) – „What have I got in my hand?” </w:t>
      </w:r>
    </w:p>
    <w:p w14:paraId="4FF40A97" w14:textId="77777777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>mondókák, dalok tanulása</w:t>
      </w:r>
    </w:p>
    <w:p w14:paraId="740603E4" w14:textId="3560E3E8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>egyszerűbb társasjátékok célnyelven</w:t>
      </w:r>
    </w:p>
    <w:p w14:paraId="6F5B6A82" w14:textId="72CCCA39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>halk/hangos szóismétlés</w:t>
      </w:r>
    </w:p>
    <w:p w14:paraId="1B3FE129" w14:textId="77777777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>Betűzés játékosan – „akasztófa”</w:t>
      </w:r>
    </w:p>
    <w:p w14:paraId="6B3EDC8F" w14:textId="77777777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>kiszámolós mondókák tanulása</w:t>
      </w:r>
    </w:p>
    <w:p w14:paraId="23609C3C" w14:textId="77777777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lastRenderedPageBreak/>
        <w:t xml:space="preserve">csoportversenyek: pl. running dictation </w:t>
      </w:r>
    </w:p>
    <w:p w14:paraId="52DE7A87" w14:textId="6ED9196E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>Projektmunka készítése csoportban</w:t>
      </w:r>
    </w:p>
    <w:p w14:paraId="7F9BC517" w14:textId="77777777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>Szituációs játék: „I am the teacher”</w:t>
      </w:r>
    </w:p>
    <w:p w14:paraId="03BDD0AE" w14:textId="77777777" w:rsidR="00D16D3D" w:rsidRPr="00A976B9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>órarend készítése célnyelven</w:t>
      </w:r>
    </w:p>
    <w:p w14:paraId="0DDF87B7" w14:textId="77777777" w:rsidR="00CF633F" w:rsidRPr="00CF633F" w:rsidRDefault="00D16D3D" w:rsidP="00843F3E">
      <w:pPr>
        <w:pStyle w:val="Listaszerbekezds"/>
        <w:numPr>
          <w:ilvl w:val="0"/>
          <w:numId w:val="15"/>
        </w:numPr>
        <w:rPr>
          <w:rFonts w:eastAsiaTheme="minorEastAsia"/>
        </w:rPr>
      </w:pPr>
      <w:r w:rsidRPr="0E8CD492">
        <w:t>társakkal készített interjú/felmérés, és annak egyszerű bemutatása órai keretek között</w:t>
      </w:r>
    </w:p>
    <w:p w14:paraId="269B2C8E" w14:textId="53663E83" w:rsidR="00D16D3D" w:rsidRPr="00CF633F" w:rsidRDefault="00D16D3D" w:rsidP="00843F3E">
      <w:pPr>
        <w:pStyle w:val="Listaszerbekezds"/>
        <w:numPr>
          <w:ilvl w:val="0"/>
          <w:numId w:val="15"/>
        </w:numPr>
        <w:rPr>
          <w:rFonts w:eastAsiaTheme="minorEastAsia" w:cstheme="minorBidi"/>
        </w:rPr>
      </w:pPr>
      <w:r w:rsidRPr="00CF633F">
        <w:t>az én iskolám</w:t>
      </w:r>
      <w:r w:rsidR="012A4C1A" w:rsidRPr="00CF633F">
        <w:t>, tantárgyak</w:t>
      </w:r>
    </w:p>
    <w:p w14:paraId="2E9E47B2" w14:textId="2A2D54D2" w:rsidR="00D16D3D" w:rsidRPr="005F78AA" w:rsidRDefault="00D16D3D" w:rsidP="005F78AA">
      <w:pPr>
        <w:pStyle w:val="Cmsor3"/>
      </w:pPr>
      <w:bookmarkStart w:id="35" w:name="_Toc44153202"/>
      <w:bookmarkStart w:id="36" w:name="_Toc44763144"/>
      <w:r w:rsidRPr="005F78AA">
        <w:t>Témakör: Cross-curricular topics and activities</w:t>
      </w:r>
      <w:bookmarkEnd w:id="35"/>
      <w:bookmarkEnd w:id="36"/>
    </w:p>
    <w:p w14:paraId="555A206E" w14:textId="1CEB43DC" w:rsidR="00D16D3D" w:rsidRPr="005F78AA" w:rsidRDefault="69F197F8" w:rsidP="005F78AA">
      <w:pPr>
        <w:pStyle w:val="Alcm"/>
      </w:pPr>
      <w:r w:rsidRPr="005F78AA">
        <w:t>Ó</w:t>
      </w:r>
      <w:r w:rsidR="00D16D3D" w:rsidRPr="005F78AA">
        <w:t xml:space="preserve">raszám: </w:t>
      </w:r>
      <w:r w:rsidR="00A20DA2" w:rsidRPr="005F78AA">
        <w:t>8</w:t>
      </w:r>
      <w:r w:rsidR="00D16D3D" w:rsidRPr="005F78AA">
        <w:t xml:space="preserve"> óra</w:t>
      </w:r>
    </w:p>
    <w:p w14:paraId="70673F63" w14:textId="77777777" w:rsidR="00D16D3D" w:rsidRPr="00A976B9" w:rsidRDefault="00D16D3D" w:rsidP="005F78AA">
      <w:pPr>
        <w:pStyle w:val="Cmsor4"/>
      </w:pPr>
      <w:r w:rsidRPr="00A976B9">
        <w:t>Tanulási eredmények</w:t>
      </w:r>
    </w:p>
    <w:p w14:paraId="1CAF9A8A" w14:textId="77777777" w:rsidR="00D16D3D" w:rsidRPr="005F78AA" w:rsidRDefault="00D16D3D" w:rsidP="005F78AA">
      <w:pPr>
        <w:pStyle w:val="Alcm"/>
      </w:pPr>
      <w:r w:rsidRPr="005F78AA">
        <w:t>A témakör tanulása hozzájárul ahhoz, hogy a tanuló</w:t>
      </w:r>
      <w:r w:rsidR="002B09BE" w:rsidRPr="005F78AA">
        <w:t>nk</w:t>
      </w:r>
      <w:r w:rsidRPr="005F78AA">
        <w:t xml:space="preserve"> a nevelési-oktatási szakasz végére:</w:t>
      </w:r>
    </w:p>
    <w:p w14:paraId="42A86BDB" w14:textId="77777777" w:rsidR="00D16D3D" w:rsidRPr="00A976B9" w:rsidRDefault="00D16D3D" w:rsidP="00843F3E">
      <w:pPr>
        <w:pStyle w:val="Listaszerbekezds"/>
        <w:numPr>
          <w:ilvl w:val="0"/>
          <w:numId w:val="14"/>
        </w:numPr>
        <w:rPr>
          <w:rFonts w:eastAsiaTheme="minorEastAsia"/>
        </w:rPr>
      </w:pPr>
      <w:r w:rsidRPr="0E8CD492">
        <w:t>részt vesz kooperatív munkaformában végzett kreatív tevékenységekben, projektmunkában szavak, szószerkezetek, rövid mondatok leírásával, esetleg képi kiegészítéssel;</w:t>
      </w:r>
    </w:p>
    <w:p w14:paraId="5F901E74" w14:textId="77777777" w:rsidR="00D16D3D" w:rsidRPr="00A976B9" w:rsidRDefault="00D16D3D" w:rsidP="00843F3E">
      <w:pPr>
        <w:pStyle w:val="Listaszerbekezds"/>
        <w:numPr>
          <w:ilvl w:val="0"/>
          <w:numId w:val="14"/>
        </w:numPr>
        <w:rPr>
          <w:rFonts w:eastAsiaTheme="minorEastAsia"/>
        </w:rPr>
      </w:pPr>
      <w:r w:rsidRPr="0E8CD492">
        <w:t>támaszkodik az életkorának és nyelvi szintjének megfelelő hangzó szövegre az órai alkotó jellegű nyelvi, mozgásos nyelvi és játékos nyelvi tevékenységek során;</w:t>
      </w:r>
    </w:p>
    <w:p w14:paraId="06AFF6D7" w14:textId="77777777" w:rsidR="00D16D3D" w:rsidRPr="00A976B9" w:rsidRDefault="00D16D3D" w:rsidP="00843F3E">
      <w:pPr>
        <w:pStyle w:val="Listaszerbekezds"/>
        <w:numPr>
          <w:ilvl w:val="0"/>
          <w:numId w:val="14"/>
        </w:numPr>
        <w:rPr>
          <w:rFonts w:eastAsiaTheme="minorEastAsia"/>
        </w:rPr>
      </w:pPr>
      <w:r w:rsidRPr="0E8CD492">
        <w:t>aktívan bekapcsolódik a közös meseolvasásba, a mese tartalmát követi;</w:t>
      </w:r>
    </w:p>
    <w:p w14:paraId="79385467" w14:textId="77777777" w:rsidR="00D16D3D" w:rsidRPr="00A976B9" w:rsidRDefault="00D16D3D" w:rsidP="00843F3E">
      <w:pPr>
        <w:pStyle w:val="Listaszerbekezds"/>
        <w:numPr>
          <w:ilvl w:val="0"/>
          <w:numId w:val="14"/>
        </w:numPr>
        <w:rPr>
          <w:rFonts w:eastAsiaTheme="minorEastAsia"/>
        </w:rPr>
      </w:pPr>
      <w:r w:rsidRPr="0E8CD492">
        <w:t>támaszkodik az életkorának és nyelvi szintjének megfelelő írott szövegre az órai játékos alkotó, mozgásos vagy nyelvi fejlesztő tevékenységek során, kooperatív munkaformákban.</w:t>
      </w:r>
    </w:p>
    <w:p w14:paraId="3D07DD1A" w14:textId="77777777" w:rsidR="00D16D3D" w:rsidRPr="005F78AA" w:rsidRDefault="00D16D3D" w:rsidP="005F78AA">
      <w:pPr>
        <w:pStyle w:val="Alcm"/>
      </w:pPr>
      <w:r w:rsidRPr="005F78AA">
        <w:t>A témakör tanulása eredményeként a tanuló:</w:t>
      </w:r>
    </w:p>
    <w:p w14:paraId="17EBC6ED" w14:textId="77777777" w:rsidR="00D16D3D" w:rsidRPr="00A976B9" w:rsidRDefault="00D16D3D" w:rsidP="00843F3E">
      <w:pPr>
        <w:pStyle w:val="Listaszerbekezds"/>
        <w:numPr>
          <w:ilvl w:val="0"/>
          <w:numId w:val="13"/>
        </w:numPr>
        <w:rPr>
          <w:rFonts w:eastAsiaTheme="minorEastAsia"/>
        </w:rPr>
      </w:pPr>
      <w:r w:rsidRPr="0E8CD492">
        <w:t>összekapcsol a nyelvi tevékenységek során feldolgozott tartalmakat az anyanyelvén korábban megszerzett ismeretekkel;</w:t>
      </w:r>
    </w:p>
    <w:p w14:paraId="35454B7C" w14:textId="77777777" w:rsidR="00D16D3D" w:rsidRPr="00A976B9" w:rsidRDefault="00D16D3D" w:rsidP="00843F3E">
      <w:pPr>
        <w:pStyle w:val="Listaszerbekezds"/>
        <w:numPr>
          <w:ilvl w:val="0"/>
          <w:numId w:val="13"/>
        </w:numPr>
        <w:rPr>
          <w:rFonts w:eastAsiaTheme="minorEastAsia"/>
        </w:rPr>
      </w:pPr>
      <w:r w:rsidRPr="0E8CD492">
        <w:t>alkalmaz egyéb tanulásterületekre, különös tekintettel a művészeti és mozgásos tartalmakra jellemző tevékenységeket nyelvórán;</w:t>
      </w:r>
    </w:p>
    <w:p w14:paraId="23555F29" w14:textId="77777777" w:rsidR="00D16D3D" w:rsidRPr="00A976B9" w:rsidRDefault="00D16D3D" w:rsidP="00843F3E">
      <w:pPr>
        <w:pStyle w:val="Listaszerbekezds"/>
        <w:numPr>
          <w:ilvl w:val="0"/>
          <w:numId w:val="13"/>
        </w:numPr>
        <w:rPr>
          <w:rFonts w:eastAsiaTheme="minorEastAsia"/>
        </w:rPr>
      </w:pPr>
      <w:r w:rsidRPr="0E8CD492">
        <w:t>felismer művészeti és mozgásos tevékenységekhez kapcsolódó alapvető célnyelvi kifejezéseket, utasításokat, eszközöket.</w:t>
      </w:r>
    </w:p>
    <w:p w14:paraId="01C2DACA" w14:textId="77777777" w:rsidR="00D16D3D" w:rsidRPr="00A976B9" w:rsidRDefault="00D16D3D" w:rsidP="005F78AA">
      <w:pPr>
        <w:pStyle w:val="Cmsor4"/>
      </w:pPr>
      <w:r w:rsidRPr="00A976B9">
        <w:t>Fejlesztési feladatok és ismeretek</w:t>
      </w:r>
    </w:p>
    <w:p w14:paraId="7233F7F5" w14:textId="77777777" w:rsidR="00D16D3D" w:rsidRPr="00A976B9" w:rsidRDefault="00D16D3D" w:rsidP="00843F3E">
      <w:pPr>
        <w:pStyle w:val="Listaszerbekezds"/>
        <w:numPr>
          <w:ilvl w:val="0"/>
          <w:numId w:val="12"/>
        </w:numPr>
        <w:rPr>
          <w:rFonts w:eastAsiaTheme="minorEastAsia"/>
        </w:rPr>
      </w:pPr>
      <w:r w:rsidRPr="0E8CD492">
        <w:t>A témakörre jellemző alapvető tevékenységekre vonatkozó szókincs ismerete célnyelven</w:t>
      </w:r>
    </w:p>
    <w:p w14:paraId="42598C90" w14:textId="77777777" w:rsidR="00D16D3D" w:rsidRPr="00A976B9" w:rsidRDefault="00D16D3D" w:rsidP="00843F3E">
      <w:pPr>
        <w:pStyle w:val="Listaszerbekezds"/>
        <w:numPr>
          <w:ilvl w:val="0"/>
          <w:numId w:val="12"/>
        </w:numPr>
        <w:rPr>
          <w:rFonts w:eastAsiaTheme="minorEastAsia"/>
        </w:rPr>
      </w:pPr>
      <w:r w:rsidRPr="0E8CD492">
        <w:t>Alapvető szavak, szókapcsolatok felismerése célnyelven a témakörre jellemző, életkorának és érdeklődésének megfelelő, leginkább művészeti és mozgásos tudásterületek során megcélzott tartalmakból.</w:t>
      </w:r>
    </w:p>
    <w:p w14:paraId="3693FF3C" w14:textId="77777777" w:rsidR="00D16D3D" w:rsidRPr="00A976B9" w:rsidRDefault="00D16D3D" w:rsidP="005F78AA">
      <w:pPr>
        <w:pStyle w:val="Cmsor4"/>
      </w:pPr>
      <w:r w:rsidRPr="00A976B9">
        <w:t xml:space="preserve">Javasolt tevékenységek  </w:t>
      </w:r>
    </w:p>
    <w:p w14:paraId="48D8996A" w14:textId="77777777" w:rsidR="00D16D3D" w:rsidRPr="00A976B9" w:rsidRDefault="00D16D3D" w:rsidP="0027450B">
      <w:pPr>
        <w:rPr>
          <w:lang w:eastAsia="hu-HU"/>
        </w:rPr>
      </w:pPr>
      <w:r w:rsidRPr="0E8CD492">
        <w:rPr>
          <w:lang w:eastAsia="hu-HU"/>
        </w:rPr>
        <w:t xml:space="preserve">Az alkalmazott tevékenységeket minden esetben a tanuló csoportok sajátosságainak és igényeinek figyelembevételével megalkotott tanmenetek és óratervek tartalmazzák. A javasolt tevékenységekhez rendelt témák </w:t>
      </w:r>
      <w:r w:rsidR="003830B7" w:rsidRPr="0E8CD492">
        <w:rPr>
          <w:lang w:eastAsia="hu-HU"/>
        </w:rPr>
        <w:t xml:space="preserve">és </w:t>
      </w:r>
      <w:r w:rsidRPr="0E8CD492">
        <w:rPr>
          <w:lang w:eastAsia="hu-HU"/>
        </w:rPr>
        <w:t>javaslatok variálhatóak.</w:t>
      </w:r>
    </w:p>
    <w:p w14:paraId="53F52714" w14:textId="0D25EE2B" w:rsidR="00D16D3D" w:rsidRPr="00A976B9" w:rsidRDefault="00D16D3D" w:rsidP="00843F3E">
      <w:pPr>
        <w:pStyle w:val="Listaszerbekezds"/>
        <w:rPr>
          <w:rFonts w:eastAsiaTheme="minorEastAsia"/>
        </w:rPr>
      </w:pPr>
      <w:r w:rsidRPr="0E8CD492">
        <w:t>évszakok, hónapok, napszakok</w:t>
      </w:r>
    </w:p>
    <w:p w14:paraId="63D58D59" w14:textId="1703F8BA" w:rsidR="00D16D3D" w:rsidRPr="00A976B9" w:rsidRDefault="00D16D3D" w:rsidP="00843F3E">
      <w:pPr>
        <w:pStyle w:val="Listaszerbekezds"/>
        <w:rPr>
          <w:strike/>
        </w:rPr>
      </w:pPr>
      <w:r w:rsidRPr="0E8CD492">
        <w:t>Csoport projectek</w:t>
      </w:r>
    </w:p>
    <w:p w14:paraId="57BFAD4D" w14:textId="77777777" w:rsidR="00D16D3D" w:rsidRPr="00A976B9" w:rsidRDefault="00D16D3D" w:rsidP="00843F3E">
      <w:pPr>
        <w:pStyle w:val="Listaszerbekezds"/>
      </w:pPr>
      <w:r w:rsidRPr="0E8CD492">
        <w:lastRenderedPageBreak/>
        <w:t>közös előadás: dal, vers, mese</w:t>
      </w:r>
    </w:p>
    <w:p w14:paraId="79469550" w14:textId="379C16F7" w:rsidR="00D16D3D" w:rsidRPr="00A976B9" w:rsidRDefault="00D16D3D" w:rsidP="00843F3E">
      <w:pPr>
        <w:pStyle w:val="Listaszerbekezds"/>
        <w:rPr>
          <w:rFonts w:eastAsiaTheme="minorEastAsia"/>
          <w:strike/>
        </w:rPr>
      </w:pPr>
      <w:r w:rsidRPr="0E8CD492">
        <w:t>mozgásos daltanulás a célnyelven</w:t>
      </w:r>
      <w:r w:rsidRPr="0E8CD492">
        <w:rPr>
          <w:strike/>
        </w:rPr>
        <w:t xml:space="preserve"> </w:t>
      </w:r>
      <w:r w:rsidRPr="0E8CD492">
        <w:t>mozgásos játékok</w:t>
      </w:r>
    </w:p>
    <w:p w14:paraId="0A6CD8DE" w14:textId="77777777" w:rsidR="00D16D3D" w:rsidRPr="005F78AA" w:rsidRDefault="00D16D3D" w:rsidP="005F78AA">
      <w:pPr>
        <w:pStyle w:val="Cmsor3"/>
      </w:pPr>
      <w:bookmarkStart w:id="37" w:name="_Toc44153203"/>
      <w:bookmarkStart w:id="38" w:name="_Toc44763145"/>
      <w:r w:rsidRPr="005F78AA">
        <w:t>Témakör: English and language learning</w:t>
      </w:r>
      <w:bookmarkEnd w:id="37"/>
      <w:bookmarkEnd w:id="38"/>
    </w:p>
    <w:p w14:paraId="101A94F5" w14:textId="249FD097" w:rsidR="00D16D3D" w:rsidRPr="005F78AA" w:rsidRDefault="35B2D4D1" w:rsidP="005F78AA">
      <w:pPr>
        <w:pStyle w:val="Alcm"/>
      </w:pPr>
      <w:r w:rsidRPr="005F78AA">
        <w:t>Ó</w:t>
      </w:r>
      <w:r w:rsidR="00D16D3D" w:rsidRPr="005F78AA">
        <w:t xml:space="preserve">raszám:  </w:t>
      </w:r>
      <w:r w:rsidR="00A20DA2" w:rsidRPr="005F78AA">
        <w:t xml:space="preserve">6 </w:t>
      </w:r>
      <w:r w:rsidR="00D16D3D" w:rsidRPr="005F78AA">
        <w:t>óra</w:t>
      </w:r>
    </w:p>
    <w:p w14:paraId="6BA23E76" w14:textId="77777777" w:rsidR="00D16D3D" w:rsidRPr="00A976B9" w:rsidRDefault="00D16D3D" w:rsidP="005F78AA">
      <w:pPr>
        <w:pStyle w:val="Cmsor4"/>
      </w:pPr>
      <w:r w:rsidRPr="00A976B9">
        <w:t>Tanulási eredmények</w:t>
      </w:r>
    </w:p>
    <w:p w14:paraId="71069E17" w14:textId="77777777" w:rsidR="00D16D3D" w:rsidRPr="005F78AA" w:rsidRDefault="00D16D3D" w:rsidP="005F78AA">
      <w:pPr>
        <w:pStyle w:val="Alcm"/>
      </w:pPr>
      <w:r w:rsidRPr="005F78AA">
        <w:t>A témakör tanulása hozzájárul ahhoz, hogy a tanuló</w:t>
      </w:r>
      <w:r w:rsidR="002B09BE" w:rsidRPr="005F78AA">
        <w:t>nk</w:t>
      </w:r>
      <w:r w:rsidRPr="005F78AA">
        <w:t xml:space="preserve"> a nevelési-oktatási szakasz végére:</w:t>
      </w:r>
    </w:p>
    <w:p w14:paraId="2712EC1A" w14:textId="77777777" w:rsidR="00D16D3D" w:rsidRPr="00A976B9" w:rsidRDefault="00D16D3D" w:rsidP="00843F3E">
      <w:pPr>
        <w:pStyle w:val="Listaszerbekezds"/>
        <w:numPr>
          <w:ilvl w:val="0"/>
          <w:numId w:val="10"/>
        </w:numPr>
        <w:rPr>
          <w:rFonts w:eastAsiaTheme="minorEastAsia"/>
        </w:rPr>
      </w:pPr>
      <w:r w:rsidRPr="0E8CD492">
        <w:t>felismeri az anyanyelve és a célnyelv közötti legalapvetőbb kiejtésbeli különbségeket;</w:t>
      </w:r>
    </w:p>
    <w:p w14:paraId="3BC6722D" w14:textId="77777777" w:rsidR="00D16D3D" w:rsidRPr="00A976B9" w:rsidRDefault="00D16D3D" w:rsidP="00843F3E">
      <w:pPr>
        <w:pStyle w:val="Listaszerbekezds"/>
        <w:numPr>
          <w:ilvl w:val="0"/>
          <w:numId w:val="10"/>
        </w:numPr>
        <w:rPr>
          <w:rFonts w:eastAsiaTheme="minorEastAsia"/>
        </w:rPr>
      </w:pPr>
      <w:r w:rsidRPr="0E8CD492">
        <w:t>felfigyel a célnyelvre jellemző hangok kiejtésére;</w:t>
      </w:r>
    </w:p>
    <w:p w14:paraId="2E381CBF" w14:textId="77777777" w:rsidR="00D16D3D" w:rsidRPr="00A976B9" w:rsidRDefault="00D16D3D" w:rsidP="00843F3E">
      <w:pPr>
        <w:pStyle w:val="Listaszerbekezds"/>
        <w:numPr>
          <w:ilvl w:val="0"/>
          <w:numId w:val="10"/>
        </w:numPr>
        <w:rPr>
          <w:rFonts w:eastAsiaTheme="minorEastAsia"/>
        </w:rPr>
      </w:pPr>
      <w:r w:rsidRPr="0E8CD492">
        <w:t>felismeri az anyanyelvén, illetve a tanult idegen nyelven történő írásmód és betűkészlet közötti különbségeket;</w:t>
      </w:r>
    </w:p>
    <w:p w14:paraId="4135C4C3" w14:textId="77777777" w:rsidR="00D16D3D" w:rsidRPr="00A976B9" w:rsidRDefault="00D16D3D" w:rsidP="00843F3E">
      <w:pPr>
        <w:pStyle w:val="Listaszerbekezds"/>
        <w:numPr>
          <w:ilvl w:val="0"/>
          <w:numId w:val="10"/>
        </w:numPr>
        <w:rPr>
          <w:rFonts w:eastAsiaTheme="minorEastAsia"/>
        </w:rPr>
      </w:pPr>
      <w:r w:rsidRPr="0E8CD492">
        <w:t>ismeri az adott nyelv ábécéjét;</w:t>
      </w:r>
    </w:p>
    <w:p w14:paraId="5B3E4D72" w14:textId="77777777" w:rsidR="00D16D3D" w:rsidRPr="00A976B9" w:rsidRDefault="00D16D3D" w:rsidP="00843F3E">
      <w:pPr>
        <w:pStyle w:val="Listaszerbekezds"/>
        <w:numPr>
          <w:ilvl w:val="0"/>
          <w:numId w:val="10"/>
        </w:numPr>
        <w:rPr>
          <w:rFonts w:eastAsiaTheme="minorEastAsia"/>
        </w:rPr>
      </w:pPr>
      <w:r w:rsidRPr="0E8CD492">
        <w:t>lebetűzi a nevét;</w:t>
      </w:r>
    </w:p>
    <w:p w14:paraId="3D5F6AD1" w14:textId="77777777" w:rsidR="00D16D3D" w:rsidRPr="00A976B9" w:rsidRDefault="00D16D3D" w:rsidP="00843F3E">
      <w:pPr>
        <w:pStyle w:val="Listaszerbekezds"/>
        <w:numPr>
          <w:ilvl w:val="0"/>
          <w:numId w:val="10"/>
        </w:numPr>
        <w:rPr>
          <w:rFonts w:eastAsiaTheme="minorEastAsia"/>
        </w:rPr>
      </w:pPr>
      <w:r w:rsidRPr="0E8CD492">
        <w:t>felismeri az anyanyelv és az idegen nyelv hangkészletét;</w:t>
      </w:r>
    </w:p>
    <w:p w14:paraId="055B7A66" w14:textId="77777777" w:rsidR="00D16D3D" w:rsidRPr="00A976B9" w:rsidRDefault="00D16D3D" w:rsidP="00843F3E">
      <w:pPr>
        <w:pStyle w:val="Listaszerbekezds"/>
        <w:numPr>
          <w:ilvl w:val="0"/>
          <w:numId w:val="10"/>
        </w:numPr>
        <w:rPr>
          <w:rFonts w:eastAsiaTheme="minorEastAsia"/>
        </w:rPr>
      </w:pPr>
      <w:r w:rsidRPr="0E8CD492">
        <w:t>megkülönbözteti az anyanyelvi és a célnyelvi írott szövegben a betű- és jelkészlet közti különbségeket;</w:t>
      </w:r>
    </w:p>
    <w:p w14:paraId="1F178907" w14:textId="77777777" w:rsidR="00D16D3D" w:rsidRPr="00A976B9" w:rsidRDefault="00D16D3D" w:rsidP="00843F3E">
      <w:pPr>
        <w:pStyle w:val="Listaszerbekezds"/>
        <w:numPr>
          <w:ilvl w:val="0"/>
          <w:numId w:val="10"/>
        </w:numPr>
        <w:rPr>
          <w:rFonts w:eastAsiaTheme="minorEastAsia"/>
        </w:rPr>
      </w:pPr>
      <w:r w:rsidRPr="0E8CD492">
        <w:t>új szavak, kifejezések tanulásakor felismeri, ha új elemmel találkozik és rákérdez, vagy megfelelő tanulási stratégiával törekszik a megértésre.</w:t>
      </w:r>
    </w:p>
    <w:p w14:paraId="0F06EE6B" w14:textId="77777777" w:rsidR="00D16D3D" w:rsidRPr="005F78AA" w:rsidRDefault="00D16D3D" w:rsidP="005F78AA">
      <w:pPr>
        <w:pStyle w:val="Alcm"/>
      </w:pPr>
      <w:r w:rsidRPr="005F78AA">
        <w:t>A témakör tanulása eredményeként a tanuló:</w:t>
      </w:r>
    </w:p>
    <w:p w14:paraId="6F553290" w14:textId="77777777" w:rsidR="00D16D3D" w:rsidRPr="00A976B9" w:rsidRDefault="00D16D3D" w:rsidP="00843F3E">
      <w:pPr>
        <w:pStyle w:val="Listaszerbekezds"/>
        <w:numPr>
          <w:ilvl w:val="0"/>
          <w:numId w:val="9"/>
        </w:numPr>
        <w:rPr>
          <w:rFonts w:eastAsiaTheme="minorEastAsia"/>
        </w:rPr>
      </w:pPr>
      <w:r w:rsidRPr="0E8CD492">
        <w:t>megismerkedik a célnyelv főbb jellemzőivel;</w:t>
      </w:r>
    </w:p>
    <w:p w14:paraId="247640C9" w14:textId="77777777" w:rsidR="00D16D3D" w:rsidRPr="00A976B9" w:rsidRDefault="00D16D3D" w:rsidP="00843F3E">
      <w:pPr>
        <w:pStyle w:val="Listaszerbekezds"/>
        <w:numPr>
          <w:ilvl w:val="0"/>
          <w:numId w:val="9"/>
        </w:numPr>
        <w:rPr>
          <w:rFonts w:eastAsiaTheme="minorEastAsia"/>
        </w:rPr>
      </w:pPr>
      <w:r w:rsidRPr="0E8CD492">
        <w:t>felismeri az idegen nyelvű írott, olvasott és hallott tartalmakat a tanórán kívül is.</w:t>
      </w:r>
    </w:p>
    <w:p w14:paraId="1FE50A2E" w14:textId="77777777" w:rsidR="00D16D3D" w:rsidRPr="00A976B9" w:rsidRDefault="00D16D3D" w:rsidP="005F78AA">
      <w:pPr>
        <w:pStyle w:val="Cmsor4"/>
      </w:pPr>
      <w:r w:rsidRPr="00A976B9">
        <w:t>Fejlesztési feladatok és ismeretek</w:t>
      </w:r>
    </w:p>
    <w:p w14:paraId="7879A994" w14:textId="66FBAE2D" w:rsidR="00D16D3D" w:rsidRPr="00A976B9" w:rsidRDefault="00D16D3D" w:rsidP="00E66BB8">
      <w:pPr>
        <w:pStyle w:val="Listaszerbekezds"/>
      </w:pPr>
      <w:r w:rsidRPr="0E8CD492">
        <w:t>Az angol ábécé és jelkészlet ismerete</w:t>
      </w:r>
      <w:r w:rsidR="51835952" w:rsidRPr="0E8CD492">
        <w:t>.</w:t>
      </w:r>
    </w:p>
    <w:p w14:paraId="1D1B3F2F" w14:textId="3EE8D727" w:rsidR="00D16D3D" w:rsidRPr="00A976B9" w:rsidRDefault="00D16D3D" w:rsidP="00E66BB8">
      <w:pPr>
        <w:pStyle w:val="Listaszerbekezds"/>
        <w:rPr>
          <w:rFonts w:ascii="Cambria" w:hAnsi="Cambria"/>
          <w:b/>
          <w:bCs/>
          <w:smallCaps/>
          <w:color w:val="365F91" w:themeColor="accent1" w:themeShade="BF"/>
        </w:rPr>
      </w:pPr>
      <w:r w:rsidRPr="0E8CD492">
        <w:t>Az angol nyelv hangkészletének felismerése</w:t>
      </w:r>
      <w:r w:rsidR="5BECC5E2" w:rsidRPr="0E8CD492">
        <w:t>.</w:t>
      </w:r>
    </w:p>
    <w:p w14:paraId="31F7286F" w14:textId="77777777" w:rsidR="00D16D3D" w:rsidRPr="00A976B9" w:rsidRDefault="00D16D3D" w:rsidP="005F78AA">
      <w:pPr>
        <w:pStyle w:val="Cmsor4"/>
      </w:pPr>
      <w:r w:rsidRPr="00A976B9">
        <w:t>Javasolt tevékenységek</w:t>
      </w:r>
    </w:p>
    <w:p w14:paraId="721FAFD1" w14:textId="77777777" w:rsidR="00D16D3D" w:rsidRPr="00A976B9" w:rsidRDefault="00D16D3D" w:rsidP="0027450B">
      <w:pPr>
        <w:rPr>
          <w:lang w:eastAsia="hu-HU"/>
        </w:rPr>
      </w:pPr>
      <w:r w:rsidRPr="0E8CD492">
        <w:rPr>
          <w:lang w:eastAsia="hu-HU"/>
        </w:rPr>
        <w:t xml:space="preserve">Az alkalmazott tevékenységeket minden esetben a tanuló csoportok sajátosságainak és igényeinek figyelembevételével megalkotott tanmenetek és óratervek tartalmazzák. A javasolt tevékenységekhez rendelt témák </w:t>
      </w:r>
      <w:r w:rsidR="003830B7" w:rsidRPr="0E8CD492">
        <w:rPr>
          <w:lang w:eastAsia="hu-HU"/>
        </w:rPr>
        <w:t xml:space="preserve">és </w:t>
      </w:r>
      <w:r w:rsidRPr="0E8CD492">
        <w:rPr>
          <w:lang w:eastAsia="hu-HU"/>
        </w:rPr>
        <w:t>javaslatok variálhatóak.</w:t>
      </w:r>
    </w:p>
    <w:p w14:paraId="0C03717E" w14:textId="77777777" w:rsidR="00D16D3D" w:rsidRPr="00A976B9" w:rsidRDefault="00D16D3D" w:rsidP="00843F3E">
      <w:pPr>
        <w:pStyle w:val="Listaszerbekezds"/>
      </w:pPr>
      <w:r w:rsidRPr="00A976B9">
        <w:t xml:space="preserve">szavak lebetűzése, szavak diktálása betüzéssel </w:t>
      </w:r>
    </w:p>
    <w:p w14:paraId="142FF92B" w14:textId="77777777" w:rsidR="00D16D3D" w:rsidRPr="00A976B9" w:rsidRDefault="00D16D3D" w:rsidP="00843F3E">
      <w:pPr>
        <w:pStyle w:val="Listaszerbekezds"/>
      </w:pPr>
      <w:r w:rsidRPr="00A976B9">
        <w:t>szituációs telefonos játék: Can you spell your name, please?”</w:t>
      </w:r>
    </w:p>
    <w:p w14:paraId="03B0F619" w14:textId="2801320E" w:rsidR="00D16D3D" w:rsidRPr="00A976B9" w:rsidRDefault="00D16D3D" w:rsidP="00843F3E">
      <w:pPr>
        <w:pStyle w:val="Listaszerbekezds"/>
        <w:rPr>
          <w:strike/>
        </w:rPr>
      </w:pPr>
      <w:r w:rsidRPr="0E8CD492">
        <w:t>keresztrejtvény készítése</w:t>
      </w:r>
    </w:p>
    <w:p w14:paraId="11CEC710" w14:textId="643A2846" w:rsidR="00D16D3D" w:rsidRPr="00A976B9" w:rsidRDefault="00D16D3D" w:rsidP="00843F3E">
      <w:pPr>
        <w:pStyle w:val="Listaszerbekezds"/>
        <w:rPr>
          <w:strike/>
        </w:rPr>
      </w:pPr>
      <w:r w:rsidRPr="0E8CD492">
        <w:t>verseny/játék csoportban</w:t>
      </w:r>
    </w:p>
    <w:p w14:paraId="3DFBF4E3" w14:textId="24382C2C" w:rsidR="00D16D3D" w:rsidRPr="00A976B9" w:rsidRDefault="00D16D3D" w:rsidP="00843F3E">
      <w:pPr>
        <w:pStyle w:val="Listaszerbekezds"/>
        <w:rPr>
          <w:strike/>
        </w:rPr>
      </w:pPr>
      <w:r w:rsidRPr="0E8CD492">
        <w:t>daltanulás a célnyelve</w:t>
      </w:r>
      <w:r w:rsidR="3AAC8B2C" w:rsidRPr="0E8CD492">
        <w:t>n</w:t>
      </w:r>
    </w:p>
    <w:p w14:paraId="37B8F91F" w14:textId="77777777" w:rsidR="00D16D3D" w:rsidRPr="00A976B9" w:rsidRDefault="00D16D3D" w:rsidP="00843F3E">
      <w:pPr>
        <w:pStyle w:val="Listaszerbekezds"/>
      </w:pPr>
      <w:r w:rsidRPr="00A976B9">
        <w:t>rajzfilmek nézése célnyelven</w:t>
      </w:r>
    </w:p>
    <w:p w14:paraId="40B7BCFD" w14:textId="55CA9AF9" w:rsidR="00D16D3D" w:rsidRPr="00A976B9" w:rsidRDefault="526FAF4E" w:rsidP="00843F3E">
      <w:pPr>
        <w:pStyle w:val="Listaszerbekezds"/>
        <w:rPr>
          <w:strike/>
        </w:rPr>
      </w:pPr>
      <w:r w:rsidRPr="0E8CD492">
        <w:t>s</w:t>
      </w:r>
      <w:r w:rsidR="00D16D3D" w:rsidRPr="0E8CD492">
        <w:t>zókártyák készítése</w:t>
      </w:r>
    </w:p>
    <w:p w14:paraId="46FEB2A4" w14:textId="1CEAF626" w:rsidR="00D16D3D" w:rsidRPr="00A976B9" w:rsidRDefault="7E3BDE9F" w:rsidP="00843F3E">
      <w:pPr>
        <w:pStyle w:val="Listaszerbekezds"/>
      </w:pPr>
      <w:r w:rsidRPr="0E8CD492">
        <w:t>k</w:t>
      </w:r>
      <w:r w:rsidR="00D16D3D" w:rsidRPr="0E8CD492">
        <w:t>özös zenehallgatás és mesenézés célnyelven</w:t>
      </w:r>
    </w:p>
    <w:p w14:paraId="608D2364" w14:textId="77777777" w:rsidR="00D16D3D" w:rsidRPr="005F78AA" w:rsidRDefault="00D16D3D" w:rsidP="005F78AA">
      <w:pPr>
        <w:pStyle w:val="Cmsor3"/>
      </w:pPr>
      <w:bookmarkStart w:id="39" w:name="_Toc44153204"/>
      <w:bookmarkStart w:id="40" w:name="_Toc44763146"/>
      <w:r w:rsidRPr="005F78AA">
        <w:lastRenderedPageBreak/>
        <w:t>Témakör: Intercultural topics</w:t>
      </w:r>
      <w:bookmarkEnd w:id="39"/>
      <w:bookmarkEnd w:id="40"/>
    </w:p>
    <w:p w14:paraId="68FCCF82" w14:textId="269BFE15" w:rsidR="00D16D3D" w:rsidRPr="005F78AA" w:rsidRDefault="0D2C8FB6" w:rsidP="005F78AA">
      <w:pPr>
        <w:pStyle w:val="Alcm"/>
      </w:pPr>
      <w:r w:rsidRPr="005F78AA">
        <w:t>Ó</w:t>
      </w:r>
      <w:r w:rsidR="00D16D3D" w:rsidRPr="005F78AA">
        <w:t xml:space="preserve">raszám:  </w:t>
      </w:r>
      <w:r w:rsidR="00A20DA2" w:rsidRPr="005F78AA">
        <w:t xml:space="preserve">3 </w:t>
      </w:r>
      <w:r w:rsidR="00D16D3D" w:rsidRPr="005F78AA">
        <w:t>óra</w:t>
      </w:r>
    </w:p>
    <w:p w14:paraId="2203E418" w14:textId="77777777" w:rsidR="00D16D3D" w:rsidRPr="00A976B9" w:rsidRDefault="00D16D3D" w:rsidP="005F78AA">
      <w:pPr>
        <w:pStyle w:val="Cmsor4"/>
      </w:pPr>
      <w:r w:rsidRPr="00A976B9">
        <w:t>Tanulási eredmények</w:t>
      </w:r>
    </w:p>
    <w:p w14:paraId="754B22B0" w14:textId="77777777" w:rsidR="00D16D3D" w:rsidRPr="005F78AA" w:rsidRDefault="00D16D3D" w:rsidP="005F78AA">
      <w:pPr>
        <w:pStyle w:val="Alcm"/>
      </w:pPr>
      <w:r w:rsidRPr="005F78AA">
        <w:t>A témakör tanulása hozzájárul ahhoz, hogy a tanuló</w:t>
      </w:r>
      <w:r w:rsidR="002B09BE" w:rsidRPr="005F78AA">
        <w:t>nk</w:t>
      </w:r>
      <w:r w:rsidRPr="005F78AA">
        <w:t xml:space="preserve"> a nevelési-oktatási szakasz végére:</w:t>
      </w:r>
    </w:p>
    <w:p w14:paraId="4C93A138" w14:textId="77777777" w:rsidR="00D16D3D" w:rsidRPr="00A976B9" w:rsidRDefault="00D16D3D" w:rsidP="00843F3E">
      <w:pPr>
        <w:pStyle w:val="Listaszerbekezds"/>
        <w:numPr>
          <w:ilvl w:val="0"/>
          <w:numId w:val="8"/>
        </w:numPr>
        <w:rPr>
          <w:rFonts w:eastAsiaTheme="minorEastAsia"/>
        </w:rPr>
      </w:pPr>
      <w:r w:rsidRPr="0E8CD492">
        <w:t>megismeri a főbb, az adott célnyelvi kultúrákhoz tartozó országok nevét, földrajzi elhelyezkedését, főbb országismereti jellemzőit;</w:t>
      </w:r>
    </w:p>
    <w:p w14:paraId="59BE265A" w14:textId="77777777" w:rsidR="00D16D3D" w:rsidRPr="00A976B9" w:rsidRDefault="00D16D3D" w:rsidP="00843F3E">
      <w:pPr>
        <w:pStyle w:val="Listaszerbekezds"/>
        <w:numPr>
          <w:ilvl w:val="0"/>
          <w:numId w:val="8"/>
        </w:numPr>
        <w:rPr>
          <w:rFonts w:eastAsiaTheme="minorEastAsia"/>
        </w:rPr>
      </w:pPr>
      <w:r w:rsidRPr="0E8CD492">
        <w:t>ismeri a főbb célnyelvi kultúrához tartozó ünnepekhez kapcsolódó alapszintű kifejezéseket, állandósult szókapcsolatokat és szokásokat;</w:t>
      </w:r>
    </w:p>
    <w:p w14:paraId="35A70C0E" w14:textId="77777777" w:rsidR="00D16D3D" w:rsidRPr="00A976B9" w:rsidRDefault="00D16D3D" w:rsidP="00843F3E">
      <w:pPr>
        <w:pStyle w:val="Listaszerbekezds"/>
        <w:numPr>
          <w:ilvl w:val="0"/>
          <w:numId w:val="8"/>
        </w:numPr>
        <w:rPr>
          <w:rFonts w:eastAsiaTheme="minorEastAsia"/>
        </w:rPr>
      </w:pPr>
      <w:r w:rsidRPr="0E8CD492">
        <w:t>megtapasztalja a közös célnyelvi olvasás élményét.</w:t>
      </w:r>
    </w:p>
    <w:p w14:paraId="0E2423E5" w14:textId="77777777" w:rsidR="00D16D3D" w:rsidRPr="005F78AA" w:rsidRDefault="00D16D3D" w:rsidP="005F78AA">
      <w:pPr>
        <w:pStyle w:val="Alcm"/>
      </w:pPr>
      <w:r w:rsidRPr="005F78AA">
        <w:t>A témakör tanulása eredményeként a tanuló</w:t>
      </w:r>
      <w:r w:rsidR="002B09BE" w:rsidRPr="005F78AA">
        <w:t>nk</w:t>
      </w:r>
      <w:r w:rsidRPr="005F78AA">
        <w:t>:</w:t>
      </w:r>
    </w:p>
    <w:p w14:paraId="4B0CF489" w14:textId="77777777" w:rsidR="00D16D3D" w:rsidRPr="00A976B9" w:rsidRDefault="00D16D3D" w:rsidP="00843F3E">
      <w:pPr>
        <w:pStyle w:val="Listaszerbekezds"/>
        <w:numPr>
          <w:ilvl w:val="0"/>
          <w:numId w:val="7"/>
        </w:numPr>
        <w:rPr>
          <w:rFonts w:eastAsiaTheme="minorEastAsia"/>
        </w:rPr>
      </w:pPr>
      <w:r w:rsidRPr="0E8CD492">
        <w:t>találkozik a célnyelvi kultúra legfőbb ünnepeivel, hagyományaival;</w:t>
      </w:r>
    </w:p>
    <w:p w14:paraId="514617C8" w14:textId="77777777" w:rsidR="00D16D3D" w:rsidRPr="00A976B9" w:rsidRDefault="00D16D3D" w:rsidP="00843F3E">
      <w:pPr>
        <w:pStyle w:val="Listaszerbekezds"/>
        <w:numPr>
          <w:ilvl w:val="0"/>
          <w:numId w:val="7"/>
        </w:numPr>
        <w:rPr>
          <w:rFonts w:eastAsiaTheme="minorEastAsia"/>
        </w:rPr>
      </w:pPr>
      <w:r w:rsidRPr="0E8CD492">
        <w:t xml:space="preserve">találkozik a célnyelvi kultúra legfőbb szokásaival. </w:t>
      </w:r>
    </w:p>
    <w:p w14:paraId="5F4A2785" w14:textId="77777777" w:rsidR="00D16D3D" w:rsidRPr="00A976B9" w:rsidRDefault="00D16D3D" w:rsidP="005F78AA">
      <w:pPr>
        <w:pStyle w:val="Cmsor4"/>
      </w:pPr>
      <w:r w:rsidRPr="00A976B9">
        <w:t>Fejlesztési feladatok és ismeretek</w:t>
      </w:r>
    </w:p>
    <w:p w14:paraId="4E6FA964" w14:textId="580159C1" w:rsidR="00D16D3D" w:rsidRPr="00A976B9" w:rsidRDefault="00D16D3D" w:rsidP="00D103DB">
      <w:pPr>
        <w:ind w:left="927" w:hanging="360"/>
        <w:contextualSpacing/>
      </w:pPr>
      <w:r w:rsidRPr="0E8CD492">
        <w:t>A főbb, az adott célnyelvi kultúrához tartozó ünnepek ismerete</w:t>
      </w:r>
      <w:r w:rsidR="54A663FD" w:rsidRPr="0E8CD492">
        <w:t>.</w:t>
      </w:r>
    </w:p>
    <w:p w14:paraId="13B330AF" w14:textId="1FCC3B20" w:rsidR="00D16D3D" w:rsidRPr="00A976B9" w:rsidRDefault="00D16D3D" w:rsidP="00D103DB">
      <w:pPr>
        <w:ind w:left="927" w:hanging="360"/>
        <w:contextualSpacing/>
        <w:rPr>
          <w:rFonts w:asciiTheme="majorHAnsi" w:eastAsiaTheme="majorEastAsia" w:hAnsiTheme="majorHAnsi" w:cstheme="majorBidi"/>
          <w:b/>
          <w:bCs/>
          <w:smallCaps/>
          <w:color w:val="4F81BD" w:themeColor="accent1"/>
        </w:rPr>
      </w:pPr>
      <w:r w:rsidRPr="0E8CD492">
        <w:t>A célnyelvi kultúrához tartozó főbb szokások ismerete</w:t>
      </w:r>
      <w:r w:rsidR="538FF024" w:rsidRPr="0E8CD492">
        <w:t>.</w:t>
      </w:r>
    </w:p>
    <w:p w14:paraId="011AF438" w14:textId="77777777" w:rsidR="00D16D3D" w:rsidRPr="00A976B9" w:rsidRDefault="00D16D3D" w:rsidP="005F78AA">
      <w:pPr>
        <w:pStyle w:val="Cmsor4"/>
        <w:rPr>
          <w:color w:val="FF0000"/>
        </w:rPr>
      </w:pPr>
      <w:r w:rsidRPr="0E8CD492">
        <w:t>Javasolt tevékenységek</w:t>
      </w:r>
    </w:p>
    <w:p w14:paraId="1743D106" w14:textId="77777777" w:rsidR="00D16D3D" w:rsidRPr="00A976B9" w:rsidRDefault="00D16D3D" w:rsidP="0027450B">
      <w:pPr>
        <w:rPr>
          <w:lang w:eastAsia="hu-HU"/>
        </w:rPr>
      </w:pPr>
      <w:r w:rsidRPr="0E8CD492">
        <w:rPr>
          <w:lang w:eastAsia="hu-HU"/>
        </w:rPr>
        <w:t xml:space="preserve">Az alkalmazott tevékenységeket minden esetben a tanuló csoportok sajátosságainak és igényeinek figyelembevételével megalkotott tanmenetek és óratervek tartalmazzák. A javasolt tevékenységekhez rendelt témák </w:t>
      </w:r>
      <w:r w:rsidR="003830B7" w:rsidRPr="0E8CD492">
        <w:rPr>
          <w:lang w:eastAsia="hu-HU"/>
        </w:rPr>
        <w:t xml:space="preserve">és </w:t>
      </w:r>
      <w:r w:rsidRPr="0E8CD492">
        <w:rPr>
          <w:lang w:eastAsia="hu-HU"/>
        </w:rPr>
        <w:t>javaslatok variálhatóak.</w:t>
      </w:r>
    </w:p>
    <w:p w14:paraId="113CBB54" w14:textId="77777777" w:rsidR="00D16D3D" w:rsidRPr="00A976B9" w:rsidRDefault="00D16D3D" w:rsidP="00843F3E">
      <w:pPr>
        <w:pStyle w:val="Listaszerbekezds"/>
        <w:rPr>
          <w:strike/>
        </w:rPr>
      </w:pPr>
      <w:r w:rsidRPr="0E8CD492">
        <w:t>projektmunka</w:t>
      </w:r>
      <w:r w:rsidRPr="0E8CD492">
        <w:rPr>
          <w:strike/>
        </w:rPr>
        <w:t>:</w:t>
      </w:r>
    </w:p>
    <w:p w14:paraId="029EA2BA" w14:textId="77777777" w:rsidR="00D16D3D" w:rsidRPr="00A976B9" w:rsidRDefault="00D16D3D" w:rsidP="00843F3E">
      <w:pPr>
        <w:pStyle w:val="Listaszerbekezds"/>
      </w:pPr>
      <w:r w:rsidRPr="0E8CD492">
        <w:t>plakát készítése: rajz vagy kivágott képekből montázs pl. egy ünnepről</w:t>
      </w:r>
    </w:p>
    <w:p w14:paraId="4CCCA1FF" w14:textId="7F983FAC" w:rsidR="00D16D3D" w:rsidRPr="00A976B9" w:rsidRDefault="00D16D3D" w:rsidP="00843F3E">
      <w:pPr>
        <w:pStyle w:val="Listaszerbekezds"/>
        <w:rPr>
          <w:strike/>
        </w:rPr>
      </w:pPr>
      <w:r w:rsidRPr="0E8CD492">
        <w:t>ünnepekhez kötődő mondókák, dalok tanulás</w:t>
      </w:r>
      <w:r w:rsidR="48D6DA66" w:rsidRPr="0E8CD492">
        <w:t>a</w:t>
      </w:r>
    </w:p>
    <w:p w14:paraId="7CA3F34D" w14:textId="77777777" w:rsidR="00D16D3D" w:rsidRPr="005F78AA" w:rsidRDefault="00D16D3D" w:rsidP="005F78AA">
      <w:pPr>
        <w:pStyle w:val="Cmsor3"/>
      </w:pPr>
      <w:bookmarkStart w:id="41" w:name="_Toc44153205"/>
      <w:bookmarkStart w:id="42" w:name="_Toc44763147"/>
      <w:r w:rsidRPr="005F78AA">
        <w:t>Témakör: Playful learning</w:t>
      </w:r>
      <w:bookmarkEnd w:id="41"/>
      <w:bookmarkEnd w:id="42"/>
    </w:p>
    <w:p w14:paraId="63413E5F" w14:textId="496F39C7" w:rsidR="00D16D3D" w:rsidRPr="005F78AA" w:rsidRDefault="658D1C85" w:rsidP="005F78AA">
      <w:pPr>
        <w:pStyle w:val="Alcm"/>
      </w:pPr>
      <w:r w:rsidRPr="005F78AA">
        <w:t>Ó</w:t>
      </w:r>
      <w:r w:rsidR="00D16D3D" w:rsidRPr="005F78AA">
        <w:t xml:space="preserve">raszám:  </w:t>
      </w:r>
      <w:r w:rsidR="00A20DA2" w:rsidRPr="005F78AA">
        <w:t xml:space="preserve">24 </w:t>
      </w:r>
      <w:r w:rsidR="00D16D3D" w:rsidRPr="005F78AA">
        <w:t>óra</w:t>
      </w:r>
    </w:p>
    <w:p w14:paraId="41E95532" w14:textId="77777777" w:rsidR="00D16D3D" w:rsidRPr="00A976B9" w:rsidRDefault="00D16D3D" w:rsidP="005F78AA">
      <w:pPr>
        <w:pStyle w:val="Cmsor4"/>
      </w:pPr>
      <w:r w:rsidRPr="00A976B9">
        <w:t>Tanulási eredmények</w:t>
      </w:r>
    </w:p>
    <w:p w14:paraId="15229E39" w14:textId="77777777" w:rsidR="00D16D3D" w:rsidRPr="005F78AA" w:rsidRDefault="00D16D3D" w:rsidP="005F78AA">
      <w:pPr>
        <w:pStyle w:val="Alcm"/>
      </w:pPr>
      <w:r w:rsidRPr="005F78AA">
        <w:t>A témakör tanulása hozzájárul ahhoz, hogy a tanuló</w:t>
      </w:r>
      <w:r w:rsidR="002B09BE" w:rsidRPr="005F78AA">
        <w:t>nk</w:t>
      </w:r>
      <w:r w:rsidRPr="005F78AA">
        <w:t xml:space="preserve"> a nevelési-oktatási szakasz végére:</w:t>
      </w:r>
    </w:p>
    <w:p w14:paraId="4BCA981A" w14:textId="77777777" w:rsidR="00D16D3D" w:rsidRPr="00A976B9" w:rsidRDefault="00D16D3D" w:rsidP="00843F3E">
      <w:pPr>
        <w:pStyle w:val="Listaszerbekezds"/>
        <w:numPr>
          <w:ilvl w:val="0"/>
          <w:numId w:val="6"/>
        </w:numPr>
        <w:rPr>
          <w:rFonts w:eastAsiaTheme="minorEastAsia"/>
        </w:rPr>
      </w:pPr>
      <w:r w:rsidRPr="0E8CD492">
        <w:t>lebetűzi a tanult szavakat társaival közösen játékos tevékenységek kapcsán, szükség esetén segítséggel;</w:t>
      </w:r>
    </w:p>
    <w:p w14:paraId="7862EFE6" w14:textId="77777777" w:rsidR="00D16D3D" w:rsidRPr="00A976B9" w:rsidRDefault="00D16D3D" w:rsidP="00843F3E">
      <w:pPr>
        <w:pStyle w:val="Listaszerbekezds"/>
        <w:numPr>
          <w:ilvl w:val="0"/>
          <w:numId w:val="6"/>
        </w:numPr>
        <w:rPr>
          <w:rFonts w:eastAsiaTheme="minorEastAsia"/>
        </w:rPr>
      </w:pPr>
      <w:r w:rsidRPr="0E8CD492">
        <w:t>lemásol tanult szavakat játékos, alkotó nyelvórai tevékenységek során;</w:t>
      </w:r>
    </w:p>
    <w:p w14:paraId="038E1960" w14:textId="77777777" w:rsidR="00D16D3D" w:rsidRPr="00A976B9" w:rsidRDefault="00D16D3D" w:rsidP="00843F3E">
      <w:pPr>
        <w:pStyle w:val="Listaszerbekezds"/>
        <w:numPr>
          <w:ilvl w:val="0"/>
          <w:numId w:val="6"/>
        </w:numPr>
        <w:rPr>
          <w:rFonts w:eastAsiaTheme="minorEastAsia"/>
        </w:rPr>
      </w:pPr>
      <w:r w:rsidRPr="0E8CD492">
        <w:t>támaszkodik az életkorának és nyelvi szintjének megfelelő hangzó szövegre az órai alkotó jellegű nyelvi, mozgásos nyelvi és játékos nyelvi tevékenységek során;</w:t>
      </w:r>
    </w:p>
    <w:p w14:paraId="408C227D" w14:textId="77777777" w:rsidR="00D16D3D" w:rsidRPr="00A976B9" w:rsidRDefault="00D16D3D" w:rsidP="00843F3E">
      <w:pPr>
        <w:pStyle w:val="Listaszerbekezds"/>
        <w:numPr>
          <w:ilvl w:val="0"/>
          <w:numId w:val="6"/>
        </w:numPr>
        <w:rPr>
          <w:rFonts w:eastAsiaTheme="minorEastAsia"/>
        </w:rPr>
      </w:pPr>
      <w:r w:rsidRPr="0E8CD492">
        <w:t>támaszkodik az életkorának és nyelvi szintjének megfelelő írott szövegre az órai játékos alkotó, mozgásos vagy nyelvi fejlesztő tevékenységek során, kooperatív munkaformákban.</w:t>
      </w:r>
    </w:p>
    <w:p w14:paraId="0B8106C9" w14:textId="77777777" w:rsidR="00D16D3D" w:rsidRPr="005F78AA" w:rsidRDefault="00D16D3D" w:rsidP="005F78AA">
      <w:pPr>
        <w:pStyle w:val="Alcm"/>
      </w:pPr>
      <w:r w:rsidRPr="005F78AA">
        <w:t>A témakör tanulása eredményeként a tanuló</w:t>
      </w:r>
      <w:r w:rsidR="002B09BE" w:rsidRPr="005F78AA">
        <w:t>nk</w:t>
      </w:r>
      <w:r w:rsidRPr="005F78AA">
        <w:t>:</w:t>
      </w:r>
    </w:p>
    <w:p w14:paraId="67A74ABA" w14:textId="2983873F" w:rsidR="00D16D3D" w:rsidRPr="00A976B9" w:rsidRDefault="483476D1" w:rsidP="00843F3E">
      <w:pPr>
        <w:pStyle w:val="Listaszerbekezds"/>
      </w:pPr>
      <w:r w:rsidRPr="0E8CD492">
        <w:lastRenderedPageBreak/>
        <w:t xml:space="preserve">A </w:t>
      </w:r>
      <w:r w:rsidR="00D16D3D" w:rsidRPr="0E8CD492">
        <w:t>begyakorolt nyelvi elemeket, célnyelven megismert tartalmakat játékos tevékenységekben használja.</w:t>
      </w:r>
    </w:p>
    <w:p w14:paraId="416BC22A" w14:textId="77777777" w:rsidR="00D16D3D" w:rsidRPr="00A976B9" w:rsidRDefault="00D16D3D" w:rsidP="005F78AA">
      <w:pPr>
        <w:pStyle w:val="Cmsor4"/>
      </w:pPr>
      <w:r w:rsidRPr="00A976B9">
        <w:t>Fejlesztési feladatok és ismeretek</w:t>
      </w:r>
    </w:p>
    <w:p w14:paraId="2B9E40CC" w14:textId="77777777" w:rsidR="00D16D3D" w:rsidRPr="00A976B9" w:rsidRDefault="00D16D3D" w:rsidP="00843F3E">
      <w:pPr>
        <w:pStyle w:val="Listaszerbekezds"/>
      </w:pPr>
      <w:r w:rsidRPr="00A976B9">
        <w:t>Részvétel tanórai, szóbeli interakciót vagy alapvető íráskészséget igénylő angol nyelvi tevékenységekben.</w:t>
      </w:r>
    </w:p>
    <w:p w14:paraId="0445EDDD" w14:textId="77777777" w:rsidR="00D16D3D" w:rsidRPr="00A976B9" w:rsidRDefault="00D16D3D" w:rsidP="005F78AA">
      <w:pPr>
        <w:pStyle w:val="Cmsor4"/>
      </w:pPr>
      <w:r w:rsidRPr="00A976B9">
        <w:t>Javasolt tevékenységek</w:t>
      </w:r>
    </w:p>
    <w:p w14:paraId="0735C84C" w14:textId="77777777" w:rsidR="00D16D3D" w:rsidRPr="00A976B9" w:rsidRDefault="00D16D3D" w:rsidP="0027450B">
      <w:pPr>
        <w:rPr>
          <w:lang w:eastAsia="hu-HU"/>
        </w:rPr>
      </w:pPr>
      <w:r w:rsidRPr="0E8CD492">
        <w:rPr>
          <w:lang w:eastAsia="hu-HU"/>
        </w:rPr>
        <w:t xml:space="preserve">Az alkalmazott tevékenységeket minden esetben a tanuló csoportok sajátosságainak és igényeinek figyelembevételével megalkotott tanmenetek és óratervek tartalmazzák. A javasolt tevékenységekhez rendelt témák </w:t>
      </w:r>
      <w:r w:rsidR="003830B7" w:rsidRPr="0E8CD492">
        <w:rPr>
          <w:lang w:eastAsia="hu-HU"/>
        </w:rPr>
        <w:t xml:space="preserve">és </w:t>
      </w:r>
      <w:r w:rsidRPr="0E8CD492">
        <w:rPr>
          <w:lang w:eastAsia="hu-HU"/>
        </w:rPr>
        <w:t>javaslatok variálhatóak.</w:t>
      </w:r>
    </w:p>
    <w:p w14:paraId="4F9BBC92" w14:textId="26272676" w:rsidR="00D16D3D" w:rsidRPr="00A976B9" w:rsidRDefault="7F540CC0" w:rsidP="00843F3E">
      <w:pPr>
        <w:pStyle w:val="Listaszerbekezds"/>
      </w:pPr>
      <w:r w:rsidRPr="0E8CD492">
        <w:t xml:space="preserve">A </w:t>
      </w:r>
      <w:r w:rsidR="00D16D3D" w:rsidRPr="0E8CD492">
        <w:t xml:space="preserve">célnyelvi kultúrában megjelenő mozgásos, az életkornak megfelelő körjáték /tánc  elsajátítása </w:t>
      </w:r>
    </w:p>
    <w:p w14:paraId="415CFACD" w14:textId="0C063F49" w:rsidR="00D16D3D" w:rsidRPr="00A976B9" w:rsidRDefault="00D16D3D" w:rsidP="00843F3E">
      <w:pPr>
        <w:pStyle w:val="Listaszerbekezds"/>
        <w:rPr>
          <w:rFonts w:eastAsiaTheme="minorEastAsia"/>
          <w:strike/>
        </w:rPr>
      </w:pPr>
      <w:r w:rsidRPr="0E8CD492">
        <w:t>játékos szótanulás</w:t>
      </w:r>
    </w:p>
    <w:p w14:paraId="6433807E" w14:textId="603BE40F" w:rsidR="00D16D3D" w:rsidRPr="00A976B9" w:rsidRDefault="00D16D3D" w:rsidP="00843F3E">
      <w:pPr>
        <w:pStyle w:val="Listaszerbekezds"/>
        <w:rPr>
          <w:strike/>
        </w:rPr>
      </w:pPr>
      <w:r w:rsidRPr="0E8CD492">
        <w:t>mondókák, dalok tanulása</w:t>
      </w:r>
    </w:p>
    <w:p w14:paraId="0898F5AA" w14:textId="4CD45347" w:rsidR="00D16D3D" w:rsidRPr="00A976B9" w:rsidRDefault="00D16D3D" w:rsidP="00843F3E">
      <w:pPr>
        <w:pStyle w:val="Listaszerbekezds"/>
        <w:rPr>
          <w:strike/>
        </w:rPr>
      </w:pPr>
      <w:r w:rsidRPr="0E8CD492">
        <w:t>egyéni/csoportos versenyek</w:t>
      </w:r>
    </w:p>
    <w:p w14:paraId="4479F556" w14:textId="3B70EE3E" w:rsidR="00D16D3D" w:rsidRPr="00A976B9" w:rsidRDefault="00D16D3D" w:rsidP="00843F3E">
      <w:pPr>
        <w:pStyle w:val="Listaszerbekezds"/>
      </w:pPr>
      <w:r w:rsidRPr="0E8CD492">
        <w:t xml:space="preserve">Akasztófa játék </w:t>
      </w:r>
    </w:p>
    <w:p w14:paraId="5E716E0C" w14:textId="77777777" w:rsidR="00D16D3D" w:rsidRPr="00A976B9" w:rsidRDefault="00D16D3D" w:rsidP="00843F3E">
      <w:pPr>
        <w:pStyle w:val="Listaszerbekezds"/>
      </w:pPr>
      <w:r w:rsidRPr="0E8CD492">
        <w:t xml:space="preserve">Activity </w:t>
      </w:r>
    </w:p>
    <w:p w14:paraId="36A7709D" w14:textId="77777777" w:rsidR="00D16D3D" w:rsidRPr="00A976B9" w:rsidRDefault="00D16D3D" w:rsidP="00843F3E">
      <w:pPr>
        <w:pStyle w:val="Listaszerbekezds"/>
      </w:pPr>
      <w:r w:rsidRPr="0E8CD492">
        <w:t>Bingó számokkal, szavakkal</w:t>
      </w:r>
    </w:p>
    <w:p w14:paraId="4B74C4C4" w14:textId="77777777" w:rsidR="00D16D3D" w:rsidRPr="005F78AA" w:rsidRDefault="00D16D3D" w:rsidP="005F78AA">
      <w:pPr>
        <w:pStyle w:val="Cmsor3"/>
      </w:pPr>
      <w:bookmarkStart w:id="43" w:name="_Toc44153206"/>
      <w:bookmarkStart w:id="44" w:name="_Toc44763148"/>
      <w:r w:rsidRPr="005F78AA">
        <w:t>Témakör: Entertainment</w:t>
      </w:r>
      <w:bookmarkEnd w:id="43"/>
      <w:bookmarkEnd w:id="44"/>
    </w:p>
    <w:p w14:paraId="7F279879" w14:textId="4B087271" w:rsidR="00D16D3D" w:rsidRPr="005F78AA" w:rsidRDefault="3976FBA3" w:rsidP="005F78AA">
      <w:pPr>
        <w:pStyle w:val="Alcm"/>
      </w:pPr>
      <w:r w:rsidRPr="005F78AA">
        <w:t>Ó</w:t>
      </w:r>
      <w:r w:rsidR="00D16D3D" w:rsidRPr="005F78AA">
        <w:t xml:space="preserve">raszám:  </w:t>
      </w:r>
      <w:r w:rsidR="00A20DA2" w:rsidRPr="005F78AA">
        <w:t xml:space="preserve">3 </w:t>
      </w:r>
      <w:r w:rsidR="00D16D3D" w:rsidRPr="005F78AA">
        <w:t>óra</w:t>
      </w:r>
    </w:p>
    <w:p w14:paraId="71C08C2C" w14:textId="77777777" w:rsidR="00D16D3D" w:rsidRPr="00A976B9" w:rsidRDefault="00D16D3D" w:rsidP="005F78AA">
      <w:pPr>
        <w:pStyle w:val="Cmsor4"/>
      </w:pPr>
      <w:r w:rsidRPr="00A976B9">
        <w:t>Tanulási eredmények</w:t>
      </w:r>
    </w:p>
    <w:p w14:paraId="331B2E10" w14:textId="77777777" w:rsidR="00D16D3D" w:rsidRPr="005F78AA" w:rsidRDefault="00D16D3D" w:rsidP="005F78AA">
      <w:pPr>
        <w:pStyle w:val="Alcm"/>
      </w:pPr>
      <w:r w:rsidRPr="005F78AA">
        <w:t>A témakör tanulása hozzájárul ahhoz, hogy a tanuló</w:t>
      </w:r>
      <w:r w:rsidR="002B09BE" w:rsidRPr="005F78AA">
        <w:t>nk</w:t>
      </w:r>
      <w:r w:rsidRPr="005F78AA">
        <w:t xml:space="preserve"> a nevelési-oktatási szakasz végére:</w:t>
      </w:r>
    </w:p>
    <w:p w14:paraId="194C2EAA" w14:textId="77777777" w:rsidR="00D16D3D" w:rsidRPr="00A976B9" w:rsidRDefault="00D16D3D" w:rsidP="00843F3E">
      <w:pPr>
        <w:pStyle w:val="Listaszerbekezds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0E8CD492">
        <w:rPr>
          <w:color w:val="000000" w:themeColor="text1"/>
        </w:rPr>
        <w:t>csendes olvasás keretében feldolgozva megért is</w:t>
      </w:r>
      <w:r w:rsidRPr="0E8CD492">
        <w:t>mert szavakat tartalmazó, pár szóból vagy mondatból álló, akár illusztrációval támogatott szöveget;</w:t>
      </w:r>
    </w:p>
    <w:p w14:paraId="78ABE398" w14:textId="77777777" w:rsidR="00D16D3D" w:rsidRPr="00A976B9" w:rsidRDefault="00D16D3D" w:rsidP="00843F3E">
      <w:pPr>
        <w:pStyle w:val="Listaszerbekezds"/>
        <w:numPr>
          <w:ilvl w:val="0"/>
          <w:numId w:val="5"/>
        </w:numPr>
        <w:rPr>
          <w:rFonts w:eastAsiaTheme="minorEastAsia"/>
        </w:rPr>
      </w:pPr>
      <w:r w:rsidRPr="0E8CD492">
        <w:t>megérti a nyelvi szintjének megfelelő, akár vizuális eszközökkel is támogatott írott utasításokat és kérdéseket, és ezekre adekvát válaszreakciókat ad;</w:t>
      </w:r>
    </w:p>
    <w:p w14:paraId="2063A3AC" w14:textId="77777777" w:rsidR="00D16D3D" w:rsidRPr="00A976B9" w:rsidRDefault="00D16D3D" w:rsidP="00843F3E">
      <w:pPr>
        <w:pStyle w:val="Listaszerbekezds"/>
        <w:numPr>
          <w:ilvl w:val="0"/>
          <w:numId w:val="5"/>
        </w:numPr>
        <w:rPr>
          <w:rFonts w:eastAsiaTheme="minorEastAsia"/>
        </w:rPr>
      </w:pPr>
      <w:r w:rsidRPr="0E8CD492">
        <w:t>beazonosítja a célzott információt az életkorának megfelelő szituációkhoz kapcsolódó rövid, egyszerű, a nyelvtanításhoz készült, illetve eredeti szövegben.</w:t>
      </w:r>
    </w:p>
    <w:p w14:paraId="381E86F2" w14:textId="77777777" w:rsidR="00D16D3D" w:rsidRPr="005F78AA" w:rsidRDefault="00D16D3D" w:rsidP="005F78AA">
      <w:pPr>
        <w:pStyle w:val="Alcm"/>
      </w:pPr>
      <w:r w:rsidRPr="005F78AA">
        <w:t>A témakör tanulása eredményeként a tanuló:</w:t>
      </w:r>
    </w:p>
    <w:p w14:paraId="20A88316" w14:textId="0C08E25B" w:rsidR="00D16D3D" w:rsidRPr="00A976B9" w:rsidRDefault="052EAE80" w:rsidP="00843F3E">
      <w:pPr>
        <w:pStyle w:val="Listaszerbekezds"/>
      </w:pPr>
      <w:r w:rsidRPr="0E8CD492">
        <w:t>F</w:t>
      </w:r>
      <w:r w:rsidR="00D16D3D" w:rsidRPr="0E8CD492">
        <w:t>elhasznál és létrehoz rövid, nagyon egyszerű célnyelvi szövegeket szabadidős tevékenységek során.</w:t>
      </w:r>
    </w:p>
    <w:p w14:paraId="34C4F542" w14:textId="77777777" w:rsidR="00D16D3D" w:rsidRPr="00A976B9" w:rsidRDefault="00D16D3D" w:rsidP="005F78AA">
      <w:pPr>
        <w:pStyle w:val="Cmsor4"/>
      </w:pPr>
      <w:r w:rsidRPr="00A976B9">
        <w:t>Fejlesztési feladatok és ismeretek</w:t>
      </w:r>
    </w:p>
    <w:p w14:paraId="2D3BA717" w14:textId="77777777" w:rsidR="00D16D3D" w:rsidRPr="00A976B9" w:rsidRDefault="00D16D3D" w:rsidP="00843F3E">
      <w:pPr>
        <w:pStyle w:val="Listaszerbekezds"/>
      </w:pPr>
      <w:r w:rsidRPr="00A976B9">
        <w:t>Életkornak és nyelvi szintnek megfelelő angol nyelvű írott szövegek felhasználása szórakozás céljára.</w:t>
      </w:r>
    </w:p>
    <w:p w14:paraId="7EFC2E7E" w14:textId="77777777" w:rsidR="00D16D3D" w:rsidRPr="00A976B9" w:rsidRDefault="00D16D3D" w:rsidP="005F78AA">
      <w:pPr>
        <w:pStyle w:val="Cmsor4"/>
      </w:pPr>
      <w:r w:rsidRPr="00A976B9">
        <w:lastRenderedPageBreak/>
        <w:t>Javasolt tevékenységek</w:t>
      </w:r>
    </w:p>
    <w:p w14:paraId="2AB68E62" w14:textId="77777777" w:rsidR="00D16D3D" w:rsidRPr="00A976B9" w:rsidRDefault="00D16D3D" w:rsidP="00E56159">
      <w:pPr>
        <w:rPr>
          <w:lang w:eastAsia="hu-HU"/>
        </w:rPr>
      </w:pPr>
      <w:r w:rsidRPr="0E8CD492">
        <w:rPr>
          <w:lang w:eastAsia="hu-HU"/>
        </w:rPr>
        <w:t xml:space="preserve">Az alkalmazott tevékenységeket minden esetben a tanuló csoportok sajátosságainak és igényeinek figyelembevételével megalkotott tanmenetek és óratervek tartalmazzák. A javasolt tevékenységekhez rendelt témák </w:t>
      </w:r>
      <w:r w:rsidR="003830B7" w:rsidRPr="0E8CD492">
        <w:rPr>
          <w:lang w:eastAsia="hu-HU"/>
        </w:rPr>
        <w:t xml:space="preserve">és </w:t>
      </w:r>
      <w:r w:rsidRPr="0E8CD492">
        <w:rPr>
          <w:lang w:eastAsia="hu-HU"/>
        </w:rPr>
        <w:t>javaslatok variálhatóak.</w:t>
      </w:r>
    </w:p>
    <w:p w14:paraId="6F8FF023" w14:textId="7B7E0BB0" w:rsidR="00D16D3D" w:rsidRPr="00A976B9" w:rsidRDefault="00D16D3D" w:rsidP="00843F3E">
      <w:pPr>
        <w:pStyle w:val="Listaszerbekezds"/>
        <w:rPr>
          <w:strike/>
        </w:rPr>
      </w:pPr>
      <w:r w:rsidRPr="0E8CD492">
        <w:t>kártyákon szereplő utasítások végzése</w:t>
      </w:r>
    </w:p>
    <w:p w14:paraId="5559F8BB" w14:textId="70ACB8FE" w:rsidR="00D16D3D" w:rsidRPr="00A976B9" w:rsidRDefault="00D16D3D" w:rsidP="00843F3E">
      <w:pPr>
        <w:pStyle w:val="Listaszerbekezds"/>
        <w:rPr>
          <w:strike/>
        </w:rPr>
      </w:pPr>
      <w:r w:rsidRPr="0E8CD492">
        <w:t>egyszerű mondatokból álló képregény olvasása</w:t>
      </w:r>
    </w:p>
    <w:p w14:paraId="391E741F" w14:textId="77777777" w:rsidR="00D16D3D" w:rsidRPr="00A976B9" w:rsidRDefault="00D16D3D" w:rsidP="00843F3E">
      <w:pPr>
        <w:pStyle w:val="Listaszerbekezds"/>
      </w:pPr>
      <w:r w:rsidRPr="0E8CD492">
        <w:t xml:space="preserve">képregény kockák, vagy szöveg kártyák történet szerinti sorba rakása </w:t>
      </w:r>
    </w:p>
    <w:p w14:paraId="500C1BEE" w14:textId="77777777" w:rsidR="00D16D3D" w:rsidRPr="00A976B9" w:rsidRDefault="00D16D3D" w:rsidP="00843F3E">
      <w:pPr>
        <w:pStyle w:val="Listaszerbekezds"/>
      </w:pPr>
      <w:r w:rsidRPr="0E8CD492">
        <w:t>online feladatok: játékok, játékos gyakorló feladatok, interaktív feladatok, dalok, mesék online megoldása</w:t>
      </w:r>
    </w:p>
    <w:p w14:paraId="2A4CF552" w14:textId="7377BE19" w:rsidR="00D16D3D" w:rsidRPr="00A976B9" w:rsidRDefault="00D16D3D" w:rsidP="00843F3E">
      <w:pPr>
        <w:pStyle w:val="Listaszerbekezds"/>
        <w:rPr>
          <w:strike/>
        </w:rPr>
      </w:pPr>
      <w:r w:rsidRPr="0E8CD492">
        <w:t>énekek</w:t>
      </w:r>
    </w:p>
    <w:p w14:paraId="452584D4" w14:textId="6F6A7039" w:rsidR="00D16D3D" w:rsidRPr="00A976B9" w:rsidRDefault="00D16D3D" w:rsidP="00843F3E">
      <w:pPr>
        <w:pStyle w:val="Listaszerbekezds"/>
        <w:rPr>
          <w:strike/>
        </w:rPr>
      </w:pPr>
      <w:r w:rsidRPr="0E8CD492">
        <w:t>keresztrejtvények megoldása</w:t>
      </w:r>
    </w:p>
    <w:p w14:paraId="3DAC552E" w14:textId="77777777" w:rsidR="00D16D3D" w:rsidRPr="00A976B9" w:rsidRDefault="00D16D3D" w:rsidP="00843F3E">
      <w:pPr>
        <w:pStyle w:val="Listaszerbekezds"/>
      </w:pPr>
      <w:r w:rsidRPr="0E8CD492">
        <w:t>Célnyelvi társasjáték, bábjátékok</w:t>
      </w:r>
    </w:p>
    <w:p w14:paraId="2E2DA25E" w14:textId="77777777" w:rsidR="00D16D3D" w:rsidRPr="005F78AA" w:rsidRDefault="00D16D3D" w:rsidP="005F78AA">
      <w:pPr>
        <w:pStyle w:val="Cmsor3"/>
      </w:pPr>
      <w:bookmarkStart w:id="45" w:name="_Toc44153207"/>
      <w:bookmarkStart w:id="46" w:name="_Toc44763149"/>
      <w:r w:rsidRPr="005F78AA">
        <w:t>Témakör: Gaining and sharing knowledge</w:t>
      </w:r>
      <w:bookmarkEnd w:id="45"/>
      <w:bookmarkEnd w:id="46"/>
    </w:p>
    <w:p w14:paraId="20208177" w14:textId="1E1B2927" w:rsidR="00D16D3D" w:rsidRPr="005F78AA" w:rsidRDefault="17AEAB83" w:rsidP="005F78AA">
      <w:pPr>
        <w:pStyle w:val="Alcm"/>
      </w:pPr>
      <w:r w:rsidRPr="005F78AA">
        <w:t>Ó</w:t>
      </w:r>
      <w:r w:rsidR="00D16D3D" w:rsidRPr="005F78AA">
        <w:t xml:space="preserve">raszám:  </w:t>
      </w:r>
      <w:r w:rsidR="00A20DA2" w:rsidRPr="005F78AA">
        <w:t xml:space="preserve">6 </w:t>
      </w:r>
      <w:r w:rsidR="00D16D3D" w:rsidRPr="005F78AA">
        <w:t>óra</w:t>
      </w:r>
    </w:p>
    <w:p w14:paraId="146D1AC9" w14:textId="77777777" w:rsidR="00D16D3D" w:rsidRPr="00A976B9" w:rsidRDefault="00D16D3D" w:rsidP="005F78AA">
      <w:pPr>
        <w:pStyle w:val="Cmsor4"/>
      </w:pPr>
      <w:r w:rsidRPr="00A976B9">
        <w:t>Tanulási eredmények</w:t>
      </w:r>
    </w:p>
    <w:p w14:paraId="1E2B3485" w14:textId="77777777" w:rsidR="00D16D3D" w:rsidRPr="005F78AA" w:rsidRDefault="00D16D3D" w:rsidP="005F78AA">
      <w:pPr>
        <w:pStyle w:val="Alcm"/>
      </w:pPr>
      <w:r w:rsidRPr="005F78AA">
        <w:t>A témakör tanulása hozzájárul ahhoz, hogy a tanuló</w:t>
      </w:r>
      <w:r w:rsidR="002B09BE" w:rsidRPr="005F78AA">
        <w:t>nk</w:t>
      </w:r>
      <w:r w:rsidRPr="005F78AA">
        <w:t xml:space="preserve"> a nevelési-oktatási szakasz végére:</w:t>
      </w:r>
    </w:p>
    <w:p w14:paraId="10C063EB" w14:textId="77777777" w:rsidR="00D16D3D" w:rsidRPr="00A976B9" w:rsidRDefault="00D16D3D" w:rsidP="00843F3E">
      <w:pPr>
        <w:pStyle w:val="Listaszerbekezds"/>
        <w:numPr>
          <w:ilvl w:val="0"/>
          <w:numId w:val="4"/>
        </w:numPr>
        <w:rPr>
          <w:rFonts w:eastAsiaTheme="minorEastAsia"/>
        </w:rPr>
      </w:pPr>
      <w:r w:rsidRPr="0E8CD492">
        <w:t>részt vesz kooperatív munkaformában végzett kreatív tevékenységekben, projektmunkában szavak, szószerkezetek, rövid mondatok leírásával, esetleg képi kiegészítéssel;</w:t>
      </w:r>
    </w:p>
    <w:p w14:paraId="1E422475" w14:textId="77777777" w:rsidR="00D16D3D" w:rsidRPr="00A976B9" w:rsidRDefault="00D16D3D" w:rsidP="00843F3E">
      <w:pPr>
        <w:pStyle w:val="Listaszerbekezds"/>
        <w:numPr>
          <w:ilvl w:val="0"/>
          <w:numId w:val="4"/>
        </w:numPr>
        <w:rPr>
          <w:rFonts w:eastAsiaTheme="minorEastAsia"/>
        </w:rPr>
      </w:pPr>
      <w:r w:rsidRPr="0E8CD492">
        <w:t>törekszik arra, hogy a célnyelvet eszközként alkalmazza információszerzésre.</w:t>
      </w:r>
    </w:p>
    <w:p w14:paraId="5A680809" w14:textId="77777777" w:rsidR="00D16D3D" w:rsidRPr="005F78AA" w:rsidRDefault="00D16D3D" w:rsidP="005F78AA">
      <w:pPr>
        <w:pStyle w:val="Alcm"/>
      </w:pPr>
      <w:r w:rsidRPr="005F78AA">
        <w:t>A témakör tanulása eredményeként a tanuló</w:t>
      </w:r>
      <w:r w:rsidR="002B09BE" w:rsidRPr="005F78AA">
        <w:t>nk</w:t>
      </w:r>
      <w:r w:rsidRPr="005F78AA">
        <w:t>:</w:t>
      </w:r>
    </w:p>
    <w:p w14:paraId="50323019" w14:textId="77777777" w:rsidR="00D16D3D" w:rsidRPr="00A976B9" w:rsidRDefault="00D16D3D" w:rsidP="00843F3E">
      <w:pPr>
        <w:pStyle w:val="Listaszerbekezds"/>
        <w:numPr>
          <w:ilvl w:val="0"/>
          <w:numId w:val="3"/>
        </w:numPr>
        <w:rPr>
          <w:rFonts w:eastAsiaTheme="minorEastAsia"/>
        </w:rPr>
      </w:pPr>
      <w:r w:rsidRPr="0E8CD492">
        <w:t>célnyelven megoszt egyedül, vagy társaival együttműködésben megszerzett, alapvető információkat szóban, akár vizuális elemekkel támogatva;</w:t>
      </w:r>
    </w:p>
    <w:p w14:paraId="3C430BBD" w14:textId="77777777" w:rsidR="00D16D3D" w:rsidRPr="00A976B9" w:rsidRDefault="00D16D3D" w:rsidP="00843F3E">
      <w:pPr>
        <w:pStyle w:val="Listaszerbekezds"/>
        <w:numPr>
          <w:ilvl w:val="0"/>
          <w:numId w:val="3"/>
        </w:numPr>
        <w:rPr>
          <w:rFonts w:eastAsiaTheme="minorEastAsia"/>
        </w:rPr>
      </w:pPr>
      <w:r w:rsidRPr="0E8CD492">
        <w:t>alapvető célzott információt megszerez a tanult témákban tudásának bővítésére.</w:t>
      </w:r>
    </w:p>
    <w:p w14:paraId="3D9E7D8A" w14:textId="77777777" w:rsidR="00D16D3D" w:rsidRPr="00A976B9" w:rsidRDefault="00D16D3D" w:rsidP="005F78AA">
      <w:pPr>
        <w:pStyle w:val="Cmsor4"/>
      </w:pPr>
      <w:r w:rsidRPr="00A976B9">
        <w:t>Fejlesztési feladatok és ismeretek</w:t>
      </w:r>
    </w:p>
    <w:p w14:paraId="45F109A3" w14:textId="7F799004" w:rsidR="00D16D3D" w:rsidRPr="00A976B9" w:rsidRDefault="00D16D3D" w:rsidP="00843F3E">
      <w:pPr>
        <w:pStyle w:val="Listaszerbekezds"/>
      </w:pPr>
      <w:r w:rsidRPr="0E8CD492">
        <w:t>Alapvető információ megosztása egyszerű, begyakorolt elemekkel angol nyelven</w:t>
      </w:r>
      <w:r w:rsidR="7297BCFD" w:rsidRPr="0E8CD492">
        <w:t>.</w:t>
      </w:r>
    </w:p>
    <w:p w14:paraId="4F0828F1" w14:textId="77777777" w:rsidR="00D16D3D" w:rsidRPr="00A976B9" w:rsidRDefault="00D16D3D" w:rsidP="00843F3E">
      <w:pPr>
        <w:pStyle w:val="Listaszerbekezds"/>
      </w:pPr>
      <w:r w:rsidRPr="00A976B9">
        <w:t>Alapvető, tanult témákhoz kötődő egyszerű, konkrét angol nyelvű információ megszerzése.</w:t>
      </w:r>
    </w:p>
    <w:p w14:paraId="6B440521" w14:textId="77777777" w:rsidR="00D16D3D" w:rsidRPr="00A976B9" w:rsidRDefault="00D16D3D" w:rsidP="005F78AA">
      <w:pPr>
        <w:pStyle w:val="Cmsor4"/>
      </w:pPr>
      <w:r w:rsidRPr="00A976B9">
        <w:t>Javasolt tevékenységek</w:t>
      </w:r>
    </w:p>
    <w:p w14:paraId="220DD91C" w14:textId="5F514100" w:rsidR="00D16D3D" w:rsidRDefault="00D16D3D" w:rsidP="00E56159">
      <w:pPr>
        <w:rPr>
          <w:lang w:eastAsia="hu-HU"/>
        </w:rPr>
      </w:pPr>
      <w:r w:rsidRPr="0E8CD492">
        <w:rPr>
          <w:lang w:eastAsia="hu-HU"/>
        </w:rPr>
        <w:t xml:space="preserve">Az alkalmazott tevékenységeket minden esetben a tanuló csoportok sajátosságainak és igényeinek figyelembevételével megalkotott tanmenetek és óratervek tartalmazzák. A javasolt tevékenységekhez rendelt témák </w:t>
      </w:r>
      <w:r w:rsidR="003830B7" w:rsidRPr="0E8CD492">
        <w:rPr>
          <w:lang w:eastAsia="hu-HU"/>
        </w:rPr>
        <w:t xml:space="preserve">és </w:t>
      </w:r>
      <w:r w:rsidRPr="0E8CD492">
        <w:rPr>
          <w:lang w:eastAsia="hu-HU"/>
        </w:rPr>
        <w:t>javaslatok variálhatóak.</w:t>
      </w:r>
    </w:p>
    <w:p w14:paraId="27B5B6AE" w14:textId="77777777" w:rsidR="00CF633F" w:rsidRDefault="00D16D3D" w:rsidP="00843F3E">
      <w:pPr>
        <w:pStyle w:val="Listaszerbekezds"/>
        <w:rPr>
          <w:strike/>
        </w:rPr>
      </w:pPr>
      <w:r w:rsidRPr="0E8CD492">
        <w:t>plakát készítése</w:t>
      </w:r>
    </w:p>
    <w:p w14:paraId="4101652C" w14:textId="012E0642" w:rsidR="006E2B4F" w:rsidRPr="00CF633F" w:rsidRDefault="00D16D3D" w:rsidP="00843F3E">
      <w:pPr>
        <w:pStyle w:val="Listaszerbekezds"/>
        <w:rPr>
          <w:strike/>
        </w:rPr>
      </w:pPr>
      <w:r w:rsidRPr="00CF633F">
        <w:t>rajz, projektmunka</w:t>
      </w:r>
    </w:p>
    <w:sectPr w:rsidR="006E2B4F" w:rsidRPr="00CF633F" w:rsidSect="003C3DB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BFB7A" w14:textId="77777777" w:rsidR="00B75388" w:rsidRDefault="00B75388" w:rsidP="00B75388">
      <w:pPr>
        <w:spacing w:after="0" w:line="240" w:lineRule="auto"/>
      </w:pPr>
      <w:r>
        <w:separator/>
      </w:r>
    </w:p>
  </w:endnote>
  <w:endnote w:type="continuationSeparator" w:id="0">
    <w:p w14:paraId="5039AA78" w14:textId="77777777" w:rsidR="00B75388" w:rsidRDefault="00B75388" w:rsidP="00B7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097791"/>
      <w:docPartObj>
        <w:docPartGallery w:val="Page Numbers (Bottom of Page)"/>
        <w:docPartUnique/>
      </w:docPartObj>
    </w:sdtPr>
    <w:sdtEndPr/>
    <w:sdtContent>
      <w:p w14:paraId="3C45B9C4" w14:textId="6DC2CFF6" w:rsidR="00270FCE" w:rsidRDefault="00270FCE" w:rsidP="002F1341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5DA6A" w14:textId="77777777" w:rsidR="00B75388" w:rsidRDefault="00B75388" w:rsidP="00B75388">
      <w:pPr>
        <w:spacing w:after="0" w:line="240" w:lineRule="auto"/>
      </w:pPr>
      <w:r>
        <w:separator/>
      </w:r>
    </w:p>
  </w:footnote>
  <w:footnote w:type="continuationSeparator" w:id="0">
    <w:p w14:paraId="4CBCB3BB" w14:textId="77777777" w:rsidR="00B75388" w:rsidRDefault="00B75388" w:rsidP="00B7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257D5" w14:textId="64D58E65" w:rsidR="00B75388" w:rsidRDefault="00127FBC" w:rsidP="00270FCE">
    <w:pPr>
      <w:pStyle w:val="lfej"/>
      <w:pBdr>
        <w:bottom w:val="single" w:sz="4" w:space="1" w:color="auto"/>
      </w:pBdr>
    </w:pPr>
    <w:r>
      <w:t>Kossuth utcai feladatellátási hely</w:t>
    </w:r>
    <w:r w:rsidRPr="00B75388">
      <w:t xml:space="preserve"> </w:t>
    </w:r>
    <w:r>
      <w:tab/>
    </w:r>
    <w:r>
      <w:tab/>
    </w:r>
    <w:bookmarkStart w:id="47" w:name="_Hlk44763224"/>
    <w:r w:rsidR="00B75388" w:rsidRPr="00B75388">
      <w:t>Élő idegen nyelv: Angol</w:t>
    </w:r>
    <w:bookmarkEnd w:id="47"/>
    <w:r w:rsidR="00270FCE">
      <w:t>, 3-</w:t>
    </w:r>
    <w:r w:rsidR="003C3DBE">
      <w:t>4</w:t>
    </w:r>
    <w:r w:rsidR="00270FCE">
      <w:t>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7E6CB86"/>
    <w:lvl w:ilvl="0">
      <w:numFmt w:val="decimal"/>
      <w:pStyle w:val="Felsorols3"/>
      <w:lvlText w:val="*"/>
      <w:lvlJc w:val="left"/>
    </w:lvl>
  </w:abstractNum>
  <w:abstractNum w:abstractNumId="1" w15:restartNumberingAfterBreak="0">
    <w:nsid w:val="02DB3243"/>
    <w:multiLevelType w:val="hybridMultilevel"/>
    <w:tmpl w:val="010C73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12A9"/>
    <w:multiLevelType w:val="hybridMultilevel"/>
    <w:tmpl w:val="19B6A19A"/>
    <w:lvl w:ilvl="0" w:tplc="0D88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FE4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40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6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6D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21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47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8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09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1E6B"/>
    <w:multiLevelType w:val="hybridMultilevel"/>
    <w:tmpl w:val="6F36F07C"/>
    <w:lvl w:ilvl="0" w:tplc="8F120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28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88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48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4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8B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41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88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B350F"/>
    <w:multiLevelType w:val="hybridMultilevel"/>
    <w:tmpl w:val="8ADA4B2E"/>
    <w:lvl w:ilvl="0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0DAF3111"/>
    <w:multiLevelType w:val="multilevel"/>
    <w:tmpl w:val="3FAAC83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DF77547"/>
    <w:multiLevelType w:val="hybridMultilevel"/>
    <w:tmpl w:val="075C8FE8"/>
    <w:lvl w:ilvl="0" w:tplc="38C42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703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00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80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64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AE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EE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0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22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C34DC"/>
    <w:multiLevelType w:val="hybridMultilevel"/>
    <w:tmpl w:val="129A2474"/>
    <w:lvl w:ilvl="0" w:tplc="FD7AE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00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A6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A6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E0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20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E2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0D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C4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012CB"/>
    <w:multiLevelType w:val="hybridMultilevel"/>
    <w:tmpl w:val="6506FFB6"/>
    <w:lvl w:ilvl="0" w:tplc="8202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784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2A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21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A3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81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C0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27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66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21867"/>
    <w:multiLevelType w:val="hybridMultilevel"/>
    <w:tmpl w:val="A27280BC"/>
    <w:lvl w:ilvl="0" w:tplc="108C0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86C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87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26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86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A8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46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1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80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B0726"/>
    <w:multiLevelType w:val="hybridMultilevel"/>
    <w:tmpl w:val="DDBABC58"/>
    <w:lvl w:ilvl="0" w:tplc="135C1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EC7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E3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6F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85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23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6F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AE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07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D7D83"/>
    <w:multiLevelType w:val="multilevel"/>
    <w:tmpl w:val="9746F6D0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4F77A97"/>
    <w:multiLevelType w:val="hybridMultilevel"/>
    <w:tmpl w:val="6EEE273C"/>
    <w:lvl w:ilvl="0" w:tplc="9CF29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202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4B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28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CE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27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2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C6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61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64F9E"/>
    <w:multiLevelType w:val="hybridMultilevel"/>
    <w:tmpl w:val="2D2EC474"/>
    <w:lvl w:ilvl="0" w:tplc="45B47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E9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89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2B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E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0D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E3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8C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C9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90EB0"/>
    <w:multiLevelType w:val="hybridMultilevel"/>
    <w:tmpl w:val="CFC44754"/>
    <w:lvl w:ilvl="0" w:tplc="B0761F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82945"/>
    <w:multiLevelType w:val="hybridMultilevel"/>
    <w:tmpl w:val="F45023EE"/>
    <w:lvl w:ilvl="0" w:tplc="C4487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10E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AD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60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AA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E6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C2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09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00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F0BEE"/>
    <w:multiLevelType w:val="hybridMultilevel"/>
    <w:tmpl w:val="92B2266E"/>
    <w:lvl w:ilvl="0" w:tplc="A4304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B04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A0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ED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0E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07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A7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E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24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240EAF"/>
    <w:multiLevelType w:val="hybridMultilevel"/>
    <w:tmpl w:val="E620EBC4"/>
    <w:lvl w:ilvl="0" w:tplc="558AE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36E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66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A8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E2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80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2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C3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47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03508A"/>
    <w:multiLevelType w:val="hybridMultilevel"/>
    <w:tmpl w:val="F92A5896"/>
    <w:lvl w:ilvl="0" w:tplc="F036D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565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E1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A3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28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89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2C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E8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63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36A2F"/>
    <w:multiLevelType w:val="hybridMultilevel"/>
    <w:tmpl w:val="D7F21C4C"/>
    <w:lvl w:ilvl="0" w:tplc="F6302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3E2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AE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68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4A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4D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E9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29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A8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C05A7"/>
    <w:multiLevelType w:val="hybridMultilevel"/>
    <w:tmpl w:val="FF9234B8"/>
    <w:lvl w:ilvl="0" w:tplc="CBB46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ACF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AD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06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4C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E4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B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67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8D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866EA"/>
    <w:multiLevelType w:val="multilevel"/>
    <w:tmpl w:val="BC348C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A327647"/>
    <w:multiLevelType w:val="hybridMultilevel"/>
    <w:tmpl w:val="954AD60E"/>
    <w:lvl w:ilvl="0" w:tplc="61BE2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84A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24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85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44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EC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C4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CA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E36324"/>
    <w:multiLevelType w:val="hybridMultilevel"/>
    <w:tmpl w:val="3B967AFA"/>
    <w:lvl w:ilvl="0" w:tplc="279E4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A0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43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86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E1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89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C4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8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66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060C83"/>
    <w:multiLevelType w:val="multilevel"/>
    <w:tmpl w:val="3A427D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C917840"/>
    <w:multiLevelType w:val="hybridMultilevel"/>
    <w:tmpl w:val="1D500A8A"/>
    <w:lvl w:ilvl="0" w:tplc="AF18D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C43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2F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27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CA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A0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0A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E6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8D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5D2C5A"/>
    <w:multiLevelType w:val="multilevel"/>
    <w:tmpl w:val="CF8A709E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000346A"/>
    <w:multiLevelType w:val="hybridMultilevel"/>
    <w:tmpl w:val="1D7218E8"/>
    <w:lvl w:ilvl="0" w:tplc="BB50A294">
      <w:numFmt w:val="decimal"/>
      <w:lvlText w:val="*"/>
      <w:lvlJc w:val="left"/>
      <w:pPr>
        <w:ind w:left="720" w:hanging="360"/>
      </w:pPr>
    </w:lvl>
    <w:lvl w:ilvl="1" w:tplc="709C7982">
      <w:start w:val="1"/>
      <w:numFmt w:val="lowerLetter"/>
      <w:lvlText w:val="%2."/>
      <w:lvlJc w:val="left"/>
      <w:pPr>
        <w:ind w:left="1440" w:hanging="360"/>
      </w:pPr>
    </w:lvl>
    <w:lvl w:ilvl="2" w:tplc="D6CE223E">
      <w:start w:val="1"/>
      <w:numFmt w:val="lowerRoman"/>
      <w:lvlText w:val="%3."/>
      <w:lvlJc w:val="right"/>
      <w:pPr>
        <w:ind w:left="2160" w:hanging="180"/>
      </w:pPr>
    </w:lvl>
    <w:lvl w:ilvl="3" w:tplc="EFF06DFC">
      <w:start w:val="1"/>
      <w:numFmt w:val="decimal"/>
      <w:lvlText w:val="%4."/>
      <w:lvlJc w:val="left"/>
      <w:pPr>
        <w:ind w:left="2880" w:hanging="360"/>
      </w:pPr>
    </w:lvl>
    <w:lvl w:ilvl="4" w:tplc="C2F84986">
      <w:start w:val="1"/>
      <w:numFmt w:val="lowerLetter"/>
      <w:lvlText w:val="%5."/>
      <w:lvlJc w:val="left"/>
      <w:pPr>
        <w:ind w:left="3600" w:hanging="360"/>
      </w:pPr>
    </w:lvl>
    <w:lvl w:ilvl="5" w:tplc="E8E42E64">
      <w:start w:val="1"/>
      <w:numFmt w:val="lowerRoman"/>
      <w:lvlText w:val="%6."/>
      <w:lvlJc w:val="right"/>
      <w:pPr>
        <w:ind w:left="4320" w:hanging="180"/>
      </w:pPr>
    </w:lvl>
    <w:lvl w:ilvl="6" w:tplc="0FAEDD0E">
      <w:start w:val="1"/>
      <w:numFmt w:val="decimal"/>
      <w:lvlText w:val="%7."/>
      <w:lvlJc w:val="left"/>
      <w:pPr>
        <w:ind w:left="5040" w:hanging="360"/>
      </w:pPr>
    </w:lvl>
    <w:lvl w:ilvl="7" w:tplc="0968144E">
      <w:start w:val="1"/>
      <w:numFmt w:val="lowerLetter"/>
      <w:lvlText w:val="%8."/>
      <w:lvlJc w:val="left"/>
      <w:pPr>
        <w:ind w:left="5760" w:hanging="360"/>
      </w:pPr>
    </w:lvl>
    <w:lvl w:ilvl="8" w:tplc="36DE469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317B6"/>
    <w:multiLevelType w:val="multilevel"/>
    <w:tmpl w:val="08F04D6A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08649AD"/>
    <w:multiLevelType w:val="hybridMultilevel"/>
    <w:tmpl w:val="698462DE"/>
    <w:lvl w:ilvl="0" w:tplc="3AD08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AC1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45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A1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0F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EC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21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4F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A2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793A52"/>
    <w:multiLevelType w:val="hybridMultilevel"/>
    <w:tmpl w:val="4FD2BB24"/>
    <w:lvl w:ilvl="0" w:tplc="080CF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2A0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8A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B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49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EE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A1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6E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A0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9C70A4"/>
    <w:multiLevelType w:val="hybridMultilevel"/>
    <w:tmpl w:val="24482F0A"/>
    <w:lvl w:ilvl="0" w:tplc="10840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586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8C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E1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E6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AC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0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46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717EB5"/>
    <w:multiLevelType w:val="multilevel"/>
    <w:tmpl w:val="7D48C5D2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6811EAD"/>
    <w:multiLevelType w:val="multilevel"/>
    <w:tmpl w:val="07F494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E947ACB"/>
    <w:multiLevelType w:val="hybridMultilevel"/>
    <w:tmpl w:val="0A522BA8"/>
    <w:lvl w:ilvl="0" w:tplc="D95066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060FCE"/>
    <w:multiLevelType w:val="hybridMultilevel"/>
    <w:tmpl w:val="ED74164E"/>
    <w:lvl w:ilvl="0" w:tplc="5DCCC39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744BC0"/>
    <w:multiLevelType w:val="hybridMultilevel"/>
    <w:tmpl w:val="970AE2B4"/>
    <w:lvl w:ilvl="0" w:tplc="C0B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F20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47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E0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CC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283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09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A6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03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8B0350"/>
    <w:multiLevelType w:val="hybridMultilevel"/>
    <w:tmpl w:val="9B6C22B0"/>
    <w:lvl w:ilvl="0" w:tplc="229A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AA9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4E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25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A5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2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C1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E8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61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9B7D6D"/>
    <w:multiLevelType w:val="hybridMultilevel"/>
    <w:tmpl w:val="0C30D50C"/>
    <w:lvl w:ilvl="0" w:tplc="A440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023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47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EF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C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0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C2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82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07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323275"/>
    <w:multiLevelType w:val="hybridMultilevel"/>
    <w:tmpl w:val="E144978E"/>
    <w:lvl w:ilvl="0" w:tplc="8E143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68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E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8A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0A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4E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C0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48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63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952F70"/>
    <w:multiLevelType w:val="hybridMultilevel"/>
    <w:tmpl w:val="39F624D0"/>
    <w:lvl w:ilvl="0" w:tplc="A8C87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E67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E5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AF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46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08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0C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C9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96690"/>
    <w:multiLevelType w:val="hybridMultilevel"/>
    <w:tmpl w:val="FE640A70"/>
    <w:lvl w:ilvl="0" w:tplc="640ECA92">
      <w:numFmt w:val="bullet"/>
      <w:lvlText w:val="—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D073D3"/>
    <w:multiLevelType w:val="hybridMultilevel"/>
    <w:tmpl w:val="587882C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B7E87"/>
    <w:multiLevelType w:val="hybridMultilevel"/>
    <w:tmpl w:val="BEFC486E"/>
    <w:lvl w:ilvl="0" w:tplc="28E09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EC7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E4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65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E0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8A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CA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EB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4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B04030"/>
    <w:multiLevelType w:val="hybridMultilevel"/>
    <w:tmpl w:val="6DC6D40E"/>
    <w:lvl w:ilvl="0" w:tplc="98C42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164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A8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4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A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CC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A6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09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01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475070"/>
    <w:multiLevelType w:val="hybridMultilevel"/>
    <w:tmpl w:val="30547D3A"/>
    <w:lvl w:ilvl="0" w:tplc="A6B6F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5EE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C8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4B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4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0A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03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5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A3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617819"/>
    <w:multiLevelType w:val="hybridMultilevel"/>
    <w:tmpl w:val="74460570"/>
    <w:lvl w:ilvl="0" w:tplc="0DD61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04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2E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E3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E8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41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4F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61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6C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7C3C07"/>
    <w:multiLevelType w:val="hybridMultilevel"/>
    <w:tmpl w:val="22B4DC2C"/>
    <w:lvl w:ilvl="0" w:tplc="2CD2C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548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21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00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44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C1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4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6C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0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6F7485"/>
    <w:multiLevelType w:val="multilevel"/>
    <w:tmpl w:val="BDE479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BDA0DF9"/>
    <w:multiLevelType w:val="multilevel"/>
    <w:tmpl w:val="5CBC1C48"/>
    <w:lvl w:ilvl="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2160" w:hanging="360"/>
      </w:p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D1C3695"/>
    <w:multiLevelType w:val="hybridMultilevel"/>
    <w:tmpl w:val="8D5EE4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082BBB"/>
    <w:multiLevelType w:val="hybridMultilevel"/>
    <w:tmpl w:val="9B50C442"/>
    <w:lvl w:ilvl="0" w:tplc="928816B2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hint="default"/>
      </w:rPr>
    </w:lvl>
    <w:lvl w:ilvl="1" w:tplc="F836C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4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6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02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4D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22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28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2D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96574D"/>
    <w:multiLevelType w:val="multilevel"/>
    <w:tmpl w:val="56C09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63D76B26"/>
    <w:multiLevelType w:val="multilevel"/>
    <w:tmpl w:val="ACAE342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3E20ECF"/>
    <w:multiLevelType w:val="hybridMultilevel"/>
    <w:tmpl w:val="A2AE98E4"/>
    <w:lvl w:ilvl="0" w:tplc="11040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8A6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A3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28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2D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4B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22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C8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05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154B42"/>
    <w:multiLevelType w:val="hybridMultilevel"/>
    <w:tmpl w:val="D838938C"/>
    <w:lvl w:ilvl="0" w:tplc="0C544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36E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C7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41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20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A9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AF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5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68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361F1"/>
    <w:multiLevelType w:val="hybridMultilevel"/>
    <w:tmpl w:val="61600F3C"/>
    <w:lvl w:ilvl="0" w:tplc="C716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94C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A1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66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85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C5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E0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EF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4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DE7009"/>
    <w:multiLevelType w:val="hybridMultilevel"/>
    <w:tmpl w:val="CC8CC5C8"/>
    <w:lvl w:ilvl="0" w:tplc="07E4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EAD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C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05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C9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4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E3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0F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0C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847BD2"/>
    <w:multiLevelType w:val="hybridMultilevel"/>
    <w:tmpl w:val="E97A6A50"/>
    <w:lvl w:ilvl="0" w:tplc="ECEA8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BEB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8A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CE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E9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0E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6C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AC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0B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C36293"/>
    <w:multiLevelType w:val="hybridMultilevel"/>
    <w:tmpl w:val="C4D835B0"/>
    <w:lvl w:ilvl="0" w:tplc="2280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F8D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E5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40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C9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8C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05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AD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C6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5D0906"/>
    <w:multiLevelType w:val="hybridMultilevel"/>
    <w:tmpl w:val="BB181A0C"/>
    <w:lvl w:ilvl="0" w:tplc="B0761F78">
      <w:numFmt w:val="bullet"/>
      <w:lvlText w:val="—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79321D"/>
    <w:multiLevelType w:val="hybridMultilevel"/>
    <w:tmpl w:val="050E375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E271B4"/>
    <w:multiLevelType w:val="hybridMultilevel"/>
    <w:tmpl w:val="B3FE8B8C"/>
    <w:lvl w:ilvl="0" w:tplc="FD009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DAA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4D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C2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AF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C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0E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6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575529"/>
    <w:multiLevelType w:val="multilevel"/>
    <w:tmpl w:val="984AC4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79A327D2"/>
    <w:multiLevelType w:val="hybridMultilevel"/>
    <w:tmpl w:val="DCD2ED72"/>
    <w:lvl w:ilvl="0" w:tplc="BC6E8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A88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85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60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E8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01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66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CD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00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850EB"/>
    <w:multiLevelType w:val="hybridMultilevel"/>
    <w:tmpl w:val="13C8645E"/>
    <w:lvl w:ilvl="0" w:tplc="E45AE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FA0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8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2F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49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29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0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A4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82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F97953"/>
    <w:multiLevelType w:val="hybridMultilevel"/>
    <w:tmpl w:val="5178F97A"/>
    <w:lvl w:ilvl="0" w:tplc="640ECA92">
      <w:numFmt w:val="bullet"/>
      <w:lvlText w:val="—"/>
      <w:lvlJc w:val="left"/>
      <w:pPr>
        <w:ind w:left="83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8" w15:restartNumberingAfterBreak="0">
    <w:nsid w:val="7C2C7FAD"/>
    <w:multiLevelType w:val="hybridMultilevel"/>
    <w:tmpl w:val="C4B4D47E"/>
    <w:lvl w:ilvl="0" w:tplc="5C7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BE1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61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E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21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EB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48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C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C9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28"/>
  </w:num>
  <w:num w:numId="3">
    <w:abstractNumId w:val="44"/>
  </w:num>
  <w:num w:numId="4">
    <w:abstractNumId w:val="38"/>
  </w:num>
  <w:num w:numId="5">
    <w:abstractNumId w:val="56"/>
  </w:num>
  <w:num w:numId="6">
    <w:abstractNumId w:val="3"/>
  </w:num>
  <w:num w:numId="7">
    <w:abstractNumId w:val="20"/>
  </w:num>
  <w:num w:numId="8">
    <w:abstractNumId w:val="10"/>
  </w:num>
  <w:num w:numId="9">
    <w:abstractNumId w:val="37"/>
  </w:num>
  <w:num w:numId="10">
    <w:abstractNumId w:val="19"/>
  </w:num>
  <w:num w:numId="11">
    <w:abstractNumId w:val="60"/>
  </w:num>
  <w:num w:numId="12">
    <w:abstractNumId w:val="9"/>
  </w:num>
  <w:num w:numId="13">
    <w:abstractNumId w:val="45"/>
  </w:num>
  <w:num w:numId="14">
    <w:abstractNumId w:val="2"/>
  </w:num>
  <w:num w:numId="15">
    <w:abstractNumId w:val="32"/>
  </w:num>
  <w:num w:numId="16">
    <w:abstractNumId w:val="39"/>
  </w:num>
  <w:num w:numId="17">
    <w:abstractNumId w:val="11"/>
  </w:num>
  <w:num w:numId="18">
    <w:abstractNumId w:val="24"/>
  </w:num>
  <w:num w:numId="19">
    <w:abstractNumId w:val="58"/>
  </w:num>
  <w:num w:numId="20">
    <w:abstractNumId w:val="30"/>
  </w:num>
  <w:num w:numId="21">
    <w:abstractNumId w:val="17"/>
  </w:num>
  <w:num w:numId="22">
    <w:abstractNumId w:val="13"/>
  </w:num>
  <w:num w:numId="23">
    <w:abstractNumId w:val="21"/>
  </w:num>
  <w:num w:numId="24">
    <w:abstractNumId w:val="14"/>
  </w:num>
  <w:num w:numId="25">
    <w:abstractNumId w:val="8"/>
  </w:num>
  <w:num w:numId="26">
    <w:abstractNumId w:val="66"/>
  </w:num>
  <w:num w:numId="27">
    <w:abstractNumId w:val="18"/>
  </w:num>
  <w:num w:numId="28">
    <w:abstractNumId w:val="16"/>
  </w:num>
  <w:num w:numId="29">
    <w:abstractNumId w:val="68"/>
  </w:num>
  <w:num w:numId="30">
    <w:abstractNumId w:val="47"/>
  </w:num>
  <w:num w:numId="31">
    <w:abstractNumId w:val="57"/>
  </w:num>
  <w:num w:numId="32">
    <w:abstractNumId w:val="40"/>
  </w:num>
  <w:num w:numId="33">
    <w:abstractNumId w:val="48"/>
  </w:num>
  <w:num w:numId="34">
    <w:abstractNumId w:val="31"/>
  </w:num>
  <w:num w:numId="35">
    <w:abstractNumId w:val="46"/>
  </w:num>
  <w:num w:numId="36">
    <w:abstractNumId w:val="65"/>
  </w:num>
  <w:num w:numId="37">
    <w:abstractNumId w:val="26"/>
  </w:num>
  <w:num w:numId="38">
    <w:abstractNumId w:val="6"/>
  </w:num>
  <w:num w:numId="39">
    <w:abstractNumId w:val="23"/>
  </w:num>
  <w:num w:numId="40">
    <w:abstractNumId w:val="41"/>
  </w:num>
  <w:num w:numId="41">
    <w:abstractNumId w:val="63"/>
  </w:num>
  <w:num w:numId="42">
    <w:abstractNumId w:val="55"/>
  </w:num>
  <w:num w:numId="43">
    <w:abstractNumId w:val="59"/>
  </w:num>
  <w:num w:numId="44">
    <w:abstractNumId w:val="15"/>
  </w:num>
  <w:num w:numId="45">
    <w:abstractNumId w:val="51"/>
  </w:num>
  <w:num w:numId="46">
    <w:abstractNumId w:val="35"/>
  </w:num>
  <w:num w:numId="47">
    <w:abstractNumId w:val="36"/>
  </w:num>
  <w:num w:numId="48">
    <w:abstractNumId w:val="1"/>
  </w:num>
  <w:num w:numId="49">
    <w:abstractNumId w:val="43"/>
  </w:num>
  <w:num w:numId="50">
    <w:abstractNumId w:val="27"/>
  </w:num>
  <w:num w:numId="51">
    <w:abstractNumId w:val="53"/>
  </w:num>
  <w:num w:numId="52">
    <w:abstractNumId w:val="64"/>
  </w:num>
  <w:num w:numId="53">
    <w:abstractNumId w:val="22"/>
  </w:num>
  <w:num w:numId="54">
    <w:abstractNumId w:val="34"/>
  </w:num>
  <w:num w:numId="55">
    <w:abstractNumId w:val="54"/>
  </w:num>
  <w:num w:numId="56">
    <w:abstractNumId w:val="5"/>
  </w:num>
  <w:num w:numId="57">
    <w:abstractNumId w:val="12"/>
  </w:num>
  <w:num w:numId="58">
    <w:abstractNumId w:val="33"/>
  </w:num>
  <w:num w:numId="59">
    <w:abstractNumId w:val="50"/>
  </w:num>
  <w:num w:numId="60">
    <w:abstractNumId w:val="42"/>
  </w:num>
  <w:num w:numId="61">
    <w:abstractNumId w:val="4"/>
  </w:num>
  <w:num w:numId="62">
    <w:abstractNumId w:val="62"/>
  </w:num>
  <w:num w:numId="63">
    <w:abstractNumId w:val="61"/>
  </w:num>
  <w:num w:numId="64">
    <w:abstractNumId w:val="67"/>
  </w:num>
  <w:num w:numId="65">
    <w:abstractNumId w:val="0"/>
    <w:lvlOverride w:ilvl="0">
      <w:lvl w:ilvl="0">
        <w:start w:val="1"/>
        <w:numFmt w:val="bullet"/>
        <w:pStyle w:val="Felsorols3"/>
        <w:lvlText w:val=""/>
        <w:legacy w:legacy="1" w:legacySpace="0" w:legacyIndent="283"/>
        <w:lvlJc w:val="left"/>
        <w:pPr>
          <w:ind w:left="55" w:hanging="283"/>
        </w:pPr>
        <w:rPr>
          <w:rFonts w:ascii="Symbol" w:hAnsi="Symbol" w:hint="default"/>
          <w:sz w:val="2"/>
        </w:rPr>
      </w:lvl>
    </w:lvlOverride>
  </w:num>
  <w:num w:numId="66">
    <w:abstractNumId w:val="7"/>
  </w:num>
  <w:num w:numId="67">
    <w:abstractNumId w:val="29"/>
  </w:num>
  <w:num w:numId="68">
    <w:abstractNumId w:val="49"/>
  </w:num>
  <w:num w:numId="69">
    <w:abstractNumId w:val="2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5E"/>
    <w:rsid w:val="00004940"/>
    <w:rsid w:val="000074B1"/>
    <w:rsid w:val="00016870"/>
    <w:rsid w:val="000265C1"/>
    <w:rsid w:val="00030D0A"/>
    <w:rsid w:val="0003161C"/>
    <w:rsid w:val="000435E6"/>
    <w:rsid w:val="00065C53"/>
    <w:rsid w:val="00065EF4"/>
    <w:rsid w:val="00075160"/>
    <w:rsid w:val="000C0617"/>
    <w:rsid w:val="000C2222"/>
    <w:rsid w:val="000F5D47"/>
    <w:rsid w:val="001017E8"/>
    <w:rsid w:val="001057D7"/>
    <w:rsid w:val="00122D2D"/>
    <w:rsid w:val="00127FBC"/>
    <w:rsid w:val="00152C77"/>
    <w:rsid w:val="001747FD"/>
    <w:rsid w:val="00185839"/>
    <w:rsid w:val="00186001"/>
    <w:rsid w:val="001879BC"/>
    <w:rsid w:val="001A0234"/>
    <w:rsid w:val="001A72BC"/>
    <w:rsid w:val="001B7562"/>
    <w:rsid w:val="001B7C7E"/>
    <w:rsid w:val="001D683D"/>
    <w:rsid w:val="001D6F15"/>
    <w:rsid w:val="001E06B4"/>
    <w:rsid w:val="001F3BBE"/>
    <w:rsid w:val="002076CA"/>
    <w:rsid w:val="002228A3"/>
    <w:rsid w:val="0022526D"/>
    <w:rsid w:val="0023065E"/>
    <w:rsid w:val="00242676"/>
    <w:rsid w:val="00245E02"/>
    <w:rsid w:val="0025DE60"/>
    <w:rsid w:val="00264480"/>
    <w:rsid w:val="0026556F"/>
    <w:rsid w:val="00270FCE"/>
    <w:rsid w:val="0027450B"/>
    <w:rsid w:val="00274FCC"/>
    <w:rsid w:val="00296DCE"/>
    <w:rsid w:val="00297D9A"/>
    <w:rsid w:val="002B09BE"/>
    <w:rsid w:val="002B4D31"/>
    <w:rsid w:val="002C1F1B"/>
    <w:rsid w:val="002C3466"/>
    <w:rsid w:val="002D3720"/>
    <w:rsid w:val="002E1CE5"/>
    <w:rsid w:val="002F1341"/>
    <w:rsid w:val="00324F7E"/>
    <w:rsid w:val="00343A80"/>
    <w:rsid w:val="003547FA"/>
    <w:rsid w:val="003830B7"/>
    <w:rsid w:val="003866C5"/>
    <w:rsid w:val="00387022"/>
    <w:rsid w:val="00395797"/>
    <w:rsid w:val="003A1729"/>
    <w:rsid w:val="003B245D"/>
    <w:rsid w:val="003B69BB"/>
    <w:rsid w:val="003C3DBE"/>
    <w:rsid w:val="003CAF2E"/>
    <w:rsid w:val="003D6137"/>
    <w:rsid w:val="003D7C9E"/>
    <w:rsid w:val="004031DC"/>
    <w:rsid w:val="00406EC0"/>
    <w:rsid w:val="00415505"/>
    <w:rsid w:val="004261F5"/>
    <w:rsid w:val="004452CA"/>
    <w:rsid w:val="00455C55"/>
    <w:rsid w:val="0047269E"/>
    <w:rsid w:val="004728D4"/>
    <w:rsid w:val="00484716"/>
    <w:rsid w:val="00494A0D"/>
    <w:rsid w:val="004A3AF6"/>
    <w:rsid w:val="004A7B5E"/>
    <w:rsid w:val="004F0E06"/>
    <w:rsid w:val="00507505"/>
    <w:rsid w:val="0053670D"/>
    <w:rsid w:val="00540476"/>
    <w:rsid w:val="00552E63"/>
    <w:rsid w:val="00587C28"/>
    <w:rsid w:val="005927C6"/>
    <w:rsid w:val="005A05C4"/>
    <w:rsid w:val="005F78AA"/>
    <w:rsid w:val="00611C74"/>
    <w:rsid w:val="00624E38"/>
    <w:rsid w:val="00646F4E"/>
    <w:rsid w:val="006532BE"/>
    <w:rsid w:val="0066581D"/>
    <w:rsid w:val="00670782"/>
    <w:rsid w:val="00670CAF"/>
    <w:rsid w:val="00673C52"/>
    <w:rsid w:val="0067461E"/>
    <w:rsid w:val="00690F9D"/>
    <w:rsid w:val="006A0706"/>
    <w:rsid w:val="006C16D2"/>
    <w:rsid w:val="006C3039"/>
    <w:rsid w:val="006D1CCE"/>
    <w:rsid w:val="006D7818"/>
    <w:rsid w:val="006E2B4F"/>
    <w:rsid w:val="006E70A2"/>
    <w:rsid w:val="007058F9"/>
    <w:rsid w:val="00736BB4"/>
    <w:rsid w:val="007411AF"/>
    <w:rsid w:val="007510BF"/>
    <w:rsid w:val="007904D0"/>
    <w:rsid w:val="00797672"/>
    <w:rsid w:val="007B1759"/>
    <w:rsid w:val="007D6197"/>
    <w:rsid w:val="007E3477"/>
    <w:rsid w:val="007F0A3F"/>
    <w:rsid w:val="007F16A4"/>
    <w:rsid w:val="007F3E85"/>
    <w:rsid w:val="008047FB"/>
    <w:rsid w:val="00817063"/>
    <w:rsid w:val="00830D21"/>
    <w:rsid w:val="0083110C"/>
    <w:rsid w:val="00841A0E"/>
    <w:rsid w:val="00843F3E"/>
    <w:rsid w:val="00853147"/>
    <w:rsid w:val="00860D66"/>
    <w:rsid w:val="00865481"/>
    <w:rsid w:val="008827FE"/>
    <w:rsid w:val="008A1769"/>
    <w:rsid w:val="008A2FE0"/>
    <w:rsid w:val="008B38F3"/>
    <w:rsid w:val="008E42B7"/>
    <w:rsid w:val="008E765E"/>
    <w:rsid w:val="008F4E17"/>
    <w:rsid w:val="00906AAC"/>
    <w:rsid w:val="00921E71"/>
    <w:rsid w:val="00932189"/>
    <w:rsid w:val="00944DCB"/>
    <w:rsid w:val="009473E3"/>
    <w:rsid w:val="00950E54"/>
    <w:rsid w:val="00954A0B"/>
    <w:rsid w:val="009757D2"/>
    <w:rsid w:val="0098338F"/>
    <w:rsid w:val="009906B2"/>
    <w:rsid w:val="009925FE"/>
    <w:rsid w:val="009A678F"/>
    <w:rsid w:val="009A7A1F"/>
    <w:rsid w:val="009B4E94"/>
    <w:rsid w:val="009F073A"/>
    <w:rsid w:val="00A02DF9"/>
    <w:rsid w:val="00A05CC4"/>
    <w:rsid w:val="00A12A5B"/>
    <w:rsid w:val="00A20DA2"/>
    <w:rsid w:val="00A24BCB"/>
    <w:rsid w:val="00A51CFA"/>
    <w:rsid w:val="00A82F9E"/>
    <w:rsid w:val="00A91283"/>
    <w:rsid w:val="00A9550B"/>
    <w:rsid w:val="00A976B9"/>
    <w:rsid w:val="00AB2209"/>
    <w:rsid w:val="00AC5DCB"/>
    <w:rsid w:val="00B4563C"/>
    <w:rsid w:val="00B57E0E"/>
    <w:rsid w:val="00B67570"/>
    <w:rsid w:val="00B67AC7"/>
    <w:rsid w:val="00B75388"/>
    <w:rsid w:val="00B77473"/>
    <w:rsid w:val="00B91B68"/>
    <w:rsid w:val="00BA0519"/>
    <w:rsid w:val="00BA4908"/>
    <w:rsid w:val="00BB7A0A"/>
    <w:rsid w:val="00BD57DC"/>
    <w:rsid w:val="00BF315E"/>
    <w:rsid w:val="00BF6DD2"/>
    <w:rsid w:val="00C04538"/>
    <w:rsid w:val="00C12337"/>
    <w:rsid w:val="00C5333B"/>
    <w:rsid w:val="00C60BB8"/>
    <w:rsid w:val="00C75E23"/>
    <w:rsid w:val="00C854EB"/>
    <w:rsid w:val="00C90CCE"/>
    <w:rsid w:val="00C931DB"/>
    <w:rsid w:val="00CC7763"/>
    <w:rsid w:val="00CD653D"/>
    <w:rsid w:val="00CF633F"/>
    <w:rsid w:val="00D103DB"/>
    <w:rsid w:val="00D16D3D"/>
    <w:rsid w:val="00D24503"/>
    <w:rsid w:val="00D351A7"/>
    <w:rsid w:val="00D55833"/>
    <w:rsid w:val="00D63B1F"/>
    <w:rsid w:val="00D6622B"/>
    <w:rsid w:val="00D718AA"/>
    <w:rsid w:val="00D747E7"/>
    <w:rsid w:val="00D836C4"/>
    <w:rsid w:val="00D86E00"/>
    <w:rsid w:val="00DD3B6B"/>
    <w:rsid w:val="00DD71C0"/>
    <w:rsid w:val="00DE038D"/>
    <w:rsid w:val="00DF0269"/>
    <w:rsid w:val="00E002E6"/>
    <w:rsid w:val="00E3356C"/>
    <w:rsid w:val="00E56159"/>
    <w:rsid w:val="00E61708"/>
    <w:rsid w:val="00E62CEF"/>
    <w:rsid w:val="00E66BB8"/>
    <w:rsid w:val="00EA3855"/>
    <w:rsid w:val="00EB20C0"/>
    <w:rsid w:val="00ED742E"/>
    <w:rsid w:val="00ED7590"/>
    <w:rsid w:val="00EF1522"/>
    <w:rsid w:val="00F24577"/>
    <w:rsid w:val="00F24928"/>
    <w:rsid w:val="00F44F52"/>
    <w:rsid w:val="00F7609C"/>
    <w:rsid w:val="00F84A3F"/>
    <w:rsid w:val="00FA4ED9"/>
    <w:rsid w:val="00FB6458"/>
    <w:rsid w:val="00FB7041"/>
    <w:rsid w:val="00FC737E"/>
    <w:rsid w:val="010F3883"/>
    <w:rsid w:val="0115869C"/>
    <w:rsid w:val="012A4C1A"/>
    <w:rsid w:val="024F6D57"/>
    <w:rsid w:val="02BDE651"/>
    <w:rsid w:val="037531C7"/>
    <w:rsid w:val="04120425"/>
    <w:rsid w:val="049CFC6D"/>
    <w:rsid w:val="04E11A42"/>
    <w:rsid w:val="052EAE80"/>
    <w:rsid w:val="062D14B5"/>
    <w:rsid w:val="06AFF2A0"/>
    <w:rsid w:val="06CEF744"/>
    <w:rsid w:val="0790D380"/>
    <w:rsid w:val="08AB98C9"/>
    <w:rsid w:val="09064E67"/>
    <w:rsid w:val="09486F21"/>
    <w:rsid w:val="09710C06"/>
    <w:rsid w:val="097D328F"/>
    <w:rsid w:val="0A62FBD2"/>
    <w:rsid w:val="0BAFF694"/>
    <w:rsid w:val="0CF3B4ED"/>
    <w:rsid w:val="0D2C8FB6"/>
    <w:rsid w:val="0D3C7DF3"/>
    <w:rsid w:val="0D7F3E6C"/>
    <w:rsid w:val="0DC5C810"/>
    <w:rsid w:val="0E26EBC3"/>
    <w:rsid w:val="0E62D3FC"/>
    <w:rsid w:val="0E8CD492"/>
    <w:rsid w:val="10ADA9DE"/>
    <w:rsid w:val="11041ACC"/>
    <w:rsid w:val="11B3C903"/>
    <w:rsid w:val="11E8440F"/>
    <w:rsid w:val="12081C34"/>
    <w:rsid w:val="1280B536"/>
    <w:rsid w:val="13307222"/>
    <w:rsid w:val="1362F615"/>
    <w:rsid w:val="14438C1F"/>
    <w:rsid w:val="169AAEA1"/>
    <w:rsid w:val="17117220"/>
    <w:rsid w:val="1767321B"/>
    <w:rsid w:val="17A7E3EA"/>
    <w:rsid w:val="17AEAB83"/>
    <w:rsid w:val="18F3495C"/>
    <w:rsid w:val="1960C48E"/>
    <w:rsid w:val="1A64B6F4"/>
    <w:rsid w:val="1AEFC0AE"/>
    <w:rsid w:val="1B1EEC1F"/>
    <w:rsid w:val="1B51843B"/>
    <w:rsid w:val="1B60804F"/>
    <w:rsid w:val="1CAE46DC"/>
    <w:rsid w:val="1CB4138D"/>
    <w:rsid w:val="1D42C027"/>
    <w:rsid w:val="1D94CB4A"/>
    <w:rsid w:val="1E7D5EE8"/>
    <w:rsid w:val="1EB68670"/>
    <w:rsid w:val="208EBF7F"/>
    <w:rsid w:val="21798AA7"/>
    <w:rsid w:val="220998FE"/>
    <w:rsid w:val="220A1EA0"/>
    <w:rsid w:val="22A4C742"/>
    <w:rsid w:val="22AD3AF3"/>
    <w:rsid w:val="22D72699"/>
    <w:rsid w:val="22FAEB5B"/>
    <w:rsid w:val="22FEAD6A"/>
    <w:rsid w:val="233C1317"/>
    <w:rsid w:val="23B253EB"/>
    <w:rsid w:val="23D3E93E"/>
    <w:rsid w:val="23F7937A"/>
    <w:rsid w:val="24FC3D54"/>
    <w:rsid w:val="25C81958"/>
    <w:rsid w:val="25F46DC9"/>
    <w:rsid w:val="26E649D4"/>
    <w:rsid w:val="27AB908F"/>
    <w:rsid w:val="281D654E"/>
    <w:rsid w:val="28FFB5A1"/>
    <w:rsid w:val="29484676"/>
    <w:rsid w:val="295C2172"/>
    <w:rsid w:val="29B5275F"/>
    <w:rsid w:val="2B91111C"/>
    <w:rsid w:val="2C2829C7"/>
    <w:rsid w:val="2C2E2563"/>
    <w:rsid w:val="2C643EB5"/>
    <w:rsid w:val="2CF90D21"/>
    <w:rsid w:val="2D0A743C"/>
    <w:rsid w:val="2E0204B3"/>
    <w:rsid w:val="2E0DEBEA"/>
    <w:rsid w:val="2E2992C5"/>
    <w:rsid w:val="2E2CB91D"/>
    <w:rsid w:val="2EA5725E"/>
    <w:rsid w:val="2F223DB3"/>
    <w:rsid w:val="2F3D6837"/>
    <w:rsid w:val="2FC1828B"/>
    <w:rsid w:val="306BDE1C"/>
    <w:rsid w:val="307B98AC"/>
    <w:rsid w:val="30AD8EFF"/>
    <w:rsid w:val="312AD4EE"/>
    <w:rsid w:val="3166D1AB"/>
    <w:rsid w:val="31CA4625"/>
    <w:rsid w:val="31DCBCD0"/>
    <w:rsid w:val="32AAD634"/>
    <w:rsid w:val="3365E14A"/>
    <w:rsid w:val="33AAD4A9"/>
    <w:rsid w:val="33CB6C2B"/>
    <w:rsid w:val="34156493"/>
    <w:rsid w:val="343BE74D"/>
    <w:rsid w:val="353F88B1"/>
    <w:rsid w:val="356BBD9C"/>
    <w:rsid w:val="35B2D4D1"/>
    <w:rsid w:val="36102550"/>
    <w:rsid w:val="36208E05"/>
    <w:rsid w:val="36D11AFE"/>
    <w:rsid w:val="3742FA93"/>
    <w:rsid w:val="37E45A86"/>
    <w:rsid w:val="38C3755C"/>
    <w:rsid w:val="3906BE14"/>
    <w:rsid w:val="391DE9CE"/>
    <w:rsid w:val="393A64FC"/>
    <w:rsid w:val="3976FBA3"/>
    <w:rsid w:val="3A5FDB33"/>
    <w:rsid w:val="3A799933"/>
    <w:rsid w:val="3AAC8B2C"/>
    <w:rsid w:val="3B0AA8E3"/>
    <w:rsid w:val="3C41CCB7"/>
    <w:rsid w:val="3C7CA952"/>
    <w:rsid w:val="3D44F09C"/>
    <w:rsid w:val="3D8783C2"/>
    <w:rsid w:val="3F01C2AB"/>
    <w:rsid w:val="3F727554"/>
    <w:rsid w:val="40778195"/>
    <w:rsid w:val="40894851"/>
    <w:rsid w:val="40FF1A10"/>
    <w:rsid w:val="4134A251"/>
    <w:rsid w:val="41427409"/>
    <w:rsid w:val="41635960"/>
    <w:rsid w:val="41EC1BE5"/>
    <w:rsid w:val="42F7FCC9"/>
    <w:rsid w:val="4345234A"/>
    <w:rsid w:val="43E3E635"/>
    <w:rsid w:val="4498D104"/>
    <w:rsid w:val="459F9DBF"/>
    <w:rsid w:val="4689D90E"/>
    <w:rsid w:val="46998F89"/>
    <w:rsid w:val="47113ADE"/>
    <w:rsid w:val="47914599"/>
    <w:rsid w:val="483476D1"/>
    <w:rsid w:val="48A5FCCC"/>
    <w:rsid w:val="48D6DA66"/>
    <w:rsid w:val="48FE7A06"/>
    <w:rsid w:val="4987C376"/>
    <w:rsid w:val="49DE6778"/>
    <w:rsid w:val="4A147F50"/>
    <w:rsid w:val="4AA80A7C"/>
    <w:rsid w:val="4B7DAF9E"/>
    <w:rsid w:val="4C66290A"/>
    <w:rsid w:val="4C6E3FE9"/>
    <w:rsid w:val="4C890EF2"/>
    <w:rsid w:val="4E582EB7"/>
    <w:rsid w:val="4E9F4DCE"/>
    <w:rsid w:val="4EF3B376"/>
    <w:rsid w:val="4EF7AC06"/>
    <w:rsid w:val="4F8281F3"/>
    <w:rsid w:val="4FFC0E7E"/>
    <w:rsid w:val="50017EF0"/>
    <w:rsid w:val="5010B6DE"/>
    <w:rsid w:val="50D4352D"/>
    <w:rsid w:val="5139770C"/>
    <w:rsid w:val="51835952"/>
    <w:rsid w:val="51DBE2AF"/>
    <w:rsid w:val="51FB4032"/>
    <w:rsid w:val="526FAF4E"/>
    <w:rsid w:val="5334C0EB"/>
    <w:rsid w:val="538FF024"/>
    <w:rsid w:val="545D4468"/>
    <w:rsid w:val="548DEBB1"/>
    <w:rsid w:val="549423D4"/>
    <w:rsid w:val="54A663FD"/>
    <w:rsid w:val="54EABFC9"/>
    <w:rsid w:val="55062418"/>
    <w:rsid w:val="56AC62E3"/>
    <w:rsid w:val="574B61FD"/>
    <w:rsid w:val="57942C9A"/>
    <w:rsid w:val="57B92A9F"/>
    <w:rsid w:val="57E3FC49"/>
    <w:rsid w:val="58747725"/>
    <w:rsid w:val="58F45D2A"/>
    <w:rsid w:val="58F62474"/>
    <w:rsid w:val="59525E11"/>
    <w:rsid w:val="59D93E51"/>
    <w:rsid w:val="5A9A2DDA"/>
    <w:rsid w:val="5A9B7D06"/>
    <w:rsid w:val="5B226D7D"/>
    <w:rsid w:val="5BECC5E2"/>
    <w:rsid w:val="5C04629F"/>
    <w:rsid w:val="5C23FF9D"/>
    <w:rsid w:val="5C253FB2"/>
    <w:rsid w:val="5D96FA3B"/>
    <w:rsid w:val="5DD1C3C1"/>
    <w:rsid w:val="5ED80EE0"/>
    <w:rsid w:val="5F8B5BBE"/>
    <w:rsid w:val="607D70FC"/>
    <w:rsid w:val="609074D4"/>
    <w:rsid w:val="60A42EA9"/>
    <w:rsid w:val="60AD12B9"/>
    <w:rsid w:val="60CAECCD"/>
    <w:rsid w:val="61625B9A"/>
    <w:rsid w:val="62C90B15"/>
    <w:rsid w:val="633BD506"/>
    <w:rsid w:val="63B2AF76"/>
    <w:rsid w:val="63E55292"/>
    <w:rsid w:val="6442AC5D"/>
    <w:rsid w:val="647350CE"/>
    <w:rsid w:val="6554FEC7"/>
    <w:rsid w:val="658D1C85"/>
    <w:rsid w:val="659E6147"/>
    <w:rsid w:val="65E97930"/>
    <w:rsid w:val="6614B26A"/>
    <w:rsid w:val="6634A975"/>
    <w:rsid w:val="66545088"/>
    <w:rsid w:val="67021C37"/>
    <w:rsid w:val="67900086"/>
    <w:rsid w:val="67EE0C48"/>
    <w:rsid w:val="6839043D"/>
    <w:rsid w:val="68517A78"/>
    <w:rsid w:val="688B8000"/>
    <w:rsid w:val="69035393"/>
    <w:rsid w:val="6917C693"/>
    <w:rsid w:val="69CDC7F5"/>
    <w:rsid w:val="69F197F8"/>
    <w:rsid w:val="6A8C4F55"/>
    <w:rsid w:val="6AA34E26"/>
    <w:rsid w:val="6B4C48BF"/>
    <w:rsid w:val="6BED2286"/>
    <w:rsid w:val="6C4C1FEA"/>
    <w:rsid w:val="6CD240AA"/>
    <w:rsid w:val="6E553369"/>
    <w:rsid w:val="706835E8"/>
    <w:rsid w:val="7152C778"/>
    <w:rsid w:val="7173E24B"/>
    <w:rsid w:val="725A32F7"/>
    <w:rsid w:val="7297BCFD"/>
    <w:rsid w:val="72D48D3E"/>
    <w:rsid w:val="7377D831"/>
    <w:rsid w:val="73866A1A"/>
    <w:rsid w:val="73AFADBE"/>
    <w:rsid w:val="7429994C"/>
    <w:rsid w:val="74C05D98"/>
    <w:rsid w:val="74C76916"/>
    <w:rsid w:val="74EFB0C9"/>
    <w:rsid w:val="75150417"/>
    <w:rsid w:val="765B297F"/>
    <w:rsid w:val="767F3522"/>
    <w:rsid w:val="76A61DC8"/>
    <w:rsid w:val="76B45CDB"/>
    <w:rsid w:val="7749D291"/>
    <w:rsid w:val="78C925BC"/>
    <w:rsid w:val="79301E88"/>
    <w:rsid w:val="79B3619D"/>
    <w:rsid w:val="7AA1D99A"/>
    <w:rsid w:val="7AB07250"/>
    <w:rsid w:val="7AF8B136"/>
    <w:rsid w:val="7B71F1FD"/>
    <w:rsid w:val="7B79853F"/>
    <w:rsid w:val="7B7B09C5"/>
    <w:rsid w:val="7BD7901F"/>
    <w:rsid w:val="7C51BED3"/>
    <w:rsid w:val="7CF5906B"/>
    <w:rsid w:val="7CF8F97B"/>
    <w:rsid w:val="7E0902AB"/>
    <w:rsid w:val="7E3BDE9F"/>
    <w:rsid w:val="7E744393"/>
    <w:rsid w:val="7ED49BAC"/>
    <w:rsid w:val="7F28593E"/>
    <w:rsid w:val="7F540CC0"/>
    <w:rsid w:val="7F99CE08"/>
    <w:rsid w:val="7FB1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CB1443"/>
  <w15:docId w15:val="{7C4F2319-C128-4F1A-A3DE-9F05C47E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11AF"/>
    <w:pPr>
      <w:spacing w:after="120" w:line="360" w:lineRule="auto"/>
      <w:jc w:val="both"/>
    </w:pPr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411AF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411AF"/>
    <w:pPr>
      <w:keepNext/>
      <w:keepLines/>
      <w:spacing w:before="240"/>
      <w:outlineLvl w:val="1"/>
    </w:pPr>
    <w:rPr>
      <w:rFonts w:eastAsia="Calibri Light"/>
      <w:b/>
      <w:bCs/>
      <w:color w:val="365F91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7411AF"/>
    <w:pPr>
      <w:keepLines w:val="0"/>
      <w:pBdr>
        <w:top w:val="single" w:sz="12" w:space="3" w:color="244061" w:themeColor="accent1" w:themeShade="80"/>
        <w:bottom w:val="single" w:sz="12" w:space="3" w:color="244061" w:themeColor="accent1" w:themeShade="80"/>
      </w:pBdr>
      <w:shd w:val="clear" w:color="auto" w:fill="244061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7411AF"/>
    <w:pPr>
      <w:keepLines w:val="0"/>
      <w:spacing w:before="120" w:after="0"/>
      <w:outlineLvl w:val="3"/>
    </w:pPr>
    <w:rPr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7411AF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411AF"/>
    <w:rPr>
      <w:rFonts w:ascii="Times New Roman" w:eastAsia="Calibri Light" w:hAnsi="Times New Roman" w:cstheme="minorHAnsi"/>
      <w:b/>
      <w:bCs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7411AF"/>
    <w:rPr>
      <w:rFonts w:ascii="Times New Roman" w:hAnsi="Times New Roman" w:cstheme="minorHAnsi"/>
      <w:b/>
      <w:bCs/>
      <w:smallCaps/>
      <w:color w:val="FFFFFF" w:themeColor="background1"/>
      <w:sz w:val="26"/>
      <w:shd w:val="clear" w:color="auto" w:fill="244061" w:themeFill="accent1" w:themeFillShade="80"/>
    </w:rPr>
  </w:style>
  <w:style w:type="table" w:styleId="Rcsostblzat">
    <w:name w:val="Table Grid"/>
    <w:basedOn w:val="Normltblzat"/>
    <w:uiPriority w:val="39"/>
    <w:rsid w:val="007411AF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843F3E"/>
    <w:pPr>
      <w:numPr>
        <w:numId w:val="67"/>
      </w:numPr>
      <w:spacing w:line="276" w:lineRule="auto"/>
      <w:ind w:left="714" w:hanging="357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843F3E"/>
    <w:rPr>
      <w:rFonts w:ascii="Times New Roman" w:hAnsi="Times New Roman" w:cstheme="minorHAnsi"/>
      <w:sz w:val="24"/>
    </w:rPr>
  </w:style>
  <w:style w:type="paragraph" w:styleId="NormlWeb">
    <w:name w:val="Normal (Web)"/>
    <w:basedOn w:val="Norml"/>
    <w:uiPriority w:val="99"/>
    <w:unhideWhenUsed/>
    <w:qFormat/>
    <w:rsid w:val="00BF315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411AF"/>
    <w:rPr>
      <w:rFonts w:ascii="Cambria" w:hAnsi="Cambria"/>
      <w:b/>
      <w:bCs/>
    </w:rPr>
  </w:style>
  <w:style w:type="character" w:styleId="Kiemels">
    <w:name w:val="Emphasis"/>
    <w:basedOn w:val="Bekezdsalapbettpusa"/>
    <w:uiPriority w:val="20"/>
    <w:qFormat/>
    <w:rsid w:val="007411AF"/>
    <w:rPr>
      <w:i/>
      <w:iCs/>
    </w:rPr>
  </w:style>
  <w:style w:type="paragraph" w:customStyle="1" w:styleId="Norml1">
    <w:name w:val="Normál1"/>
    <w:basedOn w:val="Norml"/>
    <w:rsid w:val="00324F7E"/>
    <w:pPr>
      <w:spacing w:line="276" w:lineRule="auto"/>
    </w:pPr>
  </w:style>
  <w:style w:type="paragraph" w:styleId="Felsorols3">
    <w:name w:val="List Bullet 3"/>
    <w:basedOn w:val="Norml"/>
    <w:rsid w:val="00BF315E"/>
    <w:pPr>
      <w:numPr>
        <w:numId w:val="65"/>
      </w:numPr>
      <w:spacing w:after="0" w:line="240" w:lineRule="auto"/>
      <w:ind w:left="1276"/>
    </w:pPr>
    <w:rPr>
      <w:rFonts w:eastAsia="Times New Roman" w:cs="Times New Roman"/>
      <w:noProof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4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11AF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741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11AF"/>
    <w:rPr>
      <w:rFonts w:ascii="Times New Roman" w:hAnsi="Times New Roman" w:cstheme="minorHAnsi"/>
      <w:sz w:val="24"/>
    </w:rPr>
  </w:style>
  <w:style w:type="character" w:styleId="Finomkiemels">
    <w:name w:val="Subtle Emphasis"/>
    <w:basedOn w:val="Bekezdsalapbettpusa"/>
    <w:uiPriority w:val="19"/>
    <w:qFormat/>
    <w:rsid w:val="007411AF"/>
    <w:rPr>
      <w:i/>
      <w:iCs/>
      <w:color w:val="404040" w:themeColor="text1" w:themeTint="BF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BF315E"/>
    <w:pPr>
      <w:numPr>
        <w:ilvl w:val="1"/>
        <w:numId w:val="66"/>
      </w:numPr>
      <w:ind w:left="851" w:hanging="425"/>
    </w:pPr>
    <w:rPr>
      <w:rFonts w:eastAsia="Times New Roman"/>
      <w:sz w:val="20"/>
      <w:szCs w:val="20"/>
      <w:lang w:eastAsia="hu-HU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BF315E"/>
    <w:rPr>
      <w:rFonts w:ascii="Times New Roman" w:eastAsia="Times New Roman" w:hAnsi="Times New Roman" w:cstheme="minorHAnsi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rsid w:val="007411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411AF"/>
    <w:rPr>
      <w:rFonts w:ascii="Times New Roman" w:hAnsi="Times New Roman" w:cstheme="minorHAnsi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11AF"/>
    <w:rPr>
      <w:rFonts w:ascii="Times New Roman" w:hAnsi="Times New Roman" w:cstheme="minorHAnsi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11AF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BF315E"/>
    <w:rPr>
      <w:rFonts w:ascii="Calibri" w:eastAsia="Calibri" w:hAnsi="Calibri" w:cs="Calibri"/>
      <w:b/>
      <w:bCs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11AF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BF315E"/>
    <w:rPr>
      <w:rFonts w:ascii="Tahoma" w:hAnsi="Tahoma" w:cs="Tahoma"/>
      <w:sz w:val="16"/>
      <w:szCs w:val="16"/>
      <w:lang w:val="en-GB"/>
    </w:rPr>
  </w:style>
  <w:style w:type="paragraph" w:styleId="Vltozat">
    <w:name w:val="Revision"/>
    <w:hidden/>
    <w:uiPriority w:val="99"/>
    <w:semiHidden/>
    <w:rsid w:val="00BF315E"/>
    <w:pPr>
      <w:spacing w:after="0" w:line="240" w:lineRule="auto"/>
    </w:pPr>
  </w:style>
  <w:style w:type="paragraph" w:customStyle="1" w:styleId="Norml2">
    <w:name w:val="Normál2"/>
    <w:rsid w:val="00BF315E"/>
    <w:pPr>
      <w:spacing w:after="160" w:line="259" w:lineRule="auto"/>
    </w:pPr>
    <w:rPr>
      <w:rFonts w:ascii="Calibri" w:eastAsia="Calibri" w:hAnsi="Calibri" w:cs="Calibri"/>
      <w:lang w:eastAsia="hu-HU"/>
    </w:rPr>
  </w:style>
  <w:style w:type="paragraph" w:customStyle="1" w:styleId="Norml3">
    <w:name w:val="Normál3"/>
    <w:rsid w:val="00BF315E"/>
    <w:pPr>
      <w:spacing w:after="160" w:line="259" w:lineRule="auto"/>
    </w:pPr>
    <w:rPr>
      <w:rFonts w:ascii="Calibri" w:eastAsia="Calibri" w:hAnsi="Calibri" w:cs="Calibri"/>
      <w:lang w:eastAsia="hu-HU"/>
    </w:rPr>
  </w:style>
  <w:style w:type="paragraph" w:styleId="Alcm">
    <w:name w:val="Subtitle"/>
    <w:basedOn w:val="Cmsor2"/>
    <w:next w:val="Norml"/>
    <w:link w:val="AlcmChar"/>
    <w:uiPriority w:val="11"/>
    <w:qFormat/>
    <w:rsid w:val="007411AF"/>
    <w:pPr>
      <w:keepNext w:val="0"/>
      <w:keepLines w:val="0"/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7411AF"/>
    <w:rPr>
      <w:rFonts w:ascii="Times New Roman" w:eastAsia="Calibri Light" w:hAnsi="Times New Roman" w:cstheme="minorHAnsi"/>
      <w:b/>
      <w:bCs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7411AF"/>
    <w:rPr>
      <w:rFonts w:ascii="Times New Roman" w:eastAsia="Calibri Light" w:hAnsi="Times New Roman" w:cstheme="minorHAnsi"/>
      <w:b/>
      <w:bCs/>
      <w:smallCaps/>
      <w:color w:val="365F91" w:themeColor="accent1" w:themeShade="BF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7411AF"/>
    <w:rPr>
      <w:i/>
      <w:iCs/>
      <w:color w:val="4F81BD" w:themeColor="accent1"/>
    </w:rPr>
  </w:style>
  <w:style w:type="character" w:customStyle="1" w:styleId="Hangslyozs">
    <w:name w:val="Hangsúlyozás"/>
    <w:uiPriority w:val="20"/>
    <w:qFormat/>
    <w:rsid w:val="007411AF"/>
    <w:rPr>
      <w:b/>
    </w:rPr>
  </w:style>
  <w:style w:type="character" w:styleId="Hiperhivatkozs">
    <w:name w:val="Hyperlink"/>
    <w:basedOn w:val="Bekezdsalapbettpusa"/>
    <w:uiPriority w:val="99"/>
    <w:unhideWhenUsed/>
    <w:rsid w:val="007411AF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411AF"/>
    <w:rPr>
      <w:sz w:val="16"/>
      <w:szCs w:val="16"/>
    </w:rPr>
  </w:style>
  <w:style w:type="paragraph" w:styleId="TJ1">
    <w:name w:val="toc 1"/>
    <w:basedOn w:val="Norml"/>
    <w:next w:val="Norml"/>
    <w:autoRedefine/>
    <w:uiPriority w:val="39"/>
    <w:unhideWhenUsed/>
    <w:rsid w:val="007411AF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7411AF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7411AF"/>
    <w:pPr>
      <w:spacing w:after="100"/>
      <w:ind w:left="480"/>
    </w:pPr>
  </w:style>
  <w:style w:type="paragraph" w:styleId="Nincstrkz">
    <w:name w:val="No Spacing"/>
    <w:uiPriority w:val="1"/>
    <w:qFormat/>
    <w:rsid w:val="00817063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D7C9E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12CA9256DECFE49B8BCA7F8F9538E77" ma:contentTypeVersion="10" ma:contentTypeDescription="Új dokumentum létrehozása." ma:contentTypeScope="" ma:versionID="a282b6d4c2eb08a3d6b2dae8d703562d">
  <xsd:schema xmlns:xsd="http://www.w3.org/2001/XMLSchema" xmlns:xs="http://www.w3.org/2001/XMLSchema" xmlns:p="http://schemas.microsoft.com/office/2006/metadata/properties" xmlns:ns3="93183c15-899d-442e-a3a1-83dbf69a5e8c" targetNamespace="http://schemas.microsoft.com/office/2006/metadata/properties" ma:root="true" ma:fieldsID="a65ca146a8cd8758668e6bb704f265e9" ns3:_="">
    <xsd:import namespace="93183c15-899d-442e-a3a1-83dbf69a5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83c15-899d-442e-a3a1-83dbf69a5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7CB5-3274-47D7-913D-28C3688EC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BD226C-416D-4510-AF4C-C0F8360BD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F5759-9983-460C-BB36-7FBF4EB69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83c15-899d-442e-a3a1-83dbf69a5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AEB5A-F752-4DD7-92C4-82132BC1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7077</Words>
  <Characters>48834</Characters>
  <Application>Microsoft Office Word</Application>
  <DocSecurity>0</DocSecurity>
  <Lines>406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Dr. Ziliziné Bertalan Gabriella</cp:lastModifiedBy>
  <cp:revision>6</cp:revision>
  <dcterms:created xsi:type="dcterms:W3CDTF">2020-07-04T11:49:00Z</dcterms:created>
  <dcterms:modified xsi:type="dcterms:W3CDTF">2020-07-04T12:25:00Z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0x010100C12CA9256DECFE49B8BCA7F8F9538E77</vt:lpwstr>
  </property>
</Properties>
</file>